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4932C" w14:textId="7F65E2FA" w:rsidR="003A7D29" w:rsidRPr="003A7D29" w:rsidRDefault="003A7D29" w:rsidP="614B5E20">
      <w:pPr>
        <w:pStyle w:val="Heading2"/>
        <w:spacing w:before="0" w:after="120"/>
        <w:ind w:left="360" w:hanging="360"/>
        <w:rPr>
          <w:b/>
          <w:bCs/>
          <w:color w:val="538135"/>
          <w:sz w:val="36"/>
          <w:szCs w:val="36"/>
        </w:rPr>
      </w:pPr>
      <w:r w:rsidRPr="614B5E20">
        <w:rPr>
          <w:b/>
          <w:bCs/>
          <w:color w:val="538135" w:themeColor="accent6" w:themeShade="BF"/>
          <w:sz w:val="36"/>
          <w:szCs w:val="36"/>
        </w:rPr>
        <w:t>Climate Change</w:t>
      </w:r>
    </w:p>
    <w:p w14:paraId="7ECBF266" w14:textId="77777777" w:rsidR="003A7D29" w:rsidRPr="003A7D29" w:rsidRDefault="003A7D29" w:rsidP="003A7D29">
      <w:pPr>
        <w:pStyle w:val="Heading2"/>
        <w:numPr>
          <w:ilvl w:val="0"/>
          <w:numId w:val="6"/>
        </w:numPr>
        <w:spacing w:before="0" w:after="120"/>
        <w:rPr>
          <w:b/>
          <w:color w:val="538135"/>
          <w:sz w:val="36"/>
          <w:szCs w:val="36"/>
        </w:rPr>
      </w:pPr>
      <w:r w:rsidRPr="003A7D29">
        <w:rPr>
          <w:b/>
          <w:color w:val="538135"/>
          <w:sz w:val="36"/>
          <w:szCs w:val="36"/>
        </w:rPr>
        <w:t xml:space="preserve">Management </w:t>
      </w:r>
      <w:r w:rsidR="00F8488A" w:rsidRPr="003A7D29">
        <w:rPr>
          <w:b/>
          <w:color w:val="538135"/>
          <w:sz w:val="36"/>
          <w:szCs w:val="36"/>
        </w:rPr>
        <w:t>Delivery Plan</w:t>
      </w:r>
    </w:p>
    <w:p w14:paraId="672A6659" w14:textId="77777777" w:rsidR="003A7D29" w:rsidRPr="003A7D29" w:rsidRDefault="003A7D29" w:rsidP="003A7D29"/>
    <w:p w14:paraId="6EFFF03D" w14:textId="4908BD35" w:rsidR="007E73A7" w:rsidRDefault="007E73A7" w:rsidP="007E73A7">
      <w:pPr>
        <w:pStyle w:val="Heading3"/>
        <w:spacing w:before="0" w:after="120"/>
        <w:rPr>
          <w:b/>
          <w:color w:val="538135"/>
          <w:sz w:val="28"/>
          <w:szCs w:val="28"/>
        </w:rPr>
      </w:pPr>
      <w:r w:rsidRPr="003A7D29">
        <w:rPr>
          <w:b/>
          <w:color w:val="538135"/>
          <w:sz w:val="28"/>
          <w:szCs w:val="28"/>
        </w:rPr>
        <w:t>Priority 2: GBC – the housing provider</w:t>
      </w:r>
    </w:p>
    <w:tbl>
      <w:tblPr>
        <w:tblW w:w="21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828"/>
        <w:gridCol w:w="10297"/>
        <w:gridCol w:w="2835"/>
        <w:gridCol w:w="2552"/>
        <w:gridCol w:w="2126"/>
        <w:gridCol w:w="1701"/>
      </w:tblGrid>
      <w:tr w:rsidR="009A25FF" w:rsidRPr="00806818" w14:paraId="1863EB04" w14:textId="77777777" w:rsidTr="009A25FF">
        <w:trPr>
          <w:tblHeader/>
        </w:trPr>
        <w:tc>
          <w:tcPr>
            <w:tcW w:w="669" w:type="dxa"/>
            <w:shd w:val="clear" w:color="auto" w:fill="FFE599" w:themeFill="accent4" w:themeFillTint="66"/>
          </w:tcPr>
          <w:p w14:paraId="555B5526" w14:textId="77777777" w:rsidR="009A25FF" w:rsidRDefault="009A25FF" w:rsidP="00C521DE">
            <w:pPr>
              <w:pStyle w:val="BodyText"/>
              <w:spacing w:before="120"/>
            </w:pPr>
          </w:p>
        </w:tc>
        <w:tc>
          <w:tcPr>
            <w:tcW w:w="828" w:type="dxa"/>
            <w:shd w:val="clear" w:color="auto" w:fill="FFE599" w:themeFill="accent4" w:themeFillTint="66"/>
          </w:tcPr>
          <w:p w14:paraId="2BDE7F61" w14:textId="77777777" w:rsidR="009A25FF" w:rsidRPr="00806818" w:rsidRDefault="009A25FF" w:rsidP="00C521DE">
            <w:pPr>
              <w:pStyle w:val="BodyText"/>
              <w:spacing w:before="120"/>
              <w:rPr>
                <w:b/>
              </w:rPr>
            </w:pPr>
          </w:p>
        </w:tc>
        <w:tc>
          <w:tcPr>
            <w:tcW w:w="10297" w:type="dxa"/>
            <w:shd w:val="clear" w:color="auto" w:fill="FFE599" w:themeFill="accent4" w:themeFillTint="66"/>
          </w:tcPr>
          <w:p w14:paraId="11C96749" w14:textId="77777777" w:rsidR="009A25FF" w:rsidRPr="00806818" w:rsidRDefault="009A25FF" w:rsidP="00C521DE">
            <w:pPr>
              <w:pStyle w:val="BodyText"/>
              <w:spacing w:before="120"/>
              <w:rPr>
                <w:b/>
              </w:rPr>
            </w:pPr>
            <w:r w:rsidRPr="00806818">
              <w:rPr>
                <w:b/>
              </w:rPr>
              <w:t>Specific Action</w:t>
            </w:r>
          </w:p>
        </w:tc>
        <w:tc>
          <w:tcPr>
            <w:tcW w:w="2835" w:type="dxa"/>
            <w:shd w:val="clear" w:color="auto" w:fill="FFE599" w:themeFill="accent4" w:themeFillTint="66"/>
          </w:tcPr>
          <w:p w14:paraId="768C1416" w14:textId="77777777" w:rsidR="009A25FF" w:rsidRPr="00806818" w:rsidRDefault="009A25FF" w:rsidP="00C521DE">
            <w:pPr>
              <w:pStyle w:val="BodyText"/>
              <w:spacing w:before="120"/>
              <w:rPr>
                <w:b/>
              </w:rPr>
            </w:pPr>
            <w:r>
              <w:rPr>
                <w:b/>
              </w:rPr>
              <w:t>Baseline performance</w:t>
            </w:r>
          </w:p>
        </w:tc>
        <w:tc>
          <w:tcPr>
            <w:tcW w:w="2552" w:type="dxa"/>
            <w:shd w:val="clear" w:color="auto" w:fill="FFE599" w:themeFill="accent4" w:themeFillTint="66"/>
          </w:tcPr>
          <w:p w14:paraId="76EB9583" w14:textId="77777777" w:rsidR="009A25FF" w:rsidRPr="00806818" w:rsidRDefault="009A25FF" w:rsidP="00C521DE">
            <w:pPr>
              <w:pStyle w:val="BodyText"/>
              <w:spacing w:before="120"/>
              <w:rPr>
                <w:b/>
              </w:rPr>
            </w:pPr>
            <w:r w:rsidRPr="00806818">
              <w:rPr>
                <w:b/>
              </w:rPr>
              <w:t>Owner</w:t>
            </w:r>
          </w:p>
        </w:tc>
        <w:tc>
          <w:tcPr>
            <w:tcW w:w="2126" w:type="dxa"/>
            <w:shd w:val="clear" w:color="auto" w:fill="FFE599" w:themeFill="accent4" w:themeFillTint="66"/>
          </w:tcPr>
          <w:p w14:paraId="46D3B6CE" w14:textId="77777777" w:rsidR="009A25FF" w:rsidRPr="00806818" w:rsidRDefault="009A25FF" w:rsidP="00C521DE">
            <w:pPr>
              <w:pStyle w:val="BodyText"/>
              <w:spacing w:before="120"/>
              <w:rPr>
                <w:b/>
              </w:rPr>
            </w:pPr>
            <w:r w:rsidRPr="00806818">
              <w:rPr>
                <w:b/>
              </w:rPr>
              <w:t>Timescale</w:t>
            </w:r>
          </w:p>
        </w:tc>
        <w:tc>
          <w:tcPr>
            <w:tcW w:w="1701" w:type="dxa"/>
            <w:shd w:val="clear" w:color="auto" w:fill="FFE599" w:themeFill="accent4" w:themeFillTint="66"/>
          </w:tcPr>
          <w:p w14:paraId="4318CC2F" w14:textId="77777777" w:rsidR="009A25FF" w:rsidRPr="00806818" w:rsidRDefault="009A25FF" w:rsidP="00C521DE">
            <w:pPr>
              <w:pStyle w:val="BodyText"/>
              <w:spacing w:before="120"/>
              <w:rPr>
                <w:b/>
              </w:rPr>
            </w:pPr>
            <w:r w:rsidRPr="00806818">
              <w:rPr>
                <w:b/>
              </w:rPr>
              <w:t>Resource</w:t>
            </w:r>
          </w:p>
        </w:tc>
      </w:tr>
      <w:tr w:rsidR="009A25FF" w:rsidRPr="00806818" w14:paraId="75E52A23" w14:textId="77777777" w:rsidTr="009676B5">
        <w:tc>
          <w:tcPr>
            <w:tcW w:w="669" w:type="dxa"/>
            <w:shd w:val="clear" w:color="auto" w:fill="FFF2CC" w:themeFill="accent4" w:themeFillTint="33"/>
          </w:tcPr>
          <w:p w14:paraId="17677DA0" w14:textId="77777777" w:rsidR="009A25FF" w:rsidRDefault="009A25FF" w:rsidP="009676B5">
            <w:pPr>
              <w:pStyle w:val="BodyText"/>
              <w:spacing w:before="120"/>
            </w:pPr>
            <w:r>
              <w:rPr>
                <w:b/>
              </w:rPr>
              <w:t>2.1</w:t>
            </w:r>
          </w:p>
        </w:tc>
        <w:tc>
          <w:tcPr>
            <w:tcW w:w="20339" w:type="dxa"/>
            <w:gridSpan w:val="6"/>
            <w:shd w:val="clear" w:color="auto" w:fill="FFF2CC" w:themeFill="accent4" w:themeFillTint="33"/>
          </w:tcPr>
          <w:p w14:paraId="784B255C" w14:textId="77777777" w:rsidR="009A25FF" w:rsidRDefault="009A25FF" w:rsidP="009676B5">
            <w:pPr>
              <w:pStyle w:val="BodyText"/>
              <w:spacing w:before="120"/>
              <w:rPr>
                <w:rStyle w:val="normaltextrun"/>
                <w:rFonts w:cs="Arial"/>
                <w:color w:val="000000"/>
                <w:szCs w:val="22"/>
              </w:rPr>
            </w:pPr>
            <w:r>
              <w:rPr>
                <w:rStyle w:val="normaltextrun"/>
                <w:rFonts w:cs="Arial"/>
                <w:color w:val="000000"/>
                <w:szCs w:val="22"/>
              </w:rPr>
              <w:t xml:space="preserve">Implement a GBC resident engagement strategy around Climate Change. </w:t>
            </w:r>
            <w:r>
              <w:rPr>
                <w:rStyle w:val="normaltextrun"/>
                <w:rFonts w:cs="Arial"/>
                <w:color w:val="000000"/>
                <w:szCs w:val="22"/>
                <w:shd w:val="clear" w:color="auto" w:fill="FFF2CC"/>
              </w:rPr>
              <w:t>Work with partners to promote climate change key messages and activities to all council housing tenants as a means to support them in adjusting behaviours and deliver their own climate change action agendas.</w:t>
            </w:r>
            <w:r>
              <w:rPr>
                <w:rStyle w:val="eop"/>
                <w:rFonts w:cs="Arial"/>
                <w:color w:val="000000"/>
                <w:szCs w:val="22"/>
                <w:shd w:val="clear" w:color="auto" w:fill="FFF2CC"/>
              </w:rPr>
              <w:t> </w:t>
            </w:r>
          </w:p>
        </w:tc>
      </w:tr>
      <w:tr w:rsidR="009A25FF" w:rsidRPr="00806818" w14:paraId="4B4FD145" w14:textId="77777777" w:rsidTr="00A75644">
        <w:trPr>
          <w:tblHeader/>
        </w:trPr>
        <w:tc>
          <w:tcPr>
            <w:tcW w:w="669" w:type="dxa"/>
            <w:shd w:val="clear" w:color="auto" w:fill="auto"/>
          </w:tcPr>
          <w:p w14:paraId="6522D2D2" w14:textId="77777777" w:rsidR="009A25FF" w:rsidRDefault="009A25FF" w:rsidP="009A25FF">
            <w:pPr>
              <w:pStyle w:val="BodyText"/>
              <w:spacing w:before="120"/>
            </w:pPr>
          </w:p>
        </w:tc>
        <w:tc>
          <w:tcPr>
            <w:tcW w:w="828" w:type="dxa"/>
            <w:shd w:val="clear" w:color="auto" w:fill="auto"/>
          </w:tcPr>
          <w:p w14:paraId="03FEA3DA" w14:textId="2C7A817F" w:rsidR="009A25FF" w:rsidRPr="00806818" w:rsidRDefault="009A25FF" w:rsidP="009A25FF">
            <w:pPr>
              <w:pStyle w:val="BodyText"/>
              <w:spacing w:before="120"/>
              <w:rPr>
                <w:b/>
              </w:rPr>
            </w:pPr>
            <w:r>
              <w:rPr>
                <w:b/>
              </w:rPr>
              <w:t>2.1.1</w:t>
            </w:r>
          </w:p>
        </w:tc>
        <w:tc>
          <w:tcPr>
            <w:tcW w:w="10297" w:type="dxa"/>
            <w:shd w:val="clear" w:color="auto" w:fill="auto"/>
          </w:tcPr>
          <w:p w14:paraId="5AE08257" w14:textId="72C69E14" w:rsidR="009A25FF" w:rsidRPr="00806818" w:rsidRDefault="009A25FF" w:rsidP="009A25FF">
            <w:pPr>
              <w:pStyle w:val="BodyText"/>
              <w:spacing w:before="120"/>
              <w:rPr>
                <w:b/>
              </w:rPr>
            </w:pPr>
            <w:r w:rsidRPr="002B1884">
              <w:t>Create and implement a resident strategy in relation to energy improvement works to ensure access and buy in. </w:t>
            </w:r>
          </w:p>
        </w:tc>
        <w:tc>
          <w:tcPr>
            <w:tcW w:w="2835" w:type="dxa"/>
            <w:shd w:val="clear" w:color="auto" w:fill="auto"/>
          </w:tcPr>
          <w:p w14:paraId="71F51A85" w14:textId="48AB6744" w:rsidR="009A25FF" w:rsidRDefault="009A25FF" w:rsidP="009A25FF">
            <w:pPr>
              <w:pStyle w:val="BodyText"/>
              <w:spacing w:before="120"/>
              <w:rPr>
                <w:b/>
              </w:rPr>
            </w:pPr>
            <w:r>
              <w:t>N/A</w:t>
            </w:r>
          </w:p>
        </w:tc>
        <w:tc>
          <w:tcPr>
            <w:tcW w:w="2552" w:type="dxa"/>
            <w:shd w:val="clear" w:color="auto" w:fill="auto"/>
          </w:tcPr>
          <w:p w14:paraId="63075521" w14:textId="72A57B3C" w:rsidR="009A25FF" w:rsidRPr="00806818" w:rsidRDefault="009A25FF" w:rsidP="009A25FF">
            <w:pPr>
              <w:pStyle w:val="BodyText"/>
              <w:spacing w:before="120"/>
              <w:rPr>
                <w:b/>
              </w:rPr>
            </w:pPr>
            <w:bookmarkStart w:id="0" w:name="_Hlk92376963"/>
            <w:r>
              <w:t>Service Manager (Housing Operations)</w:t>
            </w:r>
            <w:bookmarkEnd w:id="0"/>
          </w:p>
        </w:tc>
        <w:tc>
          <w:tcPr>
            <w:tcW w:w="2126" w:type="dxa"/>
            <w:shd w:val="clear" w:color="auto" w:fill="auto"/>
          </w:tcPr>
          <w:p w14:paraId="2B59B3B9" w14:textId="51759D57" w:rsidR="009A25FF" w:rsidRPr="00806818" w:rsidRDefault="009A25FF" w:rsidP="009A25FF">
            <w:pPr>
              <w:pStyle w:val="BodyText"/>
              <w:spacing w:before="120"/>
              <w:rPr>
                <w:b/>
              </w:rPr>
            </w:pPr>
            <w:proofErr w:type="spellStart"/>
            <w:r w:rsidRPr="00A132A0">
              <w:t>Q1</w:t>
            </w:r>
            <w:proofErr w:type="spellEnd"/>
            <w:r w:rsidRPr="00A132A0">
              <w:t xml:space="preserve"> 2022/2023 </w:t>
            </w:r>
          </w:p>
        </w:tc>
        <w:tc>
          <w:tcPr>
            <w:tcW w:w="1701" w:type="dxa"/>
            <w:shd w:val="clear" w:color="auto" w:fill="auto"/>
            <w:vAlign w:val="center"/>
          </w:tcPr>
          <w:p w14:paraId="2821E5DA" w14:textId="77777777" w:rsidR="009A25FF" w:rsidRDefault="009A25FF" w:rsidP="009A25FF">
            <w:pPr>
              <w:pStyle w:val="BodyText"/>
              <w:spacing w:before="120"/>
              <w:jc w:val="center"/>
            </w:pPr>
            <w:r>
              <w:rPr>
                <w:noProof/>
              </w:rPr>
              <w:drawing>
                <wp:inline distT="0" distB="0" distL="0" distR="0" wp14:anchorId="1EE0F601" wp14:editId="374A57FC">
                  <wp:extent cx="112452" cy="213855"/>
                  <wp:effectExtent l="0" t="0" r="1905" b="0"/>
                  <wp:docPr id="71" name="Picture 7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2B5086CB" w14:textId="377BAE78" w:rsidR="009A25FF" w:rsidRPr="00806818" w:rsidRDefault="009A25FF" w:rsidP="009A25FF">
            <w:pPr>
              <w:pStyle w:val="BodyText"/>
              <w:spacing w:before="120"/>
              <w:jc w:val="center"/>
              <w:rPr>
                <w:b/>
              </w:rPr>
            </w:pPr>
            <w:r>
              <w:rPr>
                <w:noProof/>
              </w:rPr>
              <w:drawing>
                <wp:inline distT="0" distB="0" distL="0" distR="0" wp14:anchorId="3A1E2D4C" wp14:editId="32BC92C7">
                  <wp:extent cx="133033" cy="133033"/>
                  <wp:effectExtent l="0" t="0" r="635" b="635"/>
                  <wp:docPr id="73" name="Picture 7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r w:rsidR="009A25FF" w:rsidRPr="00806818" w14:paraId="2359121A" w14:textId="77777777" w:rsidTr="00A75644">
        <w:trPr>
          <w:tblHeader/>
        </w:trPr>
        <w:tc>
          <w:tcPr>
            <w:tcW w:w="669" w:type="dxa"/>
            <w:shd w:val="clear" w:color="auto" w:fill="auto"/>
          </w:tcPr>
          <w:p w14:paraId="38CE4A5A" w14:textId="77777777" w:rsidR="009A25FF" w:rsidRDefault="009A25FF" w:rsidP="009A25FF">
            <w:pPr>
              <w:pStyle w:val="BodyText"/>
              <w:spacing w:before="120"/>
            </w:pPr>
          </w:p>
        </w:tc>
        <w:tc>
          <w:tcPr>
            <w:tcW w:w="828" w:type="dxa"/>
            <w:shd w:val="clear" w:color="auto" w:fill="auto"/>
          </w:tcPr>
          <w:p w14:paraId="5D072B0C" w14:textId="7DA7DA5F" w:rsidR="009A25FF" w:rsidRDefault="009A25FF" w:rsidP="009A25FF">
            <w:pPr>
              <w:pStyle w:val="BodyText"/>
              <w:spacing w:before="120"/>
              <w:rPr>
                <w:b/>
              </w:rPr>
            </w:pPr>
            <w:r>
              <w:rPr>
                <w:b/>
              </w:rPr>
              <w:t>2.1.2</w:t>
            </w:r>
          </w:p>
        </w:tc>
        <w:tc>
          <w:tcPr>
            <w:tcW w:w="10297" w:type="dxa"/>
            <w:shd w:val="clear" w:color="auto" w:fill="auto"/>
          </w:tcPr>
          <w:p w14:paraId="770B48B8" w14:textId="2B715F48" w:rsidR="009A25FF" w:rsidRPr="002B1884" w:rsidRDefault="009A25FF" w:rsidP="009A25FF">
            <w:pPr>
              <w:pStyle w:val="BodyText"/>
              <w:spacing w:before="120"/>
            </w:pPr>
            <w:r w:rsidRPr="002B1884">
              <w:t>Create ‘Staff Energy Champions’ to assist residents and other staff members with energy saving advice </w:t>
            </w:r>
          </w:p>
        </w:tc>
        <w:tc>
          <w:tcPr>
            <w:tcW w:w="2835" w:type="dxa"/>
            <w:shd w:val="clear" w:color="auto" w:fill="auto"/>
          </w:tcPr>
          <w:p w14:paraId="06F1A120" w14:textId="37610EDF" w:rsidR="009A25FF" w:rsidRDefault="009A25FF" w:rsidP="009A25FF">
            <w:pPr>
              <w:pStyle w:val="BodyText"/>
              <w:spacing w:before="120"/>
            </w:pPr>
            <w:r>
              <w:t>N/A</w:t>
            </w:r>
          </w:p>
        </w:tc>
        <w:tc>
          <w:tcPr>
            <w:tcW w:w="2552" w:type="dxa"/>
            <w:shd w:val="clear" w:color="auto" w:fill="auto"/>
          </w:tcPr>
          <w:p w14:paraId="7EBEF9D9" w14:textId="21843FF4" w:rsidR="009A25FF" w:rsidRDefault="009A25FF" w:rsidP="009A25FF">
            <w:pPr>
              <w:pStyle w:val="BodyText"/>
              <w:spacing w:before="120"/>
            </w:pPr>
            <w:r>
              <w:t>Service Manager (Housing Operations)</w:t>
            </w:r>
          </w:p>
        </w:tc>
        <w:tc>
          <w:tcPr>
            <w:tcW w:w="2126" w:type="dxa"/>
            <w:shd w:val="clear" w:color="auto" w:fill="auto"/>
          </w:tcPr>
          <w:p w14:paraId="69963D4B" w14:textId="77777777" w:rsidR="009A25FF" w:rsidRPr="00A132A0" w:rsidRDefault="009A25FF" w:rsidP="009A25FF">
            <w:pPr>
              <w:pStyle w:val="BodyText"/>
              <w:spacing w:before="120"/>
            </w:pPr>
            <w:proofErr w:type="spellStart"/>
            <w:r w:rsidRPr="00A132A0">
              <w:t>Q1</w:t>
            </w:r>
            <w:proofErr w:type="spellEnd"/>
            <w:r w:rsidRPr="00A132A0">
              <w:t xml:space="preserve"> 2022/2023 </w:t>
            </w:r>
          </w:p>
          <w:p w14:paraId="7F8406FE" w14:textId="43BA554A" w:rsidR="009A25FF" w:rsidRPr="00A132A0" w:rsidRDefault="009A25FF" w:rsidP="009A25FF">
            <w:pPr>
              <w:pStyle w:val="BodyText"/>
              <w:spacing w:before="120"/>
            </w:pPr>
            <w:r w:rsidRPr="00A132A0">
              <w:t> </w:t>
            </w:r>
          </w:p>
        </w:tc>
        <w:tc>
          <w:tcPr>
            <w:tcW w:w="1701" w:type="dxa"/>
            <w:shd w:val="clear" w:color="auto" w:fill="auto"/>
            <w:vAlign w:val="center"/>
          </w:tcPr>
          <w:p w14:paraId="5E66D910" w14:textId="77777777" w:rsidR="009A25FF" w:rsidRDefault="009A25FF" w:rsidP="009A25FF">
            <w:pPr>
              <w:pStyle w:val="BodyText"/>
              <w:spacing w:before="120"/>
              <w:jc w:val="center"/>
            </w:pPr>
            <w:r>
              <w:rPr>
                <w:noProof/>
              </w:rPr>
              <w:drawing>
                <wp:inline distT="0" distB="0" distL="0" distR="0" wp14:anchorId="2A60556A" wp14:editId="4CB99016">
                  <wp:extent cx="112452" cy="213855"/>
                  <wp:effectExtent l="0" t="0" r="1905" b="0"/>
                  <wp:docPr id="76" name="Picture 7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070D4692" w14:textId="2AA22B35" w:rsidR="009A25FF" w:rsidRDefault="009A25FF" w:rsidP="009A25FF">
            <w:pPr>
              <w:pStyle w:val="BodyText"/>
              <w:spacing w:before="120"/>
              <w:jc w:val="center"/>
              <w:rPr>
                <w:noProof/>
              </w:rPr>
            </w:pPr>
            <w:r>
              <w:rPr>
                <w:noProof/>
              </w:rPr>
              <w:drawing>
                <wp:inline distT="0" distB="0" distL="0" distR="0" wp14:anchorId="05D967E6" wp14:editId="0073961C">
                  <wp:extent cx="133033" cy="133033"/>
                  <wp:effectExtent l="0" t="0" r="635" b="635"/>
                  <wp:docPr id="77" name="Picture 7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r w:rsidR="009A25FF" w:rsidRPr="00806818" w14:paraId="013A5D95" w14:textId="77777777" w:rsidTr="00A75644">
        <w:trPr>
          <w:tblHeader/>
        </w:trPr>
        <w:tc>
          <w:tcPr>
            <w:tcW w:w="669" w:type="dxa"/>
            <w:shd w:val="clear" w:color="auto" w:fill="auto"/>
          </w:tcPr>
          <w:p w14:paraId="03FC04D9" w14:textId="77777777" w:rsidR="009A25FF" w:rsidRDefault="009A25FF" w:rsidP="009A25FF">
            <w:pPr>
              <w:pStyle w:val="BodyText"/>
              <w:spacing w:before="120"/>
            </w:pPr>
          </w:p>
        </w:tc>
        <w:tc>
          <w:tcPr>
            <w:tcW w:w="828" w:type="dxa"/>
            <w:shd w:val="clear" w:color="auto" w:fill="auto"/>
          </w:tcPr>
          <w:p w14:paraId="7652BAD7" w14:textId="3724C644" w:rsidR="009A25FF" w:rsidRDefault="009A25FF" w:rsidP="009A25FF">
            <w:pPr>
              <w:pStyle w:val="BodyText"/>
              <w:spacing w:before="120"/>
              <w:rPr>
                <w:b/>
              </w:rPr>
            </w:pPr>
            <w:r>
              <w:rPr>
                <w:b/>
              </w:rPr>
              <w:t>2.1.3</w:t>
            </w:r>
          </w:p>
        </w:tc>
        <w:tc>
          <w:tcPr>
            <w:tcW w:w="10297" w:type="dxa"/>
            <w:shd w:val="clear" w:color="auto" w:fill="auto"/>
          </w:tcPr>
          <w:p w14:paraId="5ED6CB48" w14:textId="18D6EDD5" w:rsidR="009A25FF" w:rsidRPr="002B1884" w:rsidRDefault="009A25FF" w:rsidP="009A25FF">
            <w:pPr>
              <w:pStyle w:val="BodyText"/>
              <w:spacing w:before="120"/>
            </w:pPr>
            <w:r w:rsidRPr="002B1884">
              <w:t>Encourage residents to purchase high rated A+++ energy efficient appliances </w:t>
            </w:r>
          </w:p>
        </w:tc>
        <w:tc>
          <w:tcPr>
            <w:tcW w:w="2835" w:type="dxa"/>
            <w:shd w:val="clear" w:color="auto" w:fill="auto"/>
          </w:tcPr>
          <w:p w14:paraId="714168B0" w14:textId="086EBC21" w:rsidR="009A25FF" w:rsidRDefault="009A25FF" w:rsidP="009A25FF">
            <w:pPr>
              <w:pStyle w:val="BodyText"/>
              <w:spacing w:before="120"/>
            </w:pPr>
            <w:r>
              <w:t>N/A</w:t>
            </w:r>
          </w:p>
        </w:tc>
        <w:tc>
          <w:tcPr>
            <w:tcW w:w="2552" w:type="dxa"/>
            <w:shd w:val="clear" w:color="auto" w:fill="auto"/>
          </w:tcPr>
          <w:p w14:paraId="755A187A" w14:textId="1B33F6DD" w:rsidR="009A25FF" w:rsidRDefault="009A25FF" w:rsidP="009A25FF">
            <w:pPr>
              <w:pStyle w:val="BodyText"/>
              <w:spacing w:before="120"/>
            </w:pPr>
            <w:r>
              <w:t>Service Manager (Housing Operations)</w:t>
            </w:r>
          </w:p>
        </w:tc>
        <w:tc>
          <w:tcPr>
            <w:tcW w:w="2126" w:type="dxa"/>
            <w:shd w:val="clear" w:color="auto" w:fill="auto"/>
          </w:tcPr>
          <w:p w14:paraId="1C69F9EE" w14:textId="33922A98" w:rsidR="009A25FF" w:rsidRPr="00A132A0" w:rsidRDefault="009A25FF" w:rsidP="009A25FF">
            <w:pPr>
              <w:pStyle w:val="BodyText"/>
              <w:spacing w:before="120"/>
            </w:pPr>
            <w:proofErr w:type="spellStart"/>
            <w:r w:rsidRPr="00A132A0">
              <w:t>Q1</w:t>
            </w:r>
            <w:proofErr w:type="spellEnd"/>
            <w:r w:rsidRPr="00A132A0">
              <w:t>-2022/2023 </w:t>
            </w:r>
          </w:p>
        </w:tc>
        <w:tc>
          <w:tcPr>
            <w:tcW w:w="1701" w:type="dxa"/>
            <w:shd w:val="clear" w:color="auto" w:fill="auto"/>
            <w:vAlign w:val="center"/>
          </w:tcPr>
          <w:p w14:paraId="0978C670" w14:textId="77777777" w:rsidR="009A25FF" w:rsidRDefault="009A25FF" w:rsidP="009A25FF">
            <w:pPr>
              <w:pStyle w:val="BodyText"/>
              <w:spacing w:before="120"/>
              <w:jc w:val="center"/>
            </w:pPr>
            <w:r>
              <w:rPr>
                <w:noProof/>
              </w:rPr>
              <w:drawing>
                <wp:inline distT="0" distB="0" distL="0" distR="0" wp14:anchorId="2B7FE46B" wp14:editId="646AB582">
                  <wp:extent cx="112452" cy="213855"/>
                  <wp:effectExtent l="0" t="0" r="1905" b="0"/>
                  <wp:docPr id="78" name="Picture 7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28A5F1CF" w14:textId="79617985" w:rsidR="009A25FF" w:rsidRDefault="009A25FF" w:rsidP="009A25FF">
            <w:pPr>
              <w:pStyle w:val="BodyText"/>
              <w:spacing w:before="120"/>
              <w:jc w:val="center"/>
              <w:rPr>
                <w:noProof/>
              </w:rPr>
            </w:pPr>
            <w:r>
              <w:rPr>
                <w:noProof/>
              </w:rPr>
              <w:drawing>
                <wp:inline distT="0" distB="0" distL="0" distR="0" wp14:anchorId="6CC237DB" wp14:editId="71E5C185">
                  <wp:extent cx="133033" cy="133033"/>
                  <wp:effectExtent l="0" t="0" r="635" b="635"/>
                  <wp:docPr id="79" name="Picture 7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r w:rsidR="009A25FF" w:rsidRPr="00806818" w14:paraId="44559D32" w14:textId="77777777" w:rsidTr="00A75644">
        <w:trPr>
          <w:tblHeader/>
        </w:trPr>
        <w:tc>
          <w:tcPr>
            <w:tcW w:w="669" w:type="dxa"/>
            <w:shd w:val="clear" w:color="auto" w:fill="auto"/>
          </w:tcPr>
          <w:p w14:paraId="44222ABE" w14:textId="77777777" w:rsidR="009A25FF" w:rsidRDefault="009A25FF" w:rsidP="009A25FF">
            <w:pPr>
              <w:pStyle w:val="BodyText"/>
              <w:spacing w:before="120"/>
            </w:pPr>
          </w:p>
        </w:tc>
        <w:tc>
          <w:tcPr>
            <w:tcW w:w="828" w:type="dxa"/>
            <w:shd w:val="clear" w:color="auto" w:fill="auto"/>
          </w:tcPr>
          <w:p w14:paraId="6DCE929D" w14:textId="237C52D8" w:rsidR="009A25FF" w:rsidRDefault="009A25FF" w:rsidP="009A25FF">
            <w:pPr>
              <w:pStyle w:val="BodyText"/>
              <w:spacing w:before="120"/>
              <w:rPr>
                <w:b/>
              </w:rPr>
            </w:pPr>
            <w:r>
              <w:rPr>
                <w:b/>
              </w:rPr>
              <w:t>2.1.4</w:t>
            </w:r>
          </w:p>
        </w:tc>
        <w:tc>
          <w:tcPr>
            <w:tcW w:w="10297" w:type="dxa"/>
            <w:shd w:val="clear" w:color="auto" w:fill="auto"/>
          </w:tcPr>
          <w:p w14:paraId="28DB77D7" w14:textId="7382ED7A" w:rsidR="009A25FF" w:rsidRPr="002B1884" w:rsidRDefault="009A25FF" w:rsidP="009A25FF">
            <w:pPr>
              <w:pStyle w:val="BodyText"/>
              <w:spacing w:before="120"/>
            </w:pPr>
            <w:r w:rsidRPr="002B1884">
              <w:t>Provide energy saving information at sign-up to new tenants </w:t>
            </w:r>
          </w:p>
        </w:tc>
        <w:tc>
          <w:tcPr>
            <w:tcW w:w="2835" w:type="dxa"/>
            <w:shd w:val="clear" w:color="auto" w:fill="auto"/>
          </w:tcPr>
          <w:p w14:paraId="06912EAD" w14:textId="00DD4654" w:rsidR="009A25FF" w:rsidRDefault="009A25FF" w:rsidP="009A25FF">
            <w:pPr>
              <w:pStyle w:val="BodyText"/>
              <w:spacing w:before="120"/>
            </w:pPr>
            <w:r>
              <w:t>N/A</w:t>
            </w:r>
          </w:p>
        </w:tc>
        <w:tc>
          <w:tcPr>
            <w:tcW w:w="2552" w:type="dxa"/>
            <w:shd w:val="clear" w:color="auto" w:fill="auto"/>
          </w:tcPr>
          <w:p w14:paraId="0AB865D6" w14:textId="43DFB24C" w:rsidR="009A25FF" w:rsidRDefault="009A25FF" w:rsidP="009A25FF">
            <w:pPr>
              <w:pStyle w:val="BodyText"/>
              <w:spacing w:before="120"/>
            </w:pPr>
            <w:r>
              <w:t>Service Manager (Housing Operations)</w:t>
            </w:r>
          </w:p>
        </w:tc>
        <w:tc>
          <w:tcPr>
            <w:tcW w:w="2126" w:type="dxa"/>
            <w:shd w:val="clear" w:color="auto" w:fill="auto"/>
          </w:tcPr>
          <w:p w14:paraId="5F27850D" w14:textId="77C7E6C6" w:rsidR="009A25FF" w:rsidRPr="00A132A0" w:rsidRDefault="009A25FF" w:rsidP="009A25FF">
            <w:pPr>
              <w:pStyle w:val="BodyText"/>
              <w:spacing w:before="120"/>
            </w:pPr>
            <w:proofErr w:type="spellStart"/>
            <w:r w:rsidRPr="00A132A0">
              <w:t>Q3</w:t>
            </w:r>
            <w:proofErr w:type="spellEnd"/>
            <w:r w:rsidRPr="00A132A0">
              <w:t>-2022/2023 </w:t>
            </w:r>
          </w:p>
        </w:tc>
        <w:tc>
          <w:tcPr>
            <w:tcW w:w="1701" w:type="dxa"/>
            <w:shd w:val="clear" w:color="auto" w:fill="auto"/>
            <w:vAlign w:val="center"/>
          </w:tcPr>
          <w:p w14:paraId="4AED2514" w14:textId="77777777" w:rsidR="009A25FF" w:rsidRDefault="009A25FF" w:rsidP="009A25FF">
            <w:pPr>
              <w:pStyle w:val="BodyText"/>
              <w:spacing w:before="120"/>
              <w:jc w:val="center"/>
            </w:pPr>
            <w:r>
              <w:rPr>
                <w:noProof/>
              </w:rPr>
              <w:drawing>
                <wp:inline distT="0" distB="0" distL="0" distR="0" wp14:anchorId="4C1BD009" wp14:editId="6208B911">
                  <wp:extent cx="112452" cy="213855"/>
                  <wp:effectExtent l="0" t="0" r="1905" b="0"/>
                  <wp:docPr id="80" name="Picture 8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0A283A6A" w14:textId="06B44085" w:rsidR="009A25FF" w:rsidRDefault="009A25FF" w:rsidP="009A25FF">
            <w:pPr>
              <w:pStyle w:val="BodyText"/>
              <w:spacing w:before="120"/>
              <w:jc w:val="center"/>
              <w:rPr>
                <w:noProof/>
              </w:rPr>
            </w:pPr>
            <w:r>
              <w:rPr>
                <w:noProof/>
              </w:rPr>
              <w:drawing>
                <wp:inline distT="0" distB="0" distL="0" distR="0" wp14:anchorId="03B0AC2D" wp14:editId="2BC9FC83">
                  <wp:extent cx="133033" cy="133033"/>
                  <wp:effectExtent l="0" t="0" r="635" b="635"/>
                  <wp:docPr id="81" name="Picture 8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r w:rsidR="009A25FF" w:rsidRPr="00806818" w14:paraId="4BDF4A8B" w14:textId="77777777" w:rsidTr="00A75644">
        <w:trPr>
          <w:tblHeader/>
        </w:trPr>
        <w:tc>
          <w:tcPr>
            <w:tcW w:w="669" w:type="dxa"/>
            <w:shd w:val="clear" w:color="auto" w:fill="auto"/>
          </w:tcPr>
          <w:p w14:paraId="0394917C" w14:textId="77777777" w:rsidR="009A25FF" w:rsidRDefault="009A25FF" w:rsidP="009A25FF">
            <w:pPr>
              <w:pStyle w:val="BodyText"/>
              <w:spacing w:before="120"/>
            </w:pPr>
          </w:p>
        </w:tc>
        <w:tc>
          <w:tcPr>
            <w:tcW w:w="828" w:type="dxa"/>
            <w:shd w:val="clear" w:color="auto" w:fill="auto"/>
          </w:tcPr>
          <w:p w14:paraId="759DE9FB" w14:textId="503BA53D" w:rsidR="009A25FF" w:rsidRDefault="009A25FF" w:rsidP="009A25FF">
            <w:pPr>
              <w:pStyle w:val="BodyText"/>
              <w:spacing w:before="120"/>
              <w:rPr>
                <w:b/>
              </w:rPr>
            </w:pPr>
            <w:r>
              <w:rPr>
                <w:b/>
              </w:rPr>
              <w:t>2.1.5</w:t>
            </w:r>
          </w:p>
        </w:tc>
        <w:tc>
          <w:tcPr>
            <w:tcW w:w="10297" w:type="dxa"/>
            <w:shd w:val="clear" w:color="auto" w:fill="auto"/>
          </w:tcPr>
          <w:p w14:paraId="46263B45" w14:textId="1B3F00D6" w:rsidR="009A25FF" w:rsidRPr="002B1884" w:rsidRDefault="009A25FF" w:rsidP="009A25FF">
            <w:pPr>
              <w:pStyle w:val="BodyText"/>
              <w:spacing w:before="120"/>
            </w:pPr>
            <w:r w:rsidRPr="002B1884">
              <w:t>Tenant awareness around saving energy and reducing carbon emissions. Having an ‘Estate Energy Champion’ per estate to increase resident awareness </w:t>
            </w:r>
          </w:p>
        </w:tc>
        <w:tc>
          <w:tcPr>
            <w:tcW w:w="2835" w:type="dxa"/>
            <w:shd w:val="clear" w:color="auto" w:fill="auto"/>
          </w:tcPr>
          <w:p w14:paraId="43BC8DEC" w14:textId="5B0FC5E4" w:rsidR="009A25FF" w:rsidRDefault="009A25FF" w:rsidP="009A25FF">
            <w:pPr>
              <w:pStyle w:val="BodyText"/>
              <w:spacing w:before="120"/>
            </w:pPr>
            <w:r>
              <w:t>N/A</w:t>
            </w:r>
          </w:p>
        </w:tc>
        <w:tc>
          <w:tcPr>
            <w:tcW w:w="2552" w:type="dxa"/>
            <w:shd w:val="clear" w:color="auto" w:fill="auto"/>
          </w:tcPr>
          <w:p w14:paraId="339D77FE" w14:textId="0727A5DB" w:rsidR="009A25FF" w:rsidRDefault="009A25FF" w:rsidP="009A25FF">
            <w:pPr>
              <w:pStyle w:val="BodyText"/>
              <w:spacing w:before="120"/>
            </w:pPr>
            <w:r>
              <w:t>Service Manager (Housing Operations)</w:t>
            </w:r>
          </w:p>
        </w:tc>
        <w:tc>
          <w:tcPr>
            <w:tcW w:w="2126" w:type="dxa"/>
            <w:shd w:val="clear" w:color="auto" w:fill="auto"/>
          </w:tcPr>
          <w:p w14:paraId="171276DD" w14:textId="77777777" w:rsidR="009A25FF" w:rsidRPr="00A132A0" w:rsidRDefault="009A25FF" w:rsidP="009A25FF">
            <w:pPr>
              <w:pStyle w:val="BodyText"/>
              <w:spacing w:before="120"/>
            </w:pPr>
            <w:proofErr w:type="spellStart"/>
            <w:r w:rsidRPr="00A132A0">
              <w:t>Q2</w:t>
            </w:r>
            <w:proofErr w:type="spellEnd"/>
            <w:r w:rsidRPr="00A132A0">
              <w:t>-2022/2023 </w:t>
            </w:r>
          </w:p>
          <w:p w14:paraId="3B111C46" w14:textId="3A66A785" w:rsidR="009A25FF" w:rsidRPr="00A132A0" w:rsidRDefault="009A25FF" w:rsidP="009A25FF">
            <w:pPr>
              <w:pStyle w:val="BodyText"/>
              <w:spacing w:before="120"/>
            </w:pPr>
            <w:r w:rsidRPr="00A132A0">
              <w:t> </w:t>
            </w:r>
          </w:p>
        </w:tc>
        <w:tc>
          <w:tcPr>
            <w:tcW w:w="1701" w:type="dxa"/>
            <w:shd w:val="clear" w:color="auto" w:fill="auto"/>
            <w:vAlign w:val="center"/>
          </w:tcPr>
          <w:p w14:paraId="0F356BBE" w14:textId="77777777" w:rsidR="009A25FF" w:rsidRDefault="009A25FF" w:rsidP="009A25FF">
            <w:pPr>
              <w:pStyle w:val="BodyText"/>
              <w:spacing w:before="120"/>
              <w:jc w:val="center"/>
            </w:pPr>
            <w:r>
              <w:rPr>
                <w:noProof/>
              </w:rPr>
              <w:drawing>
                <wp:inline distT="0" distB="0" distL="0" distR="0" wp14:anchorId="4A6D8C1B" wp14:editId="67A4B74E">
                  <wp:extent cx="112452" cy="213855"/>
                  <wp:effectExtent l="0" t="0" r="1905" b="0"/>
                  <wp:docPr id="82" name="Picture 8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1A766A78" w14:textId="0F730402" w:rsidR="009A25FF" w:rsidRDefault="009A25FF" w:rsidP="009A25FF">
            <w:pPr>
              <w:pStyle w:val="BodyText"/>
              <w:spacing w:before="120"/>
              <w:jc w:val="center"/>
              <w:rPr>
                <w:noProof/>
              </w:rPr>
            </w:pPr>
            <w:r>
              <w:rPr>
                <w:noProof/>
              </w:rPr>
              <w:drawing>
                <wp:inline distT="0" distB="0" distL="0" distR="0" wp14:anchorId="351920D3" wp14:editId="200D114D">
                  <wp:extent cx="133033" cy="133033"/>
                  <wp:effectExtent l="0" t="0" r="635" b="635"/>
                  <wp:docPr id="83" name="Picture 8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r w:rsidR="009A25FF" w:rsidRPr="00806818" w14:paraId="5230A5DB" w14:textId="77777777" w:rsidTr="00A75644">
        <w:trPr>
          <w:tblHeader/>
        </w:trPr>
        <w:tc>
          <w:tcPr>
            <w:tcW w:w="669" w:type="dxa"/>
            <w:shd w:val="clear" w:color="auto" w:fill="auto"/>
          </w:tcPr>
          <w:p w14:paraId="45E94F13" w14:textId="77777777" w:rsidR="009A25FF" w:rsidRDefault="009A25FF" w:rsidP="009A25FF">
            <w:pPr>
              <w:pStyle w:val="BodyText"/>
              <w:spacing w:before="120"/>
            </w:pPr>
          </w:p>
        </w:tc>
        <w:tc>
          <w:tcPr>
            <w:tcW w:w="828" w:type="dxa"/>
            <w:shd w:val="clear" w:color="auto" w:fill="auto"/>
          </w:tcPr>
          <w:p w14:paraId="228B6C90" w14:textId="2F579FFF" w:rsidR="009A25FF" w:rsidRDefault="009A25FF" w:rsidP="009A25FF">
            <w:pPr>
              <w:pStyle w:val="BodyText"/>
              <w:spacing w:before="120"/>
              <w:rPr>
                <w:b/>
              </w:rPr>
            </w:pPr>
            <w:r>
              <w:rPr>
                <w:b/>
              </w:rPr>
              <w:t>2.1.6</w:t>
            </w:r>
          </w:p>
        </w:tc>
        <w:tc>
          <w:tcPr>
            <w:tcW w:w="10297" w:type="dxa"/>
            <w:shd w:val="clear" w:color="auto" w:fill="auto"/>
          </w:tcPr>
          <w:p w14:paraId="59D08FED" w14:textId="4FA1C085" w:rsidR="009A25FF" w:rsidRPr="002B1884" w:rsidRDefault="009A25FF" w:rsidP="009A25FF">
            <w:pPr>
              <w:pStyle w:val="BodyText"/>
              <w:spacing w:before="120"/>
            </w:pPr>
            <w:r w:rsidRPr="002B1884">
              <w:t>Undertake research into the potential link between poor energy performance, voids and rent arrears. </w:t>
            </w:r>
          </w:p>
        </w:tc>
        <w:tc>
          <w:tcPr>
            <w:tcW w:w="2835" w:type="dxa"/>
            <w:shd w:val="clear" w:color="auto" w:fill="auto"/>
          </w:tcPr>
          <w:p w14:paraId="312E591B" w14:textId="0B6381B7" w:rsidR="009A25FF" w:rsidRDefault="009A25FF" w:rsidP="009A25FF">
            <w:pPr>
              <w:pStyle w:val="BodyText"/>
              <w:spacing w:before="120"/>
            </w:pPr>
            <w:r>
              <w:t>N/A</w:t>
            </w:r>
          </w:p>
        </w:tc>
        <w:tc>
          <w:tcPr>
            <w:tcW w:w="2552" w:type="dxa"/>
            <w:shd w:val="clear" w:color="auto" w:fill="auto"/>
          </w:tcPr>
          <w:p w14:paraId="5A1D2AC3" w14:textId="03740354" w:rsidR="009A25FF" w:rsidRDefault="009A25FF" w:rsidP="009A25FF">
            <w:pPr>
              <w:pStyle w:val="BodyText"/>
              <w:spacing w:before="120"/>
            </w:pPr>
            <w:r>
              <w:t>Service Manager (Housing Operations)</w:t>
            </w:r>
          </w:p>
        </w:tc>
        <w:tc>
          <w:tcPr>
            <w:tcW w:w="2126" w:type="dxa"/>
            <w:shd w:val="clear" w:color="auto" w:fill="auto"/>
          </w:tcPr>
          <w:p w14:paraId="2BFE5F65" w14:textId="14B069B0" w:rsidR="009A25FF" w:rsidRPr="00A132A0" w:rsidRDefault="009A25FF" w:rsidP="009A25FF">
            <w:pPr>
              <w:pStyle w:val="BodyText"/>
              <w:spacing w:before="120"/>
            </w:pPr>
            <w:proofErr w:type="spellStart"/>
            <w:r w:rsidRPr="002B1884">
              <w:t>Q1</w:t>
            </w:r>
            <w:proofErr w:type="spellEnd"/>
            <w:r w:rsidRPr="002B1884">
              <w:t>-2022/2023 </w:t>
            </w:r>
          </w:p>
        </w:tc>
        <w:tc>
          <w:tcPr>
            <w:tcW w:w="1701" w:type="dxa"/>
            <w:shd w:val="clear" w:color="auto" w:fill="auto"/>
            <w:vAlign w:val="center"/>
          </w:tcPr>
          <w:p w14:paraId="4ED332F1" w14:textId="77777777" w:rsidR="009A25FF" w:rsidRDefault="009A25FF" w:rsidP="009A25FF">
            <w:pPr>
              <w:pStyle w:val="BodyText"/>
              <w:spacing w:before="120"/>
              <w:jc w:val="center"/>
            </w:pPr>
            <w:r>
              <w:rPr>
                <w:noProof/>
              </w:rPr>
              <w:drawing>
                <wp:inline distT="0" distB="0" distL="0" distR="0" wp14:anchorId="6153E815" wp14:editId="6AFB46DE">
                  <wp:extent cx="112452" cy="213855"/>
                  <wp:effectExtent l="0" t="0" r="1905" b="0"/>
                  <wp:docPr id="84" name="Picture 8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589E7663" w14:textId="175635A0" w:rsidR="009A25FF" w:rsidRDefault="009A25FF" w:rsidP="009A25FF">
            <w:pPr>
              <w:pStyle w:val="BodyText"/>
              <w:spacing w:before="120"/>
              <w:jc w:val="center"/>
              <w:rPr>
                <w:noProof/>
              </w:rPr>
            </w:pPr>
            <w:r>
              <w:rPr>
                <w:noProof/>
              </w:rPr>
              <w:drawing>
                <wp:inline distT="0" distB="0" distL="0" distR="0" wp14:anchorId="44DA994D" wp14:editId="1137F31F">
                  <wp:extent cx="133033" cy="133033"/>
                  <wp:effectExtent l="0" t="0" r="635" b="635"/>
                  <wp:docPr id="85" name="Picture 8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r w:rsidR="009A25FF" w:rsidRPr="00806818" w14:paraId="409F528B" w14:textId="77777777" w:rsidTr="00A75644">
        <w:trPr>
          <w:tblHeader/>
        </w:trPr>
        <w:tc>
          <w:tcPr>
            <w:tcW w:w="669" w:type="dxa"/>
            <w:shd w:val="clear" w:color="auto" w:fill="auto"/>
          </w:tcPr>
          <w:p w14:paraId="4D4A43DB" w14:textId="77777777" w:rsidR="009A25FF" w:rsidRDefault="009A25FF" w:rsidP="009A25FF">
            <w:pPr>
              <w:pStyle w:val="BodyText"/>
              <w:spacing w:before="120"/>
            </w:pPr>
          </w:p>
        </w:tc>
        <w:tc>
          <w:tcPr>
            <w:tcW w:w="828" w:type="dxa"/>
            <w:shd w:val="clear" w:color="auto" w:fill="auto"/>
          </w:tcPr>
          <w:p w14:paraId="351A18E1" w14:textId="58B7ABD7" w:rsidR="009A25FF" w:rsidRDefault="009A25FF" w:rsidP="009A25FF">
            <w:pPr>
              <w:pStyle w:val="BodyText"/>
              <w:spacing w:before="120"/>
              <w:rPr>
                <w:b/>
              </w:rPr>
            </w:pPr>
            <w:r>
              <w:rPr>
                <w:b/>
              </w:rPr>
              <w:t>2.1.7</w:t>
            </w:r>
          </w:p>
        </w:tc>
        <w:tc>
          <w:tcPr>
            <w:tcW w:w="10297" w:type="dxa"/>
            <w:shd w:val="clear" w:color="auto" w:fill="auto"/>
          </w:tcPr>
          <w:p w14:paraId="45392DEE" w14:textId="194833B8" w:rsidR="009A25FF" w:rsidRPr="002B1884" w:rsidRDefault="009A25FF" w:rsidP="009A25FF">
            <w:pPr>
              <w:pStyle w:val="BodyText"/>
              <w:spacing w:before="120"/>
            </w:pPr>
            <w:r w:rsidRPr="002B1884">
              <w:t xml:space="preserve">Share best practice, lessons learned and case studies through Kent Housing Group, </w:t>
            </w:r>
            <w:proofErr w:type="spellStart"/>
            <w:r w:rsidRPr="002B1884">
              <w:t>BEIS</w:t>
            </w:r>
            <w:proofErr w:type="spellEnd"/>
            <w:r w:rsidRPr="002B1884">
              <w:t>, LinkedIn, Private Landlord Forum </w:t>
            </w:r>
          </w:p>
        </w:tc>
        <w:tc>
          <w:tcPr>
            <w:tcW w:w="2835" w:type="dxa"/>
            <w:shd w:val="clear" w:color="auto" w:fill="auto"/>
          </w:tcPr>
          <w:p w14:paraId="01F4E0CE" w14:textId="77777777" w:rsidR="009A25FF" w:rsidRPr="002B1884" w:rsidRDefault="009A25FF" w:rsidP="009A25FF">
            <w:pPr>
              <w:pStyle w:val="BodyText"/>
              <w:spacing w:before="120"/>
            </w:pPr>
            <w:r>
              <w:t>N/A</w:t>
            </w:r>
          </w:p>
          <w:p w14:paraId="3DA3D429" w14:textId="77777777" w:rsidR="009A25FF" w:rsidRDefault="009A25FF" w:rsidP="009A25FF">
            <w:pPr>
              <w:pStyle w:val="BodyText"/>
              <w:spacing w:before="120"/>
            </w:pPr>
          </w:p>
        </w:tc>
        <w:tc>
          <w:tcPr>
            <w:tcW w:w="2552" w:type="dxa"/>
            <w:shd w:val="clear" w:color="auto" w:fill="auto"/>
          </w:tcPr>
          <w:p w14:paraId="510EF46C" w14:textId="2A60F2D6" w:rsidR="009A25FF" w:rsidRDefault="009A25FF" w:rsidP="009A25FF">
            <w:pPr>
              <w:pStyle w:val="BodyText"/>
              <w:spacing w:before="120"/>
            </w:pPr>
            <w:r w:rsidRPr="002B1884">
              <w:t>All Senior Managers within Housing Services </w:t>
            </w:r>
          </w:p>
        </w:tc>
        <w:tc>
          <w:tcPr>
            <w:tcW w:w="2126" w:type="dxa"/>
            <w:shd w:val="clear" w:color="auto" w:fill="auto"/>
          </w:tcPr>
          <w:p w14:paraId="45C3B0AC" w14:textId="6450D7D4" w:rsidR="009A25FF" w:rsidRPr="002B1884" w:rsidRDefault="009A25FF" w:rsidP="009A25FF">
            <w:pPr>
              <w:pStyle w:val="BodyText"/>
              <w:spacing w:before="120"/>
            </w:pPr>
            <w:proofErr w:type="spellStart"/>
            <w:r w:rsidRPr="002B1884">
              <w:t>Q3</w:t>
            </w:r>
            <w:proofErr w:type="spellEnd"/>
            <w:r w:rsidRPr="002B1884">
              <w:t xml:space="preserve"> 2021/2022 onwards </w:t>
            </w:r>
          </w:p>
        </w:tc>
        <w:tc>
          <w:tcPr>
            <w:tcW w:w="1701" w:type="dxa"/>
            <w:shd w:val="clear" w:color="auto" w:fill="auto"/>
            <w:vAlign w:val="center"/>
          </w:tcPr>
          <w:p w14:paraId="0C74D9ED" w14:textId="77777777" w:rsidR="009A25FF" w:rsidRDefault="009A25FF" w:rsidP="009A25FF">
            <w:pPr>
              <w:pStyle w:val="BodyText"/>
              <w:spacing w:before="120"/>
              <w:jc w:val="center"/>
            </w:pPr>
            <w:r>
              <w:rPr>
                <w:noProof/>
              </w:rPr>
              <w:drawing>
                <wp:inline distT="0" distB="0" distL="0" distR="0" wp14:anchorId="19CF3208" wp14:editId="3CBF0BBD">
                  <wp:extent cx="112452" cy="213855"/>
                  <wp:effectExtent l="0" t="0" r="1905" b="0"/>
                  <wp:docPr id="86" name="Picture 8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7F5D7D5D" w14:textId="79D920E0" w:rsidR="009A25FF" w:rsidRDefault="009A25FF" w:rsidP="009A25FF">
            <w:pPr>
              <w:pStyle w:val="BodyText"/>
              <w:spacing w:before="120"/>
              <w:jc w:val="center"/>
              <w:rPr>
                <w:noProof/>
              </w:rPr>
            </w:pPr>
            <w:r>
              <w:rPr>
                <w:noProof/>
              </w:rPr>
              <w:drawing>
                <wp:inline distT="0" distB="0" distL="0" distR="0" wp14:anchorId="0832194C" wp14:editId="05011E9A">
                  <wp:extent cx="133033" cy="133033"/>
                  <wp:effectExtent l="0" t="0" r="635" b="635"/>
                  <wp:docPr id="87" name="Picture 8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bl>
    <w:p w14:paraId="504C663B" w14:textId="7DF4DCAF" w:rsidR="009A25FF" w:rsidRDefault="009A25FF"/>
    <w:p w14:paraId="35C32960" w14:textId="3C038FEB" w:rsidR="009A25FF" w:rsidRDefault="009A25FF"/>
    <w:p w14:paraId="6FB4F213" w14:textId="776196F0" w:rsidR="009A25FF" w:rsidRDefault="009A25FF"/>
    <w:p w14:paraId="75E87982" w14:textId="6B99C4A4" w:rsidR="009A25FF" w:rsidRDefault="009A25FF"/>
    <w:p w14:paraId="0519BC52" w14:textId="2026A99F" w:rsidR="009A25FF" w:rsidRDefault="009A25FF"/>
    <w:p w14:paraId="06460E69" w14:textId="7448604C" w:rsidR="009A25FF" w:rsidRDefault="009A25FF"/>
    <w:p w14:paraId="17A33401" w14:textId="152EE15F" w:rsidR="009A25FF" w:rsidRDefault="009A25FF"/>
    <w:p w14:paraId="4288B814" w14:textId="5623226C" w:rsidR="009A25FF" w:rsidRDefault="009A25FF"/>
    <w:p w14:paraId="1CEC5FEE" w14:textId="706DAD8B" w:rsidR="009A25FF" w:rsidRDefault="009A25FF"/>
    <w:p w14:paraId="3AA791AD" w14:textId="39C8DF1F" w:rsidR="009A25FF" w:rsidRDefault="009A25FF"/>
    <w:p w14:paraId="6A2480D3" w14:textId="418A2771" w:rsidR="009A25FF" w:rsidRDefault="009A25FF"/>
    <w:p w14:paraId="6C1803ED" w14:textId="77777777" w:rsidR="009A25FF" w:rsidRDefault="009A25FF"/>
    <w:tbl>
      <w:tblPr>
        <w:tblW w:w="21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828"/>
        <w:gridCol w:w="10297"/>
        <w:gridCol w:w="2835"/>
        <w:gridCol w:w="2552"/>
        <w:gridCol w:w="2126"/>
        <w:gridCol w:w="1701"/>
      </w:tblGrid>
      <w:tr w:rsidR="009A25FF" w:rsidRPr="00806818" w14:paraId="69DD3A18" w14:textId="77777777" w:rsidTr="00D2783C">
        <w:trPr>
          <w:tblHeader/>
        </w:trPr>
        <w:tc>
          <w:tcPr>
            <w:tcW w:w="669" w:type="dxa"/>
            <w:shd w:val="clear" w:color="auto" w:fill="FFE599" w:themeFill="accent4" w:themeFillTint="66"/>
          </w:tcPr>
          <w:p w14:paraId="4CCC6FB1" w14:textId="77777777" w:rsidR="009A25FF" w:rsidRDefault="009A25FF" w:rsidP="00D2783C">
            <w:pPr>
              <w:pStyle w:val="BodyText"/>
              <w:spacing w:before="120"/>
            </w:pPr>
          </w:p>
        </w:tc>
        <w:tc>
          <w:tcPr>
            <w:tcW w:w="828" w:type="dxa"/>
            <w:shd w:val="clear" w:color="auto" w:fill="FFE599" w:themeFill="accent4" w:themeFillTint="66"/>
          </w:tcPr>
          <w:p w14:paraId="59E5ACFF" w14:textId="77777777" w:rsidR="009A25FF" w:rsidRPr="00806818" w:rsidRDefault="009A25FF" w:rsidP="00D2783C">
            <w:pPr>
              <w:pStyle w:val="BodyText"/>
              <w:spacing w:before="120"/>
              <w:rPr>
                <w:b/>
              </w:rPr>
            </w:pPr>
          </w:p>
        </w:tc>
        <w:tc>
          <w:tcPr>
            <w:tcW w:w="10297" w:type="dxa"/>
            <w:shd w:val="clear" w:color="auto" w:fill="FFE599" w:themeFill="accent4" w:themeFillTint="66"/>
          </w:tcPr>
          <w:p w14:paraId="5B2A885A" w14:textId="77777777" w:rsidR="009A25FF" w:rsidRPr="00806818" w:rsidRDefault="009A25FF" w:rsidP="00D2783C">
            <w:pPr>
              <w:pStyle w:val="BodyText"/>
              <w:spacing w:before="120"/>
              <w:rPr>
                <w:b/>
              </w:rPr>
            </w:pPr>
            <w:r w:rsidRPr="00806818">
              <w:rPr>
                <w:b/>
              </w:rPr>
              <w:t>Specific Action</w:t>
            </w:r>
          </w:p>
        </w:tc>
        <w:tc>
          <w:tcPr>
            <w:tcW w:w="2835" w:type="dxa"/>
            <w:shd w:val="clear" w:color="auto" w:fill="FFE599" w:themeFill="accent4" w:themeFillTint="66"/>
          </w:tcPr>
          <w:p w14:paraId="09BDDD1C" w14:textId="77777777" w:rsidR="009A25FF" w:rsidRPr="00806818" w:rsidRDefault="009A25FF" w:rsidP="00D2783C">
            <w:pPr>
              <w:pStyle w:val="BodyText"/>
              <w:spacing w:before="120"/>
              <w:rPr>
                <w:b/>
              </w:rPr>
            </w:pPr>
            <w:r>
              <w:rPr>
                <w:b/>
              </w:rPr>
              <w:t>Baseline performance</w:t>
            </w:r>
          </w:p>
        </w:tc>
        <w:tc>
          <w:tcPr>
            <w:tcW w:w="2552" w:type="dxa"/>
            <w:shd w:val="clear" w:color="auto" w:fill="FFE599" w:themeFill="accent4" w:themeFillTint="66"/>
          </w:tcPr>
          <w:p w14:paraId="53D82AAD" w14:textId="77777777" w:rsidR="009A25FF" w:rsidRPr="00806818" w:rsidRDefault="009A25FF" w:rsidP="00D2783C">
            <w:pPr>
              <w:pStyle w:val="BodyText"/>
              <w:spacing w:before="120"/>
              <w:rPr>
                <w:b/>
              </w:rPr>
            </w:pPr>
            <w:r w:rsidRPr="00806818">
              <w:rPr>
                <w:b/>
              </w:rPr>
              <w:t>Owner</w:t>
            </w:r>
          </w:p>
        </w:tc>
        <w:tc>
          <w:tcPr>
            <w:tcW w:w="2126" w:type="dxa"/>
            <w:shd w:val="clear" w:color="auto" w:fill="FFE599" w:themeFill="accent4" w:themeFillTint="66"/>
          </w:tcPr>
          <w:p w14:paraId="26EA0ED5" w14:textId="77777777" w:rsidR="009A25FF" w:rsidRPr="00806818" w:rsidRDefault="009A25FF" w:rsidP="00D2783C">
            <w:pPr>
              <w:pStyle w:val="BodyText"/>
              <w:spacing w:before="120"/>
              <w:rPr>
                <w:b/>
              </w:rPr>
            </w:pPr>
            <w:r w:rsidRPr="00806818">
              <w:rPr>
                <w:b/>
              </w:rPr>
              <w:t>Timescale</w:t>
            </w:r>
          </w:p>
        </w:tc>
        <w:tc>
          <w:tcPr>
            <w:tcW w:w="1701" w:type="dxa"/>
            <w:shd w:val="clear" w:color="auto" w:fill="FFE599" w:themeFill="accent4" w:themeFillTint="66"/>
          </w:tcPr>
          <w:p w14:paraId="7C47CF00" w14:textId="77777777" w:rsidR="009A25FF" w:rsidRPr="00806818" w:rsidRDefault="009A25FF" w:rsidP="00D2783C">
            <w:pPr>
              <w:pStyle w:val="BodyText"/>
              <w:spacing w:before="120"/>
              <w:rPr>
                <w:b/>
              </w:rPr>
            </w:pPr>
            <w:r w:rsidRPr="00806818">
              <w:rPr>
                <w:b/>
              </w:rPr>
              <w:t>Resource</w:t>
            </w:r>
          </w:p>
        </w:tc>
      </w:tr>
      <w:tr w:rsidR="009A25FF" w:rsidRPr="00806818" w14:paraId="5016DEB9" w14:textId="77777777" w:rsidTr="008C180D">
        <w:trPr>
          <w:cantSplit/>
        </w:trPr>
        <w:tc>
          <w:tcPr>
            <w:tcW w:w="669" w:type="dxa"/>
            <w:shd w:val="clear" w:color="auto" w:fill="FFF2CC" w:themeFill="accent4" w:themeFillTint="33"/>
          </w:tcPr>
          <w:p w14:paraId="1664FF1A" w14:textId="77777777" w:rsidR="009A25FF" w:rsidRDefault="009A25FF" w:rsidP="008C180D">
            <w:pPr>
              <w:pStyle w:val="BodyText"/>
              <w:spacing w:before="120"/>
            </w:pPr>
            <w:r w:rsidRPr="00806818">
              <w:rPr>
                <w:b/>
              </w:rPr>
              <w:t>2.2</w:t>
            </w:r>
          </w:p>
        </w:tc>
        <w:tc>
          <w:tcPr>
            <w:tcW w:w="20339" w:type="dxa"/>
            <w:gridSpan w:val="6"/>
            <w:shd w:val="clear" w:color="auto" w:fill="FFF2CC" w:themeFill="accent4" w:themeFillTint="33"/>
          </w:tcPr>
          <w:p w14:paraId="3B9B4E47" w14:textId="77777777" w:rsidR="009A25FF" w:rsidRDefault="009A25FF" w:rsidP="008C180D">
            <w:pPr>
              <w:pStyle w:val="BodyText"/>
              <w:spacing w:before="120"/>
            </w:pPr>
            <w:r>
              <w:t xml:space="preserve">Ensure all investment decisions regarding the council’s housing stock </w:t>
            </w:r>
            <w:proofErr w:type="gramStart"/>
            <w:r>
              <w:t>are made</w:t>
            </w:r>
            <w:proofErr w:type="gramEnd"/>
            <w:r>
              <w:t xml:space="preserve"> with consideration to the impact of climate change. </w:t>
            </w:r>
            <w:r w:rsidRPr="00BE16C8">
              <w:t>Develop and deliver a programme of investment to reduce carbon emissions and improve the energy rating of the housing stock.</w:t>
            </w:r>
          </w:p>
        </w:tc>
      </w:tr>
      <w:tr w:rsidR="009A25FF" w:rsidRPr="00806818" w14:paraId="7523C86E" w14:textId="77777777" w:rsidTr="009A25FF">
        <w:trPr>
          <w:tblHeader/>
        </w:trPr>
        <w:tc>
          <w:tcPr>
            <w:tcW w:w="669" w:type="dxa"/>
            <w:shd w:val="clear" w:color="auto" w:fill="auto"/>
          </w:tcPr>
          <w:p w14:paraId="2A498486" w14:textId="77777777" w:rsidR="009A25FF" w:rsidRDefault="009A25FF" w:rsidP="009A25FF">
            <w:pPr>
              <w:pStyle w:val="BodyText"/>
              <w:spacing w:before="120"/>
            </w:pPr>
          </w:p>
        </w:tc>
        <w:tc>
          <w:tcPr>
            <w:tcW w:w="828" w:type="dxa"/>
            <w:shd w:val="clear" w:color="auto" w:fill="auto"/>
          </w:tcPr>
          <w:p w14:paraId="616DCBD0" w14:textId="21A57B6D" w:rsidR="009A25FF" w:rsidRDefault="009A25FF" w:rsidP="009A25FF">
            <w:pPr>
              <w:pStyle w:val="BodyText"/>
              <w:spacing w:before="120"/>
              <w:rPr>
                <w:b/>
              </w:rPr>
            </w:pPr>
            <w:r>
              <w:rPr>
                <w:b/>
              </w:rPr>
              <w:t>2.2</w:t>
            </w:r>
            <w:r w:rsidRPr="00806818">
              <w:rPr>
                <w:b/>
              </w:rPr>
              <w:t>.</w:t>
            </w:r>
            <w:r>
              <w:rPr>
                <w:b/>
              </w:rPr>
              <w:t>1</w:t>
            </w:r>
          </w:p>
        </w:tc>
        <w:tc>
          <w:tcPr>
            <w:tcW w:w="10297" w:type="dxa"/>
            <w:shd w:val="clear" w:color="auto" w:fill="auto"/>
          </w:tcPr>
          <w:p w14:paraId="4C30E12C" w14:textId="647CCF39" w:rsidR="009A25FF" w:rsidRPr="002B1884" w:rsidRDefault="009A25FF" w:rsidP="009A25FF">
            <w:pPr>
              <w:pStyle w:val="BodyText"/>
              <w:spacing w:before="120"/>
            </w:pPr>
            <w:r w:rsidRPr="00390593">
              <w:t>Review all future planned work programmes to ensure a ‘No regrets’ approach and that any work is coordinated where possible with any</w:t>
            </w:r>
            <w:r>
              <w:t xml:space="preserve"> saving energy saving measures.</w:t>
            </w:r>
          </w:p>
        </w:tc>
        <w:tc>
          <w:tcPr>
            <w:tcW w:w="2835" w:type="dxa"/>
            <w:vMerge w:val="restart"/>
            <w:shd w:val="clear" w:color="auto" w:fill="auto"/>
            <w:vAlign w:val="center"/>
          </w:tcPr>
          <w:p w14:paraId="2326BA9D" w14:textId="77777777" w:rsidR="009A25FF" w:rsidRPr="002B1884" w:rsidRDefault="009A25FF" w:rsidP="009A25FF">
            <w:pPr>
              <w:pStyle w:val="BodyText"/>
              <w:spacing w:before="120"/>
            </w:pPr>
            <w:r>
              <w:t xml:space="preserve">Baseline based upon current levels of </w:t>
            </w:r>
            <w:proofErr w:type="spellStart"/>
            <w:r>
              <w:t>EPC</w:t>
            </w:r>
            <w:proofErr w:type="spellEnd"/>
            <w:r>
              <w:t xml:space="preserve"> ratings of GBC Housing Stock:</w:t>
            </w:r>
          </w:p>
          <w:p w14:paraId="1FD1EB02" w14:textId="77777777" w:rsidR="009A25FF" w:rsidRPr="002B1884" w:rsidRDefault="009A25FF" w:rsidP="009A25FF">
            <w:pPr>
              <w:pStyle w:val="BodyText"/>
              <w:spacing w:before="120"/>
              <w:rPr>
                <w:sz w:val="18"/>
                <w:szCs w:val="18"/>
              </w:rPr>
            </w:pPr>
            <w:r>
              <w:rPr>
                <w:sz w:val="18"/>
                <w:szCs w:val="18"/>
              </w:rPr>
              <w:t>A Grade – 36</w:t>
            </w:r>
          </w:p>
          <w:p w14:paraId="53317AA0" w14:textId="77777777" w:rsidR="009A25FF" w:rsidRPr="002B1884" w:rsidRDefault="009A25FF" w:rsidP="009A25FF">
            <w:pPr>
              <w:pStyle w:val="BodyText"/>
              <w:spacing w:before="120"/>
              <w:rPr>
                <w:sz w:val="18"/>
                <w:szCs w:val="18"/>
              </w:rPr>
            </w:pPr>
            <w:r>
              <w:rPr>
                <w:sz w:val="18"/>
                <w:szCs w:val="18"/>
              </w:rPr>
              <w:t>B Grade – 503</w:t>
            </w:r>
            <w:r w:rsidRPr="4908C8A7">
              <w:rPr>
                <w:sz w:val="18"/>
                <w:szCs w:val="18"/>
              </w:rPr>
              <w:t xml:space="preserve"> </w:t>
            </w:r>
          </w:p>
          <w:p w14:paraId="2C3A303B" w14:textId="77777777" w:rsidR="009A25FF" w:rsidRPr="002B1884" w:rsidRDefault="009A25FF" w:rsidP="009A25FF">
            <w:pPr>
              <w:pStyle w:val="BodyText"/>
              <w:spacing w:before="120"/>
              <w:rPr>
                <w:sz w:val="18"/>
                <w:szCs w:val="18"/>
              </w:rPr>
            </w:pPr>
            <w:r>
              <w:rPr>
                <w:sz w:val="18"/>
                <w:szCs w:val="18"/>
              </w:rPr>
              <w:t>C Grade - 3036</w:t>
            </w:r>
          </w:p>
          <w:p w14:paraId="4F5914AF" w14:textId="77777777" w:rsidR="009A25FF" w:rsidRPr="002B1884" w:rsidRDefault="009A25FF" w:rsidP="009A25FF">
            <w:pPr>
              <w:pStyle w:val="BodyText"/>
              <w:spacing w:before="120"/>
              <w:rPr>
                <w:sz w:val="18"/>
                <w:szCs w:val="18"/>
              </w:rPr>
            </w:pPr>
            <w:r>
              <w:rPr>
                <w:sz w:val="18"/>
                <w:szCs w:val="18"/>
              </w:rPr>
              <w:t>D Grade - 1947</w:t>
            </w:r>
          </w:p>
          <w:p w14:paraId="277B61D5" w14:textId="77777777" w:rsidR="009A25FF" w:rsidRPr="002B1884" w:rsidRDefault="009A25FF" w:rsidP="009A25FF">
            <w:pPr>
              <w:pStyle w:val="BodyText"/>
              <w:spacing w:before="120"/>
              <w:rPr>
                <w:sz w:val="18"/>
                <w:szCs w:val="18"/>
              </w:rPr>
            </w:pPr>
            <w:r>
              <w:rPr>
                <w:sz w:val="18"/>
                <w:szCs w:val="18"/>
              </w:rPr>
              <w:t>E Grade – 124</w:t>
            </w:r>
          </w:p>
          <w:p w14:paraId="4364DD34" w14:textId="77777777" w:rsidR="009A25FF" w:rsidRPr="002B1884" w:rsidRDefault="009A25FF" w:rsidP="009A25FF">
            <w:pPr>
              <w:pStyle w:val="BodyText"/>
              <w:spacing w:before="120"/>
              <w:rPr>
                <w:szCs w:val="22"/>
              </w:rPr>
            </w:pPr>
            <w:r>
              <w:rPr>
                <w:sz w:val="18"/>
                <w:szCs w:val="18"/>
              </w:rPr>
              <w:t>F Grade – 5</w:t>
            </w:r>
          </w:p>
          <w:p w14:paraId="0A3B436F" w14:textId="0F86EFE8" w:rsidR="009A25FF" w:rsidRDefault="009A25FF" w:rsidP="009A25FF">
            <w:pPr>
              <w:pStyle w:val="BodyText"/>
              <w:spacing w:before="120"/>
            </w:pPr>
            <w:r>
              <w:rPr>
                <w:sz w:val="18"/>
                <w:szCs w:val="18"/>
              </w:rPr>
              <w:t>G Grade - 1</w:t>
            </w:r>
          </w:p>
        </w:tc>
        <w:tc>
          <w:tcPr>
            <w:tcW w:w="2552" w:type="dxa"/>
            <w:shd w:val="clear" w:color="auto" w:fill="auto"/>
          </w:tcPr>
          <w:p w14:paraId="1E96A2C3" w14:textId="46AE4CDB" w:rsidR="009A25FF" w:rsidRPr="002B1884" w:rsidRDefault="009A25FF" w:rsidP="009A25FF">
            <w:pPr>
              <w:pStyle w:val="BodyText"/>
              <w:spacing w:before="120"/>
            </w:pPr>
            <w:r>
              <w:t>Service Manager (Housing Operations)</w:t>
            </w:r>
          </w:p>
        </w:tc>
        <w:tc>
          <w:tcPr>
            <w:tcW w:w="2126" w:type="dxa"/>
            <w:shd w:val="clear" w:color="auto" w:fill="auto"/>
          </w:tcPr>
          <w:p w14:paraId="27C74287" w14:textId="77777777" w:rsidR="009A25FF" w:rsidRPr="002B1884" w:rsidRDefault="009A25FF" w:rsidP="009A25FF">
            <w:pPr>
              <w:pStyle w:val="BodyText"/>
              <w:spacing w:before="120"/>
            </w:pPr>
            <w:proofErr w:type="spellStart"/>
            <w:r>
              <w:t>Q3</w:t>
            </w:r>
            <w:proofErr w:type="spellEnd"/>
            <w:r>
              <w:t>-4 2021/2022 </w:t>
            </w:r>
          </w:p>
          <w:p w14:paraId="13EED77A" w14:textId="77777777" w:rsidR="009A25FF" w:rsidRPr="002B1884" w:rsidRDefault="009A25FF" w:rsidP="009A25FF">
            <w:pPr>
              <w:pStyle w:val="BodyText"/>
              <w:spacing w:before="120"/>
            </w:pPr>
          </w:p>
        </w:tc>
        <w:tc>
          <w:tcPr>
            <w:tcW w:w="1701" w:type="dxa"/>
            <w:shd w:val="clear" w:color="auto" w:fill="auto"/>
            <w:vAlign w:val="center"/>
          </w:tcPr>
          <w:p w14:paraId="22500E23" w14:textId="77777777" w:rsidR="009A25FF" w:rsidRDefault="009A25FF" w:rsidP="009A25FF">
            <w:pPr>
              <w:pStyle w:val="BodyText"/>
              <w:spacing w:before="120"/>
              <w:jc w:val="center"/>
            </w:pPr>
            <w:r>
              <w:rPr>
                <w:noProof/>
              </w:rPr>
              <w:drawing>
                <wp:inline distT="0" distB="0" distL="0" distR="0" wp14:anchorId="178AF36A" wp14:editId="48A8F410">
                  <wp:extent cx="112452" cy="213855"/>
                  <wp:effectExtent l="0" t="0" r="1905" b="0"/>
                  <wp:docPr id="90" name="Picture 9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r>
              <w:rPr>
                <w:noProof/>
              </w:rPr>
              <w:drawing>
                <wp:inline distT="0" distB="0" distL="0" distR="0" wp14:anchorId="14A7D964" wp14:editId="064B8110">
                  <wp:extent cx="112452" cy="213855"/>
                  <wp:effectExtent l="0" t="0" r="1905" b="0"/>
                  <wp:docPr id="91" name="Picture 9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4CCD257B" w14:textId="743B0710" w:rsidR="009A25FF" w:rsidRDefault="009A25FF" w:rsidP="009A25FF">
            <w:pPr>
              <w:pStyle w:val="BodyText"/>
              <w:spacing w:before="120"/>
              <w:jc w:val="center"/>
              <w:rPr>
                <w:noProof/>
              </w:rPr>
            </w:pPr>
            <w:r>
              <w:rPr>
                <w:noProof/>
              </w:rPr>
              <w:drawing>
                <wp:inline distT="0" distB="0" distL="0" distR="0" wp14:anchorId="19A2EAFA" wp14:editId="1A1D3A16">
                  <wp:extent cx="133033" cy="133033"/>
                  <wp:effectExtent l="0" t="0" r="635" b="635"/>
                  <wp:docPr id="92" name="Picture 9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r w:rsidR="009A25FF" w:rsidRPr="00806818" w14:paraId="004DC0F3" w14:textId="77777777" w:rsidTr="00515100">
        <w:trPr>
          <w:tblHeader/>
        </w:trPr>
        <w:tc>
          <w:tcPr>
            <w:tcW w:w="669" w:type="dxa"/>
            <w:shd w:val="clear" w:color="auto" w:fill="auto"/>
          </w:tcPr>
          <w:p w14:paraId="5D5B2E00" w14:textId="77777777" w:rsidR="009A25FF" w:rsidRDefault="009A25FF" w:rsidP="009A25FF">
            <w:pPr>
              <w:pStyle w:val="BodyText"/>
              <w:spacing w:before="120"/>
            </w:pPr>
          </w:p>
        </w:tc>
        <w:tc>
          <w:tcPr>
            <w:tcW w:w="828" w:type="dxa"/>
            <w:shd w:val="clear" w:color="auto" w:fill="auto"/>
          </w:tcPr>
          <w:p w14:paraId="0E00AD4A" w14:textId="41EFC9D3" w:rsidR="009A25FF" w:rsidRDefault="009A25FF" w:rsidP="009A25FF">
            <w:pPr>
              <w:pStyle w:val="BodyText"/>
              <w:spacing w:before="120"/>
              <w:rPr>
                <w:b/>
              </w:rPr>
            </w:pPr>
            <w:r>
              <w:rPr>
                <w:b/>
              </w:rPr>
              <w:t>2.2.2</w:t>
            </w:r>
          </w:p>
        </w:tc>
        <w:tc>
          <w:tcPr>
            <w:tcW w:w="10297" w:type="dxa"/>
            <w:shd w:val="clear" w:color="auto" w:fill="auto"/>
          </w:tcPr>
          <w:p w14:paraId="4B04A9F4" w14:textId="271E6930" w:rsidR="009A25FF" w:rsidRPr="00390593" w:rsidRDefault="009A25FF" w:rsidP="009A25FF">
            <w:pPr>
              <w:pStyle w:val="BodyText"/>
              <w:spacing w:before="120"/>
            </w:pPr>
            <w:r w:rsidRPr="002B1884">
              <w:t>Create an asset management strategy consisting of an Asset Grading Module. </w:t>
            </w:r>
          </w:p>
        </w:tc>
        <w:tc>
          <w:tcPr>
            <w:tcW w:w="2835" w:type="dxa"/>
            <w:vMerge/>
            <w:shd w:val="clear" w:color="auto" w:fill="auto"/>
          </w:tcPr>
          <w:p w14:paraId="0CF8C6B7" w14:textId="77777777" w:rsidR="009A25FF" w:rsidRDefault="009A25FF" w:rsidP="009A25FF">
            <w:pPr>
              <w:pStyle w:val="BodyText"/>
              <w:spacing w:before="120"/>
            </w:pPr>
          </w:p>
        </w:tc>
        <w:tc>
          <w:tcPr>
            <w:tcW w:w="2552" w:type="dxa"/>
            <w:shd w:val="clear" w:color="auto" w:fill="auto"/>
          </w:tcPr>
          <w:p w14:paraId="3EEC227D" w14:textId="54B62DE1" w:rsidR="009A25FF" w:rsidRDefault="009A25FF" w:rsidP="009A25FF">
            <w:pPr>
              <w:pStyle w:val="BodyText"/>
              <w:spacing w:before="120"/>
            </w:pPr>
            <w:r>
              <w:t>Service Manager (Housing Operations)</w:t>
            </w:r>
          </w:p>
        </w:tc>
        <w:tc>
          <w:tcPr>
            <w:tcW w:w="2126" w:type="dxa"/>
            <w:shd w:val="clear" w:color="auto" w:fill="auto"/>
          </w:tcPr>
          <w:p w14:paraId="03F3DE3F" w14:textId="6C0AE99A" w:rsidR="009A25FF" w:rsidRDefault="009A25FF" w:rsidP="009A25FF">
            <w:pPr>
              <w:pStyle w:val="BodyText"/>
              <w:spacing w:before="120"/>
            </w:pPr>
            <w:proofErr w:type="spellStart"/>
            <w:r>
              <w:t>Q3</w:t>
            </w:r>
            <w:proofErr w:type="spellEnd"/>
            <w:r>
              <w:t>-4 2021/2022 </w:t>
            </w:r>
          </w:p>
        </w:tc>
        <w:tc>
          <w:tcPr>
            <w:tcW w:w="1701" w:type="dxa"/>
            <w:shd w:val="clear" w:color="auto" w:fill="auto"/>
            <w:vAlign w:val="center"/>
          </w:tcPr>
          <w:p w14:paraId="79B0A31E" w14:textId="77777777" w:rsidR="009A25FF" w:rsidRDefault="009A25FF" w:rsidP="009A25FF">
            <w:pPr>
              <w:pStyle w:val="BodyText"/>
              <w:spacing w:before="120"/>
              <w:jc w:val="center"/>
            </w:pPr>
            <w:r>
              <w:rPr>
                <w:noProof/>
              </w:rPr>
              <w:drawing>
                <wp:inline distT="0" distB="0" distL="0" distR="0" wp14:anchorId="16C63DCE" wp14:editId="4E3DB77D">
                  <wp:extent cx="112452" cy="213855"/>
                  <wp:effectExtent l="0" t="0" r="1905" b="0"/>
                  <wp:docPr id="93" name="Picture 9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3DA1B947" w14:textId="086E9E94" w:rsidR="009A25FF" w:rsidRDefault="009A25FF" w:rsidP="009A25FF">
            <w:pPr>
              <w:pStyle w:val="BodyText"/>
              <w:spacing w:before="120"/>
              <w:jc w:val="center"/>
              <w:rPr>
                <w:noProof/>
              </w:rPr>
            </w:pPr>
            <w:r>
              <w:rPr>
                <w:noProof/>
              </w:rPr>
              <w:drawing>
                <wp:inline distT="0" distB="0" distL="0" distR="0" wp14:anchorId="30B52455" wp14:editId="303F9644">
                  <wp:extent cx="133033" cy="133033"/>
                  <wp:effectExtent l="0" t="0" r="635" b="635"/>
                  <wp:docPr id="95" name="Picture 9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r>
              <w:rPr>
                <w:noProof/>
              </w:rPr>
              <w:drawing>
                <wp:inline distT="0" distB="0" distL="0" distR="0" wp14:anchorId="127469D3" wp14:editId="170C8332">
                  <wp:extent cx="133033" cy="133033"/>
                  <wp:effectExtent l="0" t="0" r="635" b="635"/>
                  <wp:docPr id="96" name="Picture 9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r w:rsidR="009A25FF" w:rsidRPr="00806818" w14:paraId="0064C546" w14:textId="77777777" w:rsidTr="00515100">
        <w:trPr>
          <w:tblHeader/>
        </w:trPr>
        <w:tc>
          <w:tcPr>
            <w:tcW w:w="669" w:type="dxa"/>
            <w:shd w:val="clear" w:color="auto" w:fill="auto"/>
          </w:tcPr>
          <w:p w14:paraId="2D4B0DA1" w14:textId="77777777" w:rsidR="009A25FF" w:rsidRDefault="009A25FF" w:rsidP="009A25FF">
            <w:pPr>
              <w:pStyle w:val="BodyText"/>
              <w:spacing w:before="120"/>
            </w:pPr>
          </w:p>
        </w:tc>
        <w:tc>
          <w:tcPr>
            <w:tcW w:w="828" w:type="dxa"/>
            <w:shd w:val="clear" w:color="auto" w:fill="auto"/>
          </w:tcPr>
          <w:p w14:paraId="3356B055" w14:textId="34F0CA73" w:rsidR="009A25FF" w:rsidRDefault="009A25FF" w:rsidP="009A25FF">
            <w:pPr>
              <w:pStyle w:val="BodyText"/>
              <w:spacing w:before="120"/>
              <w:rPr>
                <w:b/>
              </w:rPr>
            </w:pPr>
            <w:r>
              <w:rPr>
                <w:b/>
              </w:rPr>
              <w:t>2.2.3</w:t>
            </w:r>
          </w:p>
        </w:tc>
        <w:tc>
          <w:tcPr>
            <w:tcW w:w="10297" w:type="dxa"/>
            <w:shd w:val="clear" w:color="auto" w:fill="auto"/>
          </w:tcPr>
          <w:p w14:paraId="1FB7745D" w14:textId="14936437" w:rsidR="009A25FF" w:rsidRPr="002B1884" w:rsidRDefault="009A25FF" w:rsidP="009A25FF">
            <w:pPr>
              <w:pStyle w:val="BodyText"/>
              <w:spacing w:before="120"/>
            </w:pPr>
            <w:r w:rsidRPr="002B1884">
              <w:t>Create a programme to tackle the homes that lack loft or cavity wall insulation. </w:t>
            </w:r>
          </w:p>
        </w:tc>
        <w:tc>
          <w:tcPr>
            <w:tcW w:w="2835" w:type="dxa"/>
            <w:vMerge/>
            <w:shd w:val="clear" w:color="auto" w:fill="auto"/>
          </w:tcPr>
          <w:p w14:paraId="5BF7D233" w14:textId="77777777" w:rsidR="009A25FF" w:rsidRDefault="009A25FF" w:rsidP="009A25FF">
            <w:pPr>
              <w:pStyle w:val="BodyText"/>
              <w:spacing w:before="120"/>
            </w:pPr>
          </w:p>
        </w:tc>
        <w:tc>
          <w:tcPr>
            <w:tcW w:w="2552" w:type="dxa"/>
            <w:shd w:val="clear" w:color="auto" w:fill="auto"/>
          </w:tcPr>
          <w:p w14:paraId="4D47D421" w14:textId="757849F3" w:rsidR="009A25FF" w:rsidRDefault="009A25FF" w:rsidP="009A25FF">
            <w:pPr>
              <w:pStyle w:val="BodyText"/>
              <w:spacing w:before="120"/>
            </w:pPr>
            <w:r>
              <w:t>Service Manager (Housing Operations)</w:t>
            </w:r>
          </w:p>
        </w:tc>
        <w:tc>
          <w:tcPr>
            <w:tcW w:w="2126" w:type="dxa"/>
            <w:shd w:val="clear" w:color="auto" w:fill="auto"/>
          </w:tcPr>
          <w:p w14:paraId="57A1DB84" w14:textId="22B9E36B" w:rsidR="009A25FF" w:rsidRDefault="009A25FF" w:rsidP="009A25FF">
            <w:pPr>
              <w:pStyle w:val="BodyText"/>
              <w:spacing w:before="120"/>
            </w:pPr>
            <w:proofErr w:type="spellStart"/>
            <w:r w:rsidRPr="002B1884">
              <w:t>Q3</w:t>
            </w:r>
            <w:proofErr w:type="spellEnd"/>
            <w:r w:rsidRPr="002B1884">
              <w:t>-4 2021/2022 and ongoing  </w:t>
            </w:r>
          </w:p>
        </w:tc>
        <w:tc>
          <w:tcPr>
            <w:tcW w:w="1701" w:type="dxa"/>
            <w:shd w:val="clear" w:color="auto" w:fill="auto"/>
            <w:vAlign w:val="center"/>
          </w:tcPr>
          <w:p w14:paraId="50564853" w14:textId="77777777" w:rsidR="009A25FF" w:rsidRDefault="009A25FF" w:rsidP="009A25FF">
            <w:pPr>
              <w:pStyle w:val="BodyText"/>
              <w:spacing w:before="120"/>
              <w:jc w:val="center"/>
            </w:pPr>
            <w:r>
              <w:rPr>
                <w:noProof/>
              </w:rPr>
              <w:drawing>
                <wp:inline distT="0" distB="0" distL="0" distR="0" wp14:anchorId="36D66424" wp14:editId="59CC7D1D">
                  <wp:extent cx="112452" cy="213855"/>
                  <wp:effectExtent l="0" t="0" r="1905" b="0"/>
                  <wp:docPr id="97" name="Picture 9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r>
              <w:rPr>
                <w:noProof/>
              </w:rPr>
              <w:drawing>
                <wp:inline distT="0" distB="0" distL="0" distR="0" wp14:anchorId="14E898AE" wp14:editId="3A360834">
                  <wp:extent cx="112452" cy="213855"/>
                  <wp:effectExtent l="0" t="0" r="1905" b="0"/>
                  <wp:docPr id="98" name="Picture 9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776F3582" w14:textId="19218ACC" w:rsidR="009A25FF" w:rsidRDefault="009A25FF" w:rsidP="009A25FF">
            <w:pPr>
              <w:pStyle w:val="BodyText"/>
              <w:spacing w:before="120"/>
              <w:jc w:val="center"/>
              <w:rPr>
                <w:noProof/>
              </w:rPr>
            </w:pPr>
            <w:r>
              <w:rPr>
                <w:noProof/>
              </w:rPr>
              <w:drawing>
                <wp:inline distT="0" distB="0" distL="0" distR="0" wp14:anchorId="45E5872F" wp14:editId="117FFD2E">
                  <wp:extent cx="133033" cy="133033"/>
                  <wp:effectExtent l="0" t="0" r="635" b="635"/>
                  <wp:docPr id="99" name="Picture 9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r w:rsidR="009A25FF" w:rsidRPr="00806818" w14:paraId="41D6711D" w14:textId="77777777" w:rsidTr="00515100">
        <w:trPr>
          <w:tblHeader/>
        </w:trPr>
        <w:tc>
          <w:tcPr>
            <w:tcW w:w="669" w:type="dxa"/>
            <w:shd w:val="clear" w:color="auto" w:fill="auto"/>
          </w:tcPr>
          <w:p w14:paraId="094F7E9F" w14:textId="77777777" w:rsidR="009A25FF" w:rsidRDefault="009A25FF" w:rsidP="009A25FF">
            <w:pPr>
              <w:pStyle w:val="BodyText"/>
              <w:spacing w:before="120"/>
            </w:pPr>
          </w:p>
        </w:tc>
        <w:tc>
          <w:tcPr>
            <w:tcW w:w="828" w:type="dxa"/>
            <w:shd w:val="clear" w:color="auto" w:fill="auto"/>
          </w:tcPr>
          <w:p w14:paraId="49B94A64" w14:textId="5ABE4BD0" w:rsidR="009A25FF" w:rsidRDefault="009A25FF" w:rsidP="009A25FF">
            <w:pPr>
              <w:pStyle w:val="BodyText"/>
              <w:spacing w:before="120"/>
              <w:rPr>
                <w:b/>
              </w:rPr>
            </w:pPr>
            <w:r>
              <w:rPr>
                <w:b/>
              </w:rPr>
              <w:t>2.2.4</w:t>
            </w:r>
          </w:p>
        </w:tc>
        <w:tc>
          <w:tcPr>
            <w:tcW w:w="10297" w:type="dxa"/>
            <w:shd w:val="clear" w:color="auto" w:fill="auto"/>
          </w:tcPr>
          <w:p w14:paraId="6467B3BF" w14:textId="516F4214" w:rsidR="009A25FF" w:rsidRPr="002B1884" w:rsidRDefault="009A25FF" w:rsidP="009A25FF">
            <w:pPr>
              <w:pStyle w:val="BodyText"/>
              <w:spacing w:before="120"/>
            </w:pPr>
            <w:r w:rsidRPr="002B1884">
              <w:t>Create a programme of properties and blocks for retrofitting taking a ‘fabric first’ approach based on data from Parity system. </w:t>
            </w:r>
          </w:p>
        </w:tc>
        <w:tc>
          <w:tcPr>
            <w:tcW w:w="2835" w:type="dxa"/>
            <w:vMerge/>
            <w:shd w:val="clear" w:color="auto" w:fill="auto"/>
          </w:tcPr>
          <w:p w14:paraId="796782EC" w14:textId="77777777" w:rsidR="009A25FF" w:rsidRDefault="009A25FF" w:rsidP="009A25FF">
            <w:pPr>
              <w:pStyle w:val="BodyText"/>
              <w:spacing w:before="120"/>
            </w:pPr>
          </w:p>
        </w:tc>
        <w:tc>
          <w:tcPr>
            <w:tcW w:w="2552" w:type="dxa"/>
            <w:shd w:val="clear" w:color="auto" w:fill="auto"/>
          </w:tcPr>
          <w:p w14:paraId="13167E17" w14:textId="3446D91A" w:rsidR="009A25FF" w:rsidRDefault="009A25FF" w:rsidP="009A25FF">
            <w:pPr>
              <w:pStyle w:val="BodyText"/>
              <w:spacing w:before="120"/>
            </w:pPr>
            <w:r>
              <w:t>Service Manager (Housing Operations)</w:t>
            </w:r>
          </w:p>
        </w:tc>
        <w:tc>
          <w:tcPr>
            <w:tcW w:w="2126" w:type="dxa"/>
            <w:shd w:val="clear" w:color="auto" w:fill="auto"/>
          </w:tcPr>
          <w:p w14:paraId="60EFF0A0" w14:textId="1D037A23" w:rsidR="009A25FF" w:rsidRPr="002B1884" w:rsidRDefault="009A25FF" w:rsidP="009A25FF">
            <w:pPr>
              <w:pStyle w:val="BodyText"/>
              <w:spacing w:before="120"/>
            </w:pPr>
            <w:proofErr w:type="spellStart"/>
            <w:r w:rsidRPr="002B1884">
              <w:t>Q3</w:t>
            </w:r>
            <w:proofErr w:type="spellEnd"/>
            <w:r w:rsidRPr="002B1884">
              <w:t>-4 2021/2022 and ongoing  </w:t>
            </w:r>
          </w:p>
        </w:tc>
        <w:tc>
          <w:tcPr>
            <w:tcW w:w="1701" w:type="dxa"/>
            <w:shd w:val="clear" w:color="auto" w:fill="auto"/>
            <w:vAlign w:val="center"/>
          </w:tcPr>
          <w:p w14:paraId="29715354" w14:textId="77777777" w:rsidR="009A25FF" w:rsidRDefault="009A25FF" w:rsidP="009A25FF">
            <w:pPr>
              <w:pStyle w:val="BodyText"/>
              <w:spacing w:before="120"/>
              <w:jc w:val="center"/>
            </w:pPr>
            <w:r>
              <w:rPr>
                <w:noProof/>
              </w:rPr>
              <w:drawing>
                <wp:inline distT="0" distB="0" distL="0" distR="0" wp14:anchorId="5839D242" wp14:editId="3D442197">
                  <wp:extent cx="112452" cy="213855"/>
                  <wp:effectExtent l="0" t="0" r="1905" b="0"/>
                  <wp:docPr id="109" name="Picture 10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r>
              <w:rPr>
                <w:noProof/>
              </w:rPr>
              <w:drawing>
                <wp:inline distT="0" distB="0" distL="0" distR="0" wp14:anchorId="79C9821B" wp14:editId="4291475C">
                  <wp:extent cx="112452" cy="213855"/>
                  <wp:effectExtent l="0" t="0" r="1905" b="0"/>
                  <wp:docPr id="110" name="Picture 1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6FEF13C5" w14:textId="7B968358" w:rsidR="009A25FF" w:rsidRDefault="009A25FF" w:rsidP="009A25FF">
            <w:pPr>
              <w:pStyle w:val="BodyText"/>
              <w:spacing w:before="120"/>
              <w:jc w:val="center"/>
              <w:rPr>
                <w:noProof/>
              </w:rPr>
            </w:pPr>
            <w:r>
              <w:rPr>
                <w:noProof/>
              </w:rPr>
              <w:drawing>
                <wp:inline distT="0" distB="0" distL="0" distR="0" wp14:anchorId="5A6B7082" wp14:editId="66C80E21">
                  <wp:extent cx="133033" cy="133033"/>
                  <wp:effectExtent l="0" t="0" r="635" b="635"/>
                  <wp:docPr id="111" name="Picture 1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r w:rsidR="009A25FF" w:rsidRPr="00806818" w14:paraId="4720BF2F" w14:textId="77777777" w:rsidTr="00515100">
        <w:trPr>
          <w:tblHeader/>
        </w:trPr>
        <w:tc>
          <w:tcPr>
            <w:tcW w:w="669" w:type="dxa"/>
            <w:shd w:val="clear" w:color="auto" w:fill="auto"/>
          </w:tcPr>
          <w:p w14:paraId="328EC107" w14:textId="77777777" w:rsidR="009A25FF" w:rsidRDefault="009A25FF" w:rsidP="009A25FF">
            <w:pPr>
              <w:pStyle w:val="BodyText"/>
              <w:spacing w:before="120"/>
            </w:pPr>
          </w:p>
        </w:tc>
        <w:tc>
          <w:tcPr>
            <w:tcW w:w="828" w:type="dxa"/>
            <w:shd w:val="clear" w:color="auto" w:fill="auto"/>
          </w:tcPr>
          <w:p w14:paraId="298FE56A" w14:textId="4E5340F2" w:rsidR="009A25FF" w:rsidRDefault="009A25FF" w:rsidP="009A25FF">
            <w:pPr>
              <w:pStyle w:val="BodyText"/>
              <w:spacing w:before="120"/>
              <w:rPr>
                <w:b/>
              </w:rPr>
            </w:pPr>
            <w:r>
              <w:rPr>
                <w:b/>
              </w:rPr>
              <w:t>2.2.5</w:t>
            </w:r>
          </w:p>
        </w:tc>
        <w:tc>
          <w:tcPr>
            <w:tcW w:w="10297" w:type="dxa"/>
            <w:shd w:val="clear" w:color="auto" w:fill="auto"/>
          </w:tcPr>
          <w:p w14:paraId="1060CC02" w14:textId="6AEF59B4" w:rsidR="009A25FF" w:rsidRPr="002B1884" w:rsidRDefault="009A25FF" w:rsidP="009A25FF">
            <w:pPr>
              <w:pStyle w:val="BodyText"/>
              <w:spacing w:before="120"/>
            </w:pPr>
            <w:r w:rsidRPr="002B1884">
              <w:t xml:space="preserve">Switching to </w:t>
            </w:r>
            <w:proofErr w:type="spellStart"/>
            <w:r w:rsidRPr="002B1884">
              <w:t>PIR</w:t>
            </w:r>
            <w:proofErr w:type="spellEnd"/>
            <w:r w:rsidRPr="002B1884">
              <w:t> </w:t>
            </w:r>
            <w:proofErr w:type="spellStart"/>
            <w:r w:rsidRPr="002B1884">
              <w:t>sensored</w:t>
            </w:r>
            <w:proofErr w:type="spellEnd"/>
            <w:r w:rsidRPr="002B1884">
              <w:t> lights in blocks and sheltered schemes to prevent lights being left on all night and day </w:t>
            </w:r>
          </w:p>
        </w:tc>
        <w:tc>
          <w:tcPr>
            <w:tcW w:w="2835" w:type="dxa"/>
            <w:vMerge/>
            <w:shd w:val="clear" w:color="auto" w:fill="auto"/>
          </w:tcPr>
          <w:p w14:paraId="6C7F1A8D" w14:textId="77777777" w:rsidR="009A25FF" w:rsidRDefault="009A25FF" w:rsidP="009A25FF">
            <w:pPr>
              <w:pStyle w:val="BodyText"/>
              <w:spacing w:before="120"/>
            </w:pPr>
          </w:p>
        </w:tc>
        <w:tc>
          <w:tcPr>
            <w:tcW w:w="2552" w:type="dxa"/>
            <w:shd w:val="clear" w:color="auto" w:fill="auto"/>
          </w:tcPr>
          <w:p w14:paraId="632A8B68" w14:textId="7B514DC4" w:rsidR="009A25FF" w:rsidRDefault="009A25FF" w:rsidP="009A25FF">
            <w:pPr>
              <w:pStyle w:val="BodyText"/>
              <w:spacing w:before="120"/>
            </w:pPr>
            <w:r>
              <w:t>Service Manager (Housing Operations)</w:t>
            </w:r>
          </w:p>
        </w:tc>
        <w:tc>
          <w:tcPr>
            <w:tcW w:w="2126" w:type="dxa"/>
            <w:shd w:val="clear" w:color="auto" w:fill="auto"/>
          </w:tcPr>
          <w:p w14:paraId="7232FC1B" w14:textId="7921504F" w:rsidR="009A25FF" w:rsidRPr="002B1884" w:rsidRDefault="009A25FF" w:rsidP="009A25FF">
            <w:pPr>
              <w:pStyle w:val="BodyText"/>
              <w:spacing w:before="120"/>
            </w:pPr>
            <w:proofErr w:type="spellStart"/>
            <w:r w:rsidRPr="002B1884">
              <w:t>Q3</w:t>
            </w:r>
            <w:proofErr w:type="spellEnd"/>
            <w:r w:rsidRPr="002B1884">
              <w:t>-4 2021/2022 and ongoing  </w:t>
            </w:r>
          </w:p>
        </w:tc>
        <w:tc>
          <w:tcPr>
            <w:tcW w:w="1701" w:type="dxa"/>
            <w:shd w:val="clear" w:color="auto" w:fill="auto"/>
            <w:vAlign w:val="center"/>
          </w:tcPr>
          <w:p w14:paraId="0E12ED80" w14:textId="77777777" w:rsidR="009A25FF" w:rsidRDefault="009A25FF" w:rsidP="009A25FF">
            <w:pPr>
              <w:pStyle w:val="BodyText"/>
              <w:spacing w:before="120"/>
              <w:jc w:val="center"/>
            </w:pPr>
            <w:r>
              <w:rPr>
                <w:noProof/>
              </w:rPr>
              <w:drawing>
                <wp:inline distT="0" distB="0" distL="0" distR="0" wp14:anchorId="08B4A97F" wp14:editId="15D731D9">
                  <wp:extent cx="112452" cy="213855"/>
                  <wp:effectExtent l="0" t="0" r="1905" b="0"/>
                  <wp:docPr id="113" name="Picture 11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28FE8428" w14:textId="072DF24A" w:rsidR="009A25FF" w:rsidRDefault="009A25FF" w:rsidP="009A25FF">
            <w:pPr>
              <w:pStyle w:val="BodyText"/>
              <w:spacing w:before="120"/>
              <w:jc w:val="center"/>
              <w:rPr>
                <w:noProof/>
              </w:rPr>
            </w:pPr>
            <w:r>
              <w:rPr>
                <w:noProof/>
              </w:rPr>
              <w:drawing>
                <wp:inline distT="0" distB="0" distL="0" distR="0" wp14:anchorId="7BA01AF5" wp14:editId="483733FF">
                  <wp:extent cx="133033" cy="133033"/>
                  <wp:effectExtent l="0" t="0" r="635" b="635"/>
                  <wp:docPr id="115" name="Picture 11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r>
              <w:rPr>
                <w:noProof/>
              </w:rPr>
              <w:drawing>
                <wp:inline distT="0" distB="0" distL="0" distR="0" wp14:anchorId="08D29562" wp14:editId="11B9789E">
                  <wp:extent cx="133033" cy="133033"/>
                  <wp:effectExtent l="0" t="0" r="635" b="635"/>
                  <wp:docPr id="100" name="Picture 10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r w:rsidR="009A25FF" w:rsidRPr="00806818" w14:paraId="38DE9A6E" w14:textId="77777777" w:rsidTr="00515100">
        <w:trPr>
          <w:tblHeader/>
        </w:trPr>
        <w:tc>
          <w:tcPr>
            <w:tcW w:w="669" w:type="dxa"/>
            <w:shd w:val="clear" w:color="auto" w:fill="auto"/>
          </w:tcPr>
          <w:p w14:paraId="692EFE57" w14:textId="77777777" w:rsidR="009A25FF" w:rsidRDefault="009A25FF" w:rsidP="009A25FF">
            <w:pPr>
              <w:pStyle w:val="BodyText"/>
              <w:spacing w:before="120"/>
            </w:pPr>
          </w:p>
        </w:tc>
        <w:tc>
          <w:tcPr>
            <w:tcW w:w="828" w:type="dxa"/>
            <w:shd w:val="clear" w:color="auto" w:fill="auto"/>
          </w:tcPr>
          <w:p w14:paraId="4AE02C71" w14:textId="4ED73092" w:rsidR="009A25FF" w:rsidRDefault="009A25FF" w:rsidP="009A25FF">
            <w:pPr>
              <w:pStyle w:val="BodyText"/>
              <w:spacing w:before="120"/>
              <w:rPr>
                <w:b/>
              </w:rPr>
            </w:pPr>
            <w:r>
              <w:rPr>
                <w:b/>
              </w:rPr>
              <w:t>2.2.6</w:t>
            </w:r>
          </w:p>
        </w:tc>
        <w:tc>
          <w:tcPr>
            <w:tcW w:w="10297" w:type="dxa"/>
            <w:shd w:val="clear" w:color="auto" w:fill="auto"/>
          </w:tcPr>
          <w:p w14:paraId="1515C6EA" w14:textId="306F3D3D" w:rsidR="009A25FF" w:rsidRPr="002B1884" w:rsidRDefault="009A25FF" w:rsidP="009A25FF">
            <w:pPr>
              <w:pStyle w:val="BodyText"/>
              <w:spacing w:before="120"/>
            </w:pPr>
            <w:r w:rsidRPr="002B1884">
              <w:t>Creation of a replacement programme of GBC owned internal and external communal and street lighting on the estates with LED upgrades to expand on existing works. </w:t>
            </w:r>
          </w:p>
        </w:tc>
        <w:tc>
          <w:tcPr>
            <w:tcW w:w="2835" w:type="dxa"/>
            <w:vMerge/>
            <w:shd w:val="clear" w:color="auto" w:fill="auto"/>
          </w:tcPr>
          <w:p w14:paraId="7F7CCD01" w14:textId="77777777" w:rsidR="009A25FF" w:rsidRDefault="009A25FF" w:rsidP="009A25FF">
            <w:pPr>
              <w:pStyle w:val="BodyText"/>
              <w:spacing w:before="120"/>
            </w:pPr>
          </w:p>
        </w:tc>
        <w:tc>
          <w:tcPr>
            <w:tcW w:w="2552" w:type="dxa"/>
            <w:shd w:val="clear" w:color="auto" w:fill="auto"/>
          </w:tcPr>
          <w:p w14:paraId="71D1A2EF" w14:textId="368D0BBA" w:rsidR="009A25FF" w:rsidRDefault="009A25FF" w:rsidP="009A25FF">
            <w:pPr>
              <w:pStyle w:val="BodyText"/>
              <w:spacing w:before="120"/>
            </w:pPr>
            <w:r>
              <w:t>Service Manager (Housing Operations)</w:t>
            </w:r>
          </w:p>
        </w:tc>
        <w:tc>
          <w:tcPr>
            <w:tcW w:w="2126" w:type="dxa"/>
            <w:shd w:val="clear" w:color="auto" w:fill="auto"/>
          </w:tcPr>
          <w:p w14:paraId="1264A988" w14:textId="5C07ABBF" w:rsidR="009A25FF" w:rsidRPr="002B1884" w:rsidRDefault="009A25FF" w:rsidP="009A25FF">
            <w:pPr>
              <w:pStyle w:val="BodyText"/>
              <w:spacing w:before="120"/>
            </w:pPr>
            <w:proofErr w:type="spellStart"/>
            <w:r w:rsidRPr="002B1884">
              <w:t>Q3</w:t>
            </w:r>
            <w:proofErr w:type="spellEnd"/>
            <w:r w:rsidRPr="002B1884">
              <w:t>-4 2021/2022 and ongoing  </w:t>
            </w:r>
          </w:p>
        </w:tc>
        <w:tc>
          <w:tcPr>
            <w:tcW w:w="1701" w:type="dxa"/>
            <w:shd w:val="clear" w:color="auto" w:fill="auto"/>
            <w:vAlign w:val="center"/>
          </w:tcPr>
          <w:p w14:paraId="2D549BAD" w14:textId="77777777" w:rsidR="009A25FF" w:rsidRDefault="009A25FF" w:rsidP="009A25FF">
            <w:pPr>
              <w:pStyle w:val="BodyText"/>
              <w:spacing w:before="120"/>
              <w:jc w:val="center"/>
            </w:pPr>
            <w:r>
              <w:rPr>
                <w:noProof/>
              </w:rPr>
              <w:drawing>
                <wp:inline distT="0" distB="0" distL="0" distR="0" wp14:anchorId="678FEB62" wp14:editId="1745EE10">
                  <wp:extent cx="112452" cy="213855"/>
                  <wp:effectExtent l="0" t="0" r="1905" b="0"/>
                  <wp:docPr id="116" name="Picture 11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r>
              <w:rPr>
                <w:noProof/>
              </w:rPr>
              <w:drawing>
                <wp:inline distT="0" distB="0" distL="0" distR="0" wp14:anchorId="70CA9F05" wp14:editId="28438066">
                  <wp:extent cx="112452" cy="213855"/>
                  <wp:effectExtent l="0" t="0" r="1905" b="0"/>
                  <wp:docPr id="117" name="Picture 11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3AC87FE0" w14:textId="21E4F4CC" w:rsidR="009A25FF" w:rsidRDefault="009A25FF" w:rsidP="009A25FF">
            <w:pPr>
              <w:pStyle w:val="BodyText"/>
              <w:spacing w:before="120"/>
              <w:jc w:val="center"/>
              <w:rPr>
                <w:noProof/>
              </w:rPr>
            </w:pPr>
            <w:r>
              <w:rPr>
                <w:noProof/>
              </w:rPr>
              <w:drawing>
                <wp:inline distT="0" distB="0" distL="0" distR="0" wp14:anchorId="40A18D04" wp14:editId="10ABA2A1">
                  <wp:extent cx="133033" cy="133033"/>
                  <wp:effectExtent l="0" t="0" r="635" b="635"/>
                  <wp:docPr id="118" name="Picture 11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r w:rsidR="009A25FF" w:rsidRPr="00806818" w14:paraId="50599302" w14:textId="77777777" w:rsidTr="00515100">
        <w:trPr>
          <w:tblHeader/>
        </w:trPr>
        <w:tc>
          <w:tcPr>
            <w:tcW w:w="669" w:type="dxa"/>
            <w:shd w:val="clear" w:color="auto" w:fill="auto"/>
          </w:tcPr>
          <w:p w14:paraId="77A49BAB" w14:textId="77777777" w:rsidR="009A25FF" w:rsidRDefault="009A25FF" w:rsidP="009A25FF">
            <w:pPr>
              <w:pStyle w:val="BodyText"/>
              <w:spacing w:before="120"/>
            </w:pPr>
          </w:p>
        </w:tc>
        <w:tc>
          <w:tcPr>
            <w:tcW w:w="828" w:type="dxa"/>
            <w:shd w:val="clear" w:color="auto" w:fill="auto"/>
          </w:tcPr>
          <w:p w14:paraId="00F4F3F9" w14:textId="176984CD" w:rsidR="009A25FF" w:rsidRDefault="009A25FF" w:rsidP="009A25FF">
            <w:pPr>
              <w:pStyle w:val="BodyText"/>
              <w:spacing w:before="120"/>
              <w:rPr>
                <w:b/>
              </w:rPr>
            </w:pPr>
            <w:r>
              <w:rPr>
                <w:b/>
              </w:rPr>
              <w:t>2.2.7</w:t>
            </w:r>
          </w:p>
        </w:tc>
        <w:tc>
          <w:tcPr>
            <w:tcW w:w="10297" w:type="dxa"/>
            <w:shd w:val="clear" w:color="auto" w:fill="auto"/>
          </w:tcPr>
          <w:p w14:paraId="50404CE1" w14:textId="4618747B" w:rsidR="009A25FF" w:rsidRPr="002B1884" w:rsidRDefault="009A25FF" w:rsidP="009A25FF">
            <w:pPr>
              <w:pStyle w:val="BodyText"/>
              <w:spacing w:before="120"/>
            </w:pPr>
            <w:r w:rsidRPr="002B1884">
              <w:t xml:space="preserve">Carry out a review of the planned works programmes to see if any improvements and changes </w:t>
            </w:r>
            <w:proofErr w:type="gramStart"/>
            <w:r w:rsidRPr="002B1884">
              <w:t>can be made</w:t>
            </w:r>
            <w:proofErr w:type="gramEnd"/>
            <w:r w:rsidRPr="002B1884">
              <w:t xml:space="preserve"> such as triple glazing, use of recycled materials, installation of green roofs. </w:t>
            </w:r>
          </w:p>
        </w:tc>
        <w:tc>
          <w:tcPr>
            <w:tcW w:w="2835" w:type="dxa"/>
            <w:vMerge/>
            <w:shd w:val="clear" w:color="auto" w:fill="auto"/>
          </w:tcPr>
          <w:p w14:paraId="4DD24122" w14:textId="77777777" w:rsidR="009A25FF" w:rsidRDefault="009A25FF" w:rsidP="009A25FF">
            <w:pPr>
              <w:pStyle w:val="BodyText"/>
              <w:spacing w:before="120"/>
            </w:pPr>
          </w:p>
        </w:tc>
        <w:tc>
          <w:tcPr>
            <w:tcW w:w="2552" w:type="dxa"/>
            <w:shd w:val="clear" w:color="auto" w:fill="auto"/>
          </w:tcPr>
          <w:p w14:paraId="1619A226" w14:textId="33395B84" w:rsidR="009A25FF" w:rsidRDefault="009A25FF" w:rsidP="009A25FF">
            <w:pPr>
              <w:pStyle w:val="BodyText"/>
              <w:spacing w:before="120"/>
            </w:pPr>
            <w:r>
              <w:t>Service Manager (Housing Operations)</w:t>
            </w:r>
          </w:p>
        </w:tc>
        <w:tc>
          <w:tcPr>
            <w:tcW w:w="2126" w:type="dxa"/>
            <w:shd w:val="clear" w:color="auto" w:fill="auto"/>
          </w:tcPr>
          <w:p w14:paraId="3A789FB6" w14:textId="77777777" w:rsidR="009A25FF" w:rsidRPr="002B1884" w:rsidRDefault="009A25FF" w:rsidP="009A25FF">
            <w:pPr>
              <w:pStyle w:val="BodyText"/>
              <w:spacing w:before="120"/>
            </w:pPr>
            <w:proofErr w:type="spellStart"/>
            <w:r>
              <w:t>Q1</w:t>
            </w:r>
            <w:proofErr w:type="spellEnd"/>
            <w:r>
              <w:t xml:space="preserve"> 2022 and then ongoing </w:t>
            </w:r>
          </w:p>
          <w:p w14:paraId="706E5BC0" w14:textId="77777777" w:rsidR="009A25FF" w:rsidRPr="002B1884" w:rsidRDefault="009A25FF" w:rsidP="009A25FF">
            <w:pPr>
              <w:pStyle w:val="BodyText"/>
              <w:spacing w:before="120"/>
            </w:pPr>
          </w:p>
        </w:tc>
        <w:tc>
          <w:tcPr>
            <w:tcW w:w="1701" w:type="dxa"/>
            <w:shd w:val="clear" w:color="auto" w:fill="auto"/>
            <w:vAlign w:val="center"/>
          </w:tcPr>
          <w:p w14:paraId="4093CAE8" w14:textId="77777777" w:rsidR="009A25FF" w:rsidRDefault="009A25FF" w:rsidP="009A25FF">
            <w:pPr>
              <w:pStyle w:val="BodyText"/>
              <w:spacing w:before="120"/>
              <w:jc w:val="center"/>
            </w:pPr>
            <w:r>
              <w:rPr>
                <w:noProof/>
              </w:rPr>
              <w:drawing>
                <wp:inline distT="0" distB="0" distL="0" distR="0" wp14:anchorId="1000D956" wp14:editId="0B9E814D">
                  <wp:extent cx="112452" cy="213855"/>
                  <wp:effectExtent l="0" t="0" r="1905" b="0"/>
                  <wp:docPr id="120" name="Picture 12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r>
              <w:rPr>
                <w:noProof/>
              </w:rPr>
              <w:drawing>
                <wp:inline distT="0" distB="0" distL="0" distR="0" wp14:anchorId="5AD329C5" wp14:editId="71F65500">
                  <wp:extent cx="112452" cy="213855"/>
                  <wp:effectExtent l="0" t="0" r="1905" b="0"/>
                  <wp:docPr id="121" name="Picture 12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54C2CDAF" w14:textId="00DBEC32" w:rsidR="009A25FF" w:rsidRDefault="009A25FF" w:rsidP="009A25FF">
            <w:pPr>
              <w:pStyle w:val="BodyText"/>
              <w:spacing w:before="120"/>
              <w:jc w:val="center"/>
              <w:rPr>
                <w:noProof/>
              </w:rPr>
            </w:pPr>
            <w:r>
              <w:rPr>
                <w:noProof/>
              </w:rPr>
              <w:drawing>
                <wp:inline distT="0" distB="0" distL="0" distR="0" wp14:anchorId="1227CED9" wp14:editId="1C371966">
                  <wp:extent cx="133033" cy="133033"/>
                  <wp:effectExtent l="0" t="0" r="635" b="635"/>
                  <wp:docPr id="122" name="Picture 12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r w:rsidR="009A25FF" w:rsidRPr="00806818" w14:paraId="409EC62D" w14:textId="77777777" w:rsidTr="00515100">
        <w:trPr>
          <w:tblHeader/>
        </w:trPr>
        <w:tc>
          <w:tcPr>
            <w:tcW w:w="669" w:type="dxa"/>
            <w:shd w:val="clear" w:color="auto" w:fill="auto"/>
          </w:tcPr>
          <w:p w14:paraId="3AA2B6C3" w14:textId="77777777" w:rsidR="009A25FF" w:rsidRDefault="009A25FF" w:rsidP="009A25FF">
            <w:pPr>
              <w:pStyle w:val="BodyText"/>
              <w:spacing w:before="120"/>
            </w:pPr>
          </w:p>
        </w:tc>
        <w:tc>
          <w:tcPr>
            <w:tcW w:w="828" w:type="dxa"/>
            <w:shd w:val="clear" w:color="auto" w:fill="auto"/>
          </w:tcPr>
          <w:p w14:paraId="0F4A1FAC" w14:textId="568EC05F" w:rsidR="009A25FF" w:rsidRDefault="009A25FF" w:rsidP="009A25FF">
            <w:pPr>
              <w:pStyle w:val="BodyText"/>
              <w:spacing w:before="120"/>
              <w:rPr>
                <w:b/>
              </w:rPr>
            </w:pPr>
            <w:r>
              <w:rPr>
                <w:b/>
              </w:rPr>
              <w:t>2.2.8</w:t>
            </w:r>
          </w:p>
        </w:tc>
        <w:tc>
          <w:tcPr>
            <w:tcW w:w="10297" w:type="dxa"/>
            <w:shd w:val="clear" w:color="auto" w:fill="auto"/>
          </w:tcPr>
          <w:p w14:paraId="29ADD23E" w14:textId="3D76D980" w:rsidR="009A25FF" w:rsidRPr="002B1884" w:rsidRDefault="009A25FF" w:rsidP="009A25FF">
            <w:pPr>
              <w:pStyle w:val="BodyText"/>
              <w:spacing w:before="120"/>
            </w:pPr>
            <w:r w:rsidRPr="002B1884">
              <w:t xml:space="preserve">Explore water saving initiatives such as installing water efficient </w:t>
            </w:r>
            <w:proofErr w:type="gramStart"/>
            <w:r w:rsidRPr="002B1884">
              <w:t>shower heads</w:t>
            </w:r>
            <w:proofErr w:type="gramEnd"/>
            <w:r w:rsidRPr="002B1884">
              <w:t>, tap aerators, dual flush toilets, waste water heat recovery and providing water butts. </w:t>
            </w:r>
          </w:p>
        </w:tc>
        <w:tc>
          <w:tcPr>
            <w:tcW w:w="2835" w:type="dxa"/>
            <w:vMerge/>
            <w:shd w:val="clear" w:color="auto" w:fill="auto"/>
          </w:tcPr>
          <w:p w14:paraId="0C675650" w14:textId="77777777" w:rsidR="009A25FF" w:rsidRDefault="009A25FF" w:rsidP="009A25FF">
            <w:pPr>
              <w:pStyle w:val="BodyText"/>
              <w:spacing w:before="120"/>
            </w:pPr>
          </w:p>
        </w:tc>
        <w:tc>
          <w:tcPr>
            <w:tcW w:w="2552" w:type="dxa"/>
            <w:shd w:val="clear" w:color="auto" w:fill="auto"/>
          </w:tcPr>
          <w:p w14:paraId="736700F8" w14:textId="1382C6F0" w:rsidR="009A25FF" w:rsidRDefault="009A25FF" w:rsidP="009A25FF">
            <w:pPr>
              <w:pStyle w:val="BodyText"/>
              <w:spacing w:before="120"/>
            </w:pPr>
            <w:r>
              <w:t>Service Manager (Housing Operations)</w:t>
            </w:r>
          </w:p>
        </w:tc>
        <w:tc>
          <w:tcPr>
            <w:tcW w:w="2126" w:type="dxa"/>
            <w:shd w:val="clear" w:color="auto" w:fill="auto"/>
          </w:tcPr>
          <w:p w14:paraId="519D15FD" w14:textId="1B16AAF3" w:rsidR="009A25FF" w:rsidRDefault="009A25FF" w:rsidP="009A25FF">
            <w:pPr>
              <w:pStyle w:val="BodyText"/>
              <w:spacing w:before="120"/>
            </w:pPr>
            <w:proofErr w:type="spellStart"/>
            <w:r>
              <w:t>Q1</w:t>
            </w:r>
            <w:proofErr w:type="spellEnd"/>
            <w:r>
              <w:t xml:space="preserve"> 2022 </w:t>
            </w:r>
            <w:r w:rsidRPr="002B1884">
              <w:t xml:space="preserve">and </w:t>
            </w:r>
            <w:r>
              <w:t xml:space="preserve">then </w:t>
            </w:r>
            <w:r w:rsidRPr="002B1884">
              <w:t>ongoing </w:t>
            </w:r>
          </w:p>
        </w:tc>
        <w:tc>
          <w:tcPr>
            <w:tcW w:w="1701" w:type="dxa"/>
            <w:shd w:val="clear" w:color="auto" w:fill="auto"/>
            <w:vAlign w:val="center"/>
          </w:tcPr>
          <w:p w14:paraId="4FA8E3E0" w14:textId="77777777" w:rsidR="009A25FF" w:rsidRDefault="009A25FF" w:rsidP="009A25FF">
            <w:pPr>
              <w:pStyle w:val="BodyText"/>
              <w:spacing w:before="120"/>
              <w:jc w:val="center"/>
            </w:pPr>
            <w:r>
              <w:rPr>
                <w:noProof/>
              </w:rPr>
              <w:drawing>
                <wp:inline distT="0" distB="0" distL="0" distR="0" wp14:anchorId="75BD7864" wp14:editId="00C09D87">
                  <wp:extent cx="112452" cy="213855"/>
                  <wp:effectExtent l="0" t="0" r="1905" b="0"/>
                  <wp:docPr id="123" name="Picture 12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r>
              <w:rPr>
                <w:noProof/>
              </w:rPr>
              <w:drawing>
                <wp:inline distT="0" distB="0" distL="0" distR="0" wp14:anchorId="7867E7A1" wp14:editId="452E1668">
                  <wp:extent cx="112452" cy="213855"/>
                  <wp:effectExtent l="0" t="0" r="1905" b="0"/>
                  <wp:docPr id="124" name="Picture 12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12617A55" w14:textId="1D3AD9AD" w:rsidR="009A25FF" w:rsidRDefault="009A25FF" w:rsidP="009A25FF">
            <w:pPr>
              <w:pStyle w:val="BodyText"/>
              <w:spacing w:before="120"/>
              <w:jc w:val="center"/>
              <w:rPr>
                <w:noProof/>
              </w:rPr>
            </w:pPr>
            <w:r>
              <w:rPr>
                <w:noProof/>
              </w:rPr>
              <w:drawing>
                <wp:inline distT="0" distB="0" distL="0" distR="0" wp14:anchorId="141E7005" wp14:editId="6EBC3A4B">
                  <wp:extent cx="133033" cy="133033"/>
                  <wp:effectExtent l="0" t="0" r="635" b="635"/>
                  <wp:docPr id="125" name="Picture 12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r w:rsidR="009A25FF" w:rsidRPr="00806818" w14:paraId="75906FE6" w14:textId="77777777" w:rsidTr="00515100">
        <w:trPr>
          <w:tblHeader/>
        </w:trPr>
        <w:tc>
          <w:tcPr>
            <w:tcW w:w="669" w:type="dxa"/>
            <w:shd w:val="clear" w:color="auto" w:fill="auto"/>
          </w:tcPr>
          <w:p w14:paraId="5CB392AE" w14:textId="77777777" w:rsidR="009A25FF" w:rsidRDefault="009A25FF" w:rsidP="009A25FF">
            <w:pPr>
              <w:pStyle w:val="BodyText"/>
              <w:spacing w:before="120"/>
            </w:pPr>
          </w:p>
        </w:tc>
        <w:tc>
          <w:tcPr>
            <w:tcW w:w="828" w:type="dxa"/>
            <w:shd w:val="clear" w:color="auto" w:fill="auto"/>
          </w:tcPr>
          <w:p w14:paraId="700EFB3E" w14:textId="4121CDFB" w:rsidR="009A25FF" w:rsidRDefault="009A25FF" w:rsidP="009A25FF">
            <w:pPr>
              <w:pStyle w:val="BodyText"/>
              <w:spacing w:before="120"/>
              <w:rPr>
                <w:b/>
              </w:rPr>
            </w:pPr>
            <w:r>
              <w:rPr>
                <w:b/>
              </w:rPr>
              <w:t>2.2.9</w:t>
            </w:r>
          </w:p>
        </w:tc>
        <w:tc>
          <w:tcPr>
            <w:tcW w:w="10297" w:type="dxa"/>
            <w:shd w:val="clear" w:color="auto" w:fill="auto"/>
          </w:tcPr>
          <w:p w14:paraId="09C97828" w14:textId="48E7E0BD" w:rsidR="009A25FF" w:rsidRPr="002B1884" w:rsidRDefault="009A25FF" w:rsidP="009A25FF">
            <w:pPr>
              <w:pStyle w:val="BodyText"/>
              <w:spacing w:before="120"/>
            </w:pPr>
            <w:r w:rsidRPr="002B1884">
              <w:t>Gas boilers – retrofit installation of flue gas heat recovery systems (</w:t>
            </w:r>
            <w:proofErr w:type="spellStart"/>
            <w:r w:rsidRPr="002B1884">
              <w:t>FGHRS</w:t>
            </w:r>
            <w:proofErr w:type="spellEnd"/>
            <w:r w:rsidRPr="002B1884">
              <w:t xml:space="preserve">) to </w:t>
            </w:r>
            <w:r>
              <w:t>new</w:t>
            </w:r>
            <w:r w:rsidRPr="002B1884">
              <w:t xml:space="preserve"> gas boilers as a short term measure </w:t>
            </w:r>
          </w:p>
        </w:tc>
        <w:tc>
          <w:tcPr>
            <w:tcW w:w="2835" w:type="dxa"/>
            <w:vMerge/>
            <w:shd w:val="clear" w:color="auto" w:fill="auto"/>
          </w:tcPr>
          <w:p w14:paraId="1113491C" w14:textId="77777777" w:rsidR="009A25FF" w:rsidRDefault="009A25FF" w:rsidP="009A25FF">
            <w:pPr>
              <w:pStyle w:val="BodyText"/>
              <w:spacing w:before="120"/>
            </w:pPr>
          </w:p>
        </w:tc>
        <w:tc>
          <w:tcPr>
            <w:tcW w:w="2552" w:type="dxa"/>
            <w:shd w:val="clear" w:color="auto" w:fill="auto"/>
          </w:tcPr>
          <w:p w14:paraId="2BE881F4" w14:textId="02A5823D" w:rsidR="009A25FF" w:rsidRDefault="009A25FF" w:rsidP="009A25FF">
            <w:pPr>
              <w:pStyle w:val="BodyText"/>
              <w:spacing w:before="120"/>
            </w:pPr>
            <w:r>
              <w:t>Service Manager (Housing Operations)</w:t>
            </w:r>
          </w:p>
        </w:tc>
        <w:tc>
          <w:tcPr>
            <w:tcW w:w="2126" w:type="dxa"/>
            <w:shd w:val="clear" w:color="auto" w:fill="auto"/>
          </w:tcPr>
          <w:p w14:paraId="11CE2BC2" w14:textId="22820DE4" w:rsidR="009A25FF" w:rsidRDefault="009A25FF" w:rsidP="009A25FF">
            <w:pPr>
              <w:pStyle w:val="BodyText"/>
              <w:spacing w:before="120"/>
            </w:pPr>
            <w:proofErr w:type="spellStart"/>
            <w:r>
              <w:t>Q1</w:t>
            </w:r>
            <w:proofErr w:type="spellEnd"/>
            <w:r>
              <w:t xml:space="preserve"> 2022/2023</w:t>
            </w:r>
          </w:p>
        </w:tc>
        <w:tc>
          <w:tcPr>
            <w:tcW w:w="1701" w:type="dxa"/>
            <w:shd w:val="clear" w:color="auto" w:fill="auto"/>
            <w:vAlign w:val="center"/>
          </w:tcPr>
          <w:p w14:paraId="725BB25A" w14:textId="77777777" w:rsidR="009A25FF" w:rsidRDefault="009A25FF" w:rsidP="009A25FF">
            <w:pPr>
              <w:pStyle w:val="BodyText"/>
              <w:spacing w:before="120"/>
              <w:jc w:val="center"/>
            </w:pPr>
            <w:r>
              <w:rPr>
                <w:noProof/>
              </w:rPr>
              <w:drawing>
                <wp:inline distT="0" distB="0" distL="0" distR="0" wp14:anchorId="2C62BA18" wp14:editId="6289F57F">
                  <wp:extent cx="112452" cy="213855"/>
                  <wp:effectExtent l="0" t="0" r="1905" b="0"/>
                  <wp:docPr id="126" name="Picture 12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r>
              <w:rPr>
                <w:noProof/>
              </w:rPr>
              <w:drawing>
                <wp:inline distT="0" distB="0" distL="0" distR="0" wp14:anchorId="619BED9D" wp14:editId="35F79021">
                  <wp:extent cx="112452" cy="213855"/>
                  <wp:effectExtent l="0" t="0" r="1905" b="0"/>
                  <wp:docPr id="127" name="Picture 12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2D717B35" w14:textId="42D62553" w:rsidR="009A25FF" w:rsidRDefault="009A25FF" w:rsidP="009A25FF">
            <w:pPr>
              <w:pStyle w:val="BodyText"/>
              <w:spacing w:before="120"/>
              <w:jc w:val="center"/>
              <w:rPr>
                <w:noProof/>
              </w:rPr>
            </w:pPr>
            <w:r>
              <w:rPr>
                <w:noProof/>
              </w:rPr>
              <w:drawing>
                <wp:inline distT="0" distB="0" distL="0" distR="0" wp14:anchorId="756111A2" wp14:editId="27EE7747">
                  <wp:extent cx="133033" cy="133033"/>
                  <wp:effectExtent l="0" t="0" r="635" b="635"/>
                  <wp:docPr id="128" name="Picture 12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r>
              <w:rPr>
                <w:noProof/>
              </w:rPr>
              <w:drawing>
                <wp:inline distT="0" distB="0" distL="0" distR="0" wp14:anchorId="0262A95A" wp14:editId="1E078AE9">
                  <wp:extent cx="133033" cy="133033"/>
                  <wp:effectExtent l="0" t="0" r="635" b="635"/>
                  <wp:docPr id="129" name="Picture 12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r>
              <w:rPr>
                <w:noProof/>
              </w:rPr>
              <w:drawing>
                <wp:inline distT="0" distB="0" distL="0" distR="0" wp14:anchorId="2268BC61" wp14:editId="270F9468">
                  <wp:extent cx="133033" cy="133033"/>
                  <wp:effectExtent l="0" t="0" r="635" b="635"/>
                  <wp:docPr id="130" name="Picture 13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r w:rsidR="009A25FF" w:rsidRPr="00806818" w14:paraId="44A0E973" w14:textId="77777777" w:rsidTr="00515100">
        <w:trPr>
          <w:tblHeader/>
        </w:trPr>
        <w:tc>
          <w:tcPr>
            <w:tcW w:w="669" w:type="dxa"/>
            <w:shd w:val="clear" w:color="auto" w:fill="auto"/>
          </w:tcPr>
          <w:p w14:paraId="0B803911" w14:textId="77777777" w:rsidR="009A25FF" w:rsidRDefault="009A25FF" w:rsidP="009A25FF">
            <w:pPr>
              <w:pStyle w:val="BodyText"/>
              <w:spacing w:before="120"/>
            </w:pPr>
          </w:p>
        </w:tc>
        <w:tc>
          <w:tcPr>
            <w:tcW w:w="828" w:type="dxa"/>
            <w:shd w:val="clear" w:color="auto" w:fill="auto"/>
          </w:tcPr>
          <w:p w14:paraId="5119FADF" w14:textId="6C28B897" w:rsidR="009A25FF" w:rsidRDefault="009A25FF" w:rsidP="009A25FF">
            <w:pPr>
              <w:pStyle w:val="BodyText"/>
              <w:spacing w:before="120"/>
              <w:rPr>
                <w:b/>
              </w:rPr>
            </w:pPr>
            <w:r>
              <w:rPr>
                <w:b/>
              </w:rPr>
              <w:t>2.2.10</w:t>
            </w:r>
          </w:p>
        </w:tc>
        <w:tc>
          <w:tcPr>
            <w:tcW w:w="10297" w:type="dxa"/>
            <w:shd w:val="clear" w:color="auto" w:fill="auto"/>
          </w:tcPr>
          <w:p w14:paraId="6CBA119A" w14:textId="713E748F" w:rsidR="009A25FF" w:rsidRPr="002B1884" w:rsidRDefault="009A25FF" w:rsidP="009A25FF">
            <w:pPr>
              <w:pStyle w:val="BodyText"/>
              <w:spacing w:before="120"/>
            </w:pPr>
            <w:r w:rsidRPr="002B1884">
              <w:t xml:space="preserve">Review of the void property </w:t>
            </w:r>
            <w:proofErr w:type="spellStart"/>
            <w:r w:rsidRPr="002B1884">
              <w:t>lettable</w:t>
            </w:r>
            <w:proofErr w:type="spellEnd"/>
            <w:r w:rsidRPr="002B1884">
              <w:t xml:space="preserve"> standard to include air tightness, draft reduction and adequate ventilation </w:t>
            </w:r>
          </w:p>
        </w:tc>
        <w:tc>
          <w:tcPr>
            <w:tcW w:w="2835" w:type="dxa"/>
            <w:vMerge/>
            <w:shd w:val="clear" w:color="auto" w:fill="auto"/>
          </w:tcPr>
          <w:p w14:paraId="394243EC" w14:textId="77777777" w:rsidR="009A25FF" w:rsidRDefault="009A25FF" w:rsidP="009A25FF">
            <w:pPr>
              <w:pStyle w:val="BodyText"/>
              <w:spacing w:before="120"/>
            </w:pPr>
          </w:p>
        </w:tc>
        <w:tc>
          <w:tcPr>
            <w:tcW w:w="2552" w:type="dxa"/>
            <w:shd w:val="clear" w:color="auto" w:fill="auto"/>
          </w:tcPr>
          <w:p w14:paraId="3E347BB1" w14:textId="040A8DF6" w:rsidR="009A25FF" w:rsidRDefault="009A25FF" w:rsidP="009A25FF">
            <w:pPr>
              <w:pStyle w:val="BodyText"/>
              <w:spacing w:before="120"/>
            </w:pPr>
            <w:r>
              <w:t>Service Manager (Housing Operations)</w:t>
            </w:r>
          </w:p>
        </w:tc>
        <w:tc>
          <w:tcPr>
            <w:tcW w:w="2126" w:type="dxa"/>
            <w:shd w:val="clear" w:color="auto" w:fill="auto"/>
          </w:tcPr>
          <w:p w14:paraId="7E7A0FA9" w14:textId="23F4BB29" w:rsidR="009A25FF" w:rsidRDefault="009A25FF" w:rsidP="009A25FF">
            <w:pPr>
              <w:pStyle w:val="BodyText"/>
              <w:spacing w:before="120"/>
            </w:pPr>
            <w:proofErr w:type="spellStart"/>
            <w:r>
              <w:t>Q2</w:t>
            </w:r>
            <w:proofErr w:type="spellEnd"/>
            <w:r>
              <w:t xml:space="preserve"> </w:t>
            </w:r>
            <w:r w:rsidRPr="00F86C58">
              <w:t>2022</w:t>
            </w:r>
            <w:r>
              <w:t>/2023</w:t>
            </w:r>
            <w:r w:rsidRPr="00F86C58">
              <w:t xml:space="preserve"> and then ongoing</w:t>
            </w:r>
          </w:p>
        </w:tc>
        <w:tc>
          <w:tcPr>
            <w:tcW w:w="1701" w:type="dxa"/>
            <w:shd w:val="clear" w:color="auto" w:fill="auto"/>
            <w:vAlign w:val="center"/>
          </w:tcPr>
          <w:p w14:paraId="7EBCCE7C" w14:textId="77777777" w:rsidR="009A25FF" w:rsidRDefault="009A25FF" w:rsidP="009A25FF">
            <w:pPr>
              <w:pStyle w:val="BodyText"/>
              <w:spacing w:before="120"/>
              <w:jc w:val="center"/>
            </w:pPr>
            <w:r>
              <w:rPr>
                <w:noProof/>
              </w:rPr>
              <w:drawing>
                <wp:inline distT="0" distB="0" distL="0" distR="0" wp14:anchorId="3E408527" wp14:editId="4C40FB97">
                  <wp:extent cx="112452" cy="213855"/>
                  <wp:effectExtent l="0" t="0" r="1905" b="0"/>
                  <wp:docPr id="131" name="Picture 13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r>
              <w:rPr>
                <w:noProof/>
              </w:rPr>
              <w:drawing>
                <wp:inline distT="0" distB="0" distL="0" distR="0" wp14:anchorId="7400A233" wp14:editId="575B7044">
                  <wp:extent cx="112452" cy="213855"/>
                  <wp:effectExtent l="0" t="0" r="1905" b="0"/>
                  <wp:docPr id="132" name="Picture 13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2BB7C8D9" w14:textId="2C4A6CE6" w:rsidR="009A25FF" w:rsidRDefault="009A25FF" w:rsidP="009A25FF">
            <w:pPr>
              <w:pStyle w:val="BodyText"/>
              <w:spacing w:before="120"/>
              <w:jc w:val="center"/>
              <w:rPr>
                <w:noProof/>
              </w:rPr>
            </w:pPr>
            <w:r>
              <w:rPr>
                <w:noProof/>
              </w:rPr>
              <w:drawing>
                <wp:inline distT="0" distB="0" distL="0" distR="0" wp14:anchorId="69EED6B7" wp14:editId="0AB0078C">
                  <wp:extent cx="133033" cy="133033"/>
                  <wp:effectExtent l="0" t="0" r="635" b="635"/>
                  <wp:docPr id="133" name="Picture 13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r w:rsidR="009A25FF" w:rsidRPr="00806818" w14:paraId="01C02BF0" w14:textId="77777777" w:rsidTr="00515100">
        <w:trPr>
          <w:tblHeader/>
        </w:trPr>
        <w:tc>
          <w:tcPr>
            <w:tcW w:w="669" w:type="dxa"/>
            <w:shd w:val="clear" w:color="auto" w:fill="auto"/>
          </w:tcPr>
          <w:p w14:paraId="49F206C8" w14:textId="77777777" w:rsidR="009A25FF" w:rsidRDefault="009A25FF" w:rsidP="009A25FF">
            <w:pPr>
              <w:pStyle w:val="BodyText"/>
              <w:spacing w:before="120"/>
            </w:pPr>
          </w:p>
        </w:tc>
        <w:tc>
          <w:tcPr>
            <w:tcW w:w="828" w:type="dxa"/>
            <w:shd w:val="clear" w:color="auto" w:fill="auto"/>
          </w:tcPr>
          <w:p w14:paraId="64FAF481" w14:textId="36DDB481" w:rsidR="009A25FF" w:rsidRDefault="009A25FF" w:rsidP="009A25FF">
            <w:pPr>
              <w:pStyle w:val="BodyText"/>
              <w:spacing w:before="120"/>
              <w:rPr>
                <w:b/>
              </w:rPr>
            </w:pPr>
            <w:r>
              <w:rPr>
                <w:b/>
              </w:rPr>
              <w:t>2.2.11</w:t>
            </w:r>
          </w:p>
        </w:tc>
        <w:tc>
          <w:tcPr>
            <w:tcW w:w="10297" w:type="dxa"/>
            <w:shd w:val="clear" w:color="auto" w:fill="auto"/>
          </w:tcPr>
          <w:p w14:paraId="0A82EE81" w14:textId="7262921A" w:rsidR="009A25FF" w:rsidRPr="002B1884" w:rsidRDefault="009A25FF" w:rsidP="009A25FF">
            <w:pPr>
              <w:pStyle w:val="BodyText"/>
              <w:spacing w:before="120"/>
            </w:pPr>
            <w:r>
              <w:t xml:space="preserve">Carry out </w:t>
            </w:r>
            <w:proofErr w:type="spellStart"/>
            <w:r>
              <w:t>EPCs</w:t>
            </w:r>
            <w:proofErr w:type="spellEnd"/>
            <w:r>
              <w:t xml:space="preserve"> following the completion of planned works </w:t>
            </w:r>
          </w:p>
        </w:tc>
        <w:tc>
          <w:tcPr>
            <w:tcW w:w="2835" w:type="dxa"/>
            <w:vMerge/>
            <w:shd w:val="clear" w:color="auto" w:fill="auto"/>
          </w:tcPr>
          <w:p w14:paraId="5C048515" w14:textId="2AA966F6" w:rsidR="009A25FF" w:rsidRDefault="009A25FF" w:rsidP="009A25FF">
            <w:pPr>
              <w:pStyle w:val="BodyText"/>
              <w:spacing w:before="120"/>
            </w:pPr>
          </w:p>
        </w:tc>
        <w:tc>
          <w:tcPr>
            <w:tcW w:w="2552" w:type="dxa"/>
            <w:shd w:val="clear" w:color="auto" w:fill="auto"/>
          </w:tcPr>
          <w:p w14:paraId="347255A4" w14:textId="0024526D" w:rsidR="009A25FF" w:rsidRDefault="009A25FF" w:rsidP="009A25FF">
            <w:pPr>
              <w:pStyle w:val="BodyText"/>
              <w:spacing w:before="120"/>
            </w:pPr>
            <w:r>
              <w:t>Service Manager (Housing Operations)</w:t>
            </w:r>
          </w:p>
        </w:tc>
        <w:tc>
          <w:tcPr>
            <w:tcW w:w="2126" w:type="dxa"/>
            <w:shd w:val="clear" w:color="auto" w:fill="auto"/>
          </w:tcPr>
          <w:p w14:paraId="214C3458" w14:textId="0C7AD686" w:rsidR="009A25FF" w:rsidRDefault="009A25FF" w:rsidP="009A25FF">
            <w:pPr>
              <w:pStyle w:val="BodyText"/>
              <w:spacing w:before="120"/>
            </w:pPr>
            <w:proofErr w:type="spellStart"/>
            <w:r>
              <w:t>Q1</w:t>
            </w:r>
            <w:proofErr w:type="spellEnd"/>
            <w:r>
              <w:t xml:space="preserve"> </w:t>
            </w:r>
            <w:r w:rsidRPr="00F86C58">
              <w:t>2022</w:t>
            </w:r>
            <w:r>
              <w:t>/2023</w:t>
            </w:r>
            <w:r w:rsidRPr="00F86C58">
              <w:t xml:space="preserve"> and then ongoing</w:t>
            </w:r>
          </w:p>
        </w:tc>
        <w:tc>
          <w:tcPr>
            <w:tcW w:w="1701" w:type="dxa"/>
            <w:shd w:val="clear" w:color="auto" w:fill="auto"/>
            <w:vAlign w:val="center"/>
          </w:tcPr>
          <w:p w14:paraId="5F848BA0" w14:textId="77777777" w:rsidR="009A25FF" w:rsidRDefault="009A25FF" w:rsidP="009A25FF">
            <w:pPr>
              <w:pStyle w:val="BodyText"/>
              <w:spacing w:before="120"/>
              <w:jc w:val="center"/>
            </w:pPr>
            <w:r>
              <w:rPr>
                <w:noProof/>
              </w:rPr>
              <w:drawing>
                <wp:inline distT="0" distB="0" distL="0" distR="0" wp14:anchorId="00012776" wp14:editId="47538327">
                  <wp:extent cx="112452" cy="213855"/>
                  <wp:effectExtent l="0" t="0" r="1905" b="0"/>
                  <wp:docPr id="134" name="Picture 13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r>
              <w:rPr>
                <w:noProof/>
              </w:rPr>
              <w:drawing>
                <wp:inline distT="0" distB="0" distL="0" distR="0" wp14:anchorId="69DB4C3A" wp14:editId="1D084BB4">
                  <wp:extent cx="112452" cy="213855"/>
                  <wp:effectExtent l="0" t="0" r="1905" b="0"/>
                  <wp:docPr id="135" name="Picture 13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0380DD8D" w14:textId="7AED6323" w:rsidR="009A25FF" w:rsidRDefault="009A25FF" w:rsidP="009A25FF">
            <w:pPr>
              <w:pStyle w:val="BodyText"/>
              <w:spacing w:before="120"/>
              <w:jc w:val="center"/>
              <w:rPr>
                <w:noProof/>
              </w:rPr>
            </w:pPr>
            <w:r>
              <w:rPr>
                <w:noProof/>
              </w:rPr>
              <w:drawing>
                <wp:inline distT="0" distB="0" distL="0" distR="0" wp14:anchorId="624CEAD1" wp14:editId="3BD93722">
                  <wp:extent cx="133033" cy="133033"/>
                  <wp:effectExtent l="0" t="0" r="635" b="635"/>
                  <wp:docPr id="136" name="Picture 13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r w:rsidR="009A25FF" w:rsidRPr="00806818" w14:paraId="1E801DD0" w14:textId="77777777" w:rsidTr="00515100">
        <w:trPr>
          <w:tblHeader/>
        </w:trPr>
        <w:tc>
          <w:tcPr>
            <w:tcW w:w="669" w:type="dxa"/>
            <w:shd w:val="clear" w:color="auto" w:fill="auto"/>
          </w:tcPr>
          <w:p w14:paraId="6161D8BB" w14:textId="77777777" w:rsidR="009A25FF" w:rsidRDefault="009A25FF" w:rsidP="009A25FF">
            <w:pPr>
              <w:pStyle w:val="BodyText"/>
              <w:spacing w:before="120"/>
            </w:pPr>
          </w:p>
        </w:tc>
        <w:tc>
          <w:tcPr>
            <w:tcW w:w="828" w:type="dxa"/>
            <w:shd w:val="clear" w:color="auto" w:fill="auto"/>
          </w:tcPr>
          <w:p w14:paraId="01C4717A" w14:textId="3404718E" w:rsidR="009A25FF" w:rsidRDefault="009A25FF" w:rsidP="009A25FF">
            <w:pPr>
              <w:pStyle w:val="BodyText"/>
              <w:spacing w:before="120"/>
              <w:rPr>
                <w:b/>
              </w:rPr>
            </w:pPr>
            <w:r>
              <w:rPr>
                <w:b/>
              </w:rPr>
              <w:t>2.2.12</w:t>
            </w:r>
          </w:p>
        </w:tc>
        <w:tc>
          <w:tcPr>
            <w:tcW w:w="10297" w:type="dxa"/>
            <w:shd w:val="clear" w:color="auto" w:fill="auto"/>
          </w:tcPr>
          <w:p w14:paraId="68420C3E" w14:textId="298528E2" w:rsidR="009A25FF" w:rsidRDefault="009A25FF" w:rsidP="009A25FF">
            <w:pPr>
              <w:pStyle w:val="BodyText"/>
              <w:spacing w:before="120"/>
            </w:pPr>
            <w:r w:rsidRPr="002B1884">
              <w:t>Carry out a review of the heating system installation programme and put a robust plan in place to switch from gas to an alternative heat source and review blocks for the potential of installing heat networks. </w:t>
            </w:r>
          </w:p>
        </w:tc>
        <w:tc>
          <w:tcPr>
            <w:tcW w:w="2835" w:type="dxa"/>
            <w:vMerge/>
            <w:shd w:val="clear" w:color="auto" w:fill="auto"/>
          </w:tcPr>
          <w:p w14:paraId="48DC85D6" w14:textId="77777777" w:rsidR="009A25FF" w:rsidRDefault="009A25FF" w:rsidP="009A25FF">
            <w:pPr>
              <w:pStyle w:val="BodyText"/>
              <w:spacing w:before="120"/>
            </w:pPr>
          </w:p>
        </w:tc>
        <w:tc>
          <w:tcPr>
            <w:tcW w:w="2552" w:type="dxa"/>
            <w:shd w:val="clear" w:color="auto" w:fill="auto"/>
          </w:tcPr>
          <w:p w14:paraId="4F072F05" w14:textId="747E26D6" w:rsidR="009A25FF" w:rsidRDefault="009A25FF" w:rsidP="009A25FF">
            <w:pPr>
              <w:pStyle w:val="BodyText"/>
              <w:spacing w:before="120"/>
            </w:pPr>
            <w:r>
              <w:t>Service Manager (Housing Operations)</w:t>
            </w:r>
          </w:p>
        </w:tc>
        <w:tc>
          <w:tcPr>
            <w:tcW w:w="2126" w:type="dxa"/>
            <w:shd w:val="clear" w:color="auto" w:fill="auto"/>
          </w:tcPr>
          <w:p w14:paraId="61A3A935" w14:textId="26A4DD8C" w:rsidR="009A25FF" w:rsidRDefault="009A25FF" w:rsidP="009A25FF">
            <w:pPr>
              <w:pStyle w:val="BodyText"/>
              <w:spacing w:before="120"/>
            </w:pPr>
            <w:proofErr w:type="spellStart"/>
            <w:r>
              <w:t>Q1</w:t>
            </w:r>
            <w:proofErr w:type="spellEnd"/>
            <w:r>
              <w:t xml:space="preserve"> </w:t>
            </w:r>
            <w:r w:rsidRPr="00F86C58">
              <w:t>2022</w:t>
            </w:r>
            <w:r>
              <w:t>/2023</w:t>
            </w:r>
            <w:r w:rsidRPr="00F86C58">
              <w:t xml:space="preserve"> and then ongoing</w:t>
            </w:r>
          </w:p>
        </w:tc>
        <w:tc>
          <w:tcPr>
            <w:tcW w:w="1701" w:type="dxa"/>
            <w:shd w:val="clear" w:color="auto" w:fill="auto"/>
            <w:vAlign w:val="center"/>
          </w:tcPr>
          <w:p w14:paraId="1DD41CCD" w14:textId="77777777" w:rsidR="009A25FF" w:rsidRDefault="009A25FF" w:rsidP="009A25FF">
            <w:pPr>
              <w:pStyle w:val="BodyText"/>
              <w:spacing w:before="120"/>
              <w:jc w:val="center"/>
            </w:pPr>
            <w:r>
              <w:rPr>
                <w:noProof/>
              </w:rPr>
              <w:drawing>
                <wp:inline distT="0" distB="0" distL="0" distR="0" wp14:anchorId="578D0EBA" wp14:editId="597AE5BD">
                  <wp:extent cx="112452" cy="213855"/>
                  <wp:effectExtent l="0" t="0" r="1905" b="0"/>
                  <wp:docPr id="137" name="Picture 13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r>
              <w:rPr>
                <w:noProof/>
              </w:rPr>
              <w:drawing>
                <wp:inline distT="0" distB="0" distL="0" distR="0" wp14:anchorId="5ACC5A47" wp14:editId="6CB02EBB">
                  <wp:extent cx="112452" cy="213855"/>
                  <wp:effectExtent l="0" t="0" r="1905" b="0"/>
                  <wp:docPr id="138" name="Picture 13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5E9F40A7" w14:textId="6D61AF40" w:rsidR="009A25FF" w:rsidRDefault="009A25FF" w:rsidP="009A25FF">
            <w:pPr>
              <w:pStyle w:val="BodyText"/>
              <w:spacing w:before="120"/>
              <w:jc w:val="center"/>
              <w:rPr>
                <w:noProof/>
              </w:rPr>
            </w:pPr>
            <w:r>
              <w:rPr>
                <w:noProof/>
              </w:rPr>
              <w:drawing>
                <wp:inline distT="0" distB="0" distL="0" distR="0" wp14:anchorId="3DFDAD13" wp14:editId="47E59688">
                  <wp:extent cx="133033" cy="133033"/>
                  <wp:effectExtent l="0" t="0" r="635" b="635"/>
                  <wp:docPr id="139" name="Picture 13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bl>
    <w:p w14:paraId="4FA82D44" w14:textId="77777777" w:rsidR="009A25FF" w:rsidRDefault="009A25FF"/>
    <w:tbl>
      <w:tblPr>
        <w:tblW w:w="21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828"/>
        <w:gridCol w:w="10297"/>
        <w:gridCol w:w="2835"/>
        <w:gridCol w:w="142"/>
        <w:gridCol w:w="2410"/>
        <w:gridCol w:w="2126"/>
        <w:gridCol w:w="1701"/>
      </w:tblGrid>
      <w:tr w:rsidR="009A25FF" w:rsidRPr="00806818" w14:paraId="1C2B0CDC" w14:textId="77777777" w:rsidTr="009A25FF">
        <w:trPr>
          <w:tblHeader/>
        </w:trPr>
        <w:tc>
          <w:tcPr>
            <w:tcW w:w="669" w:type="dxa"/>
            <w:shd w:val="clear" w:color="auto" w:fill="FFE599" w:themeFill="accent4" w:themeFillTint="66"/>
          </w:tcPr>
          <w:p w14:paraId="4F4A8D4D" w14:textId="77777777" w:rsidR="009A25FF" w:rsidRDefault="009A25FF" w:rsidP="00D2783C">
            <w:pPr>
              <w:pStyle w:val="BodyText"/>
              <w:spacing w:before="120"/>
            </w:pPr>
          </w:p>
        </w:tc>
        <w:tc>
          <w:tcPr>
            <w:tcW w:w="828" w:type="dxa"/>
            <w:shd w:val="clear" w:color="auto" w:fill="FFE599" w:themeFill="accent4" w:themeFillTint="66"/>
          </w:tcPr>
          <w:p w14:paraId="7A1B9F82" w14:textId="77777777" w:rsidR="009A25FF" w:rsidRPr="00806818" w:rsidRDefault="009A25FF" w:rsidP="00D2783C">
            <w:pPr>
              <w:pStyle w:val="BodyText"/>
              <w:spacing w:before="120"/>
              <w:rPr>
                <w:b/>
              </w:rPr>
            </w:pPr>
          </w:p>
        </w:tc>
        <w:tc>
          <w:tcPr>
            <w:tcW w:w="10297" w:type="dxa"/>
            <w:shd w:val="clear" w:color="auto" w:fill="FFE599" w:themeFill="accent4" w:themeFillTint="66"/>
          </w:tcPr>
          <w:p w14:paraId="10C32495" w14:textId="77777777" w:rsidR="009A25FF" w:rsidRPr="00806818" w:rsidRDefault="009A25FF" w:rsidP="00D2783C">
            <w:pPr>
              <w:pStyle w:val="BodyText"/>
              <w:spacing w:before="120"/>
              <w:rPr>
                <w:b/>
              </w:rPr>
            </w:pPr>
            <w:r w:rsidRPr="00806818">
              <w:rPr>
                <w:b/>
              </w:rPr>
              <w:t>Specific Action</w:t>
            </w:r>
          </w:p>
        </w:tc>
        <w:tc>
          <w:tcPr>
            <w:tcW w:w="2835" w:type="dxa"/>
            <w:shd w:val="clear" w:color="auto" w:fill="FFE599" w:themeFill="accent4" w:themeFillTint="66"/>
          </w:tcPr>
          <w:p w14:paraId="295F2067" w14:textId="77777777" w:rsidR="009A25FF" w:rsidRPr="00806818" w:rsidRDefault="009A25FF" w:rsidP="00D2783C">
            <w:pPr>
              <w:pStyle w:val="BodyText"/>
              <w:spacing w:before="120"/>
              <w:rPr>
                <w:b/>
              </w:rPr>
            </w:pPr>
            <w:r>
              <w:rPr>
                <w:b/>
              </w:rPr>
              <w:t>Baseline performance</w:t>
            </w:r>
          </w:p>
        </w:tc>
        <w:tc>
          <w:tcPr>
            <w:tcW w:w="2552" w:type="dxa"/>
            <w:gridSpan w:val="2"/>
            <w:shd w:val="clear" w:color="auto" w:fill="FFE599" w:themeFill="accent4" w:themeFillTint="66"/>
          </w:tcPr>
          <w:p w14:paraId="416AD2B4" w14:textId="77777777" w:rsidR="009A25FF" w:rsidRPr="00806818" w:rsidRDefault="009A25FF" w:rsidP="00D2783C">
            <w:pPr>
              <w:pStyle w:val="BodyText"/>
              <w:spacing w:before="120"/>
              <w:rPr>
                <w:b/>
              </w:rPr>
            </w:pPr>
            <w:r w:rsidRPr="00806818">
              <w:rPr>
                <w:b/>
              </w:rPr>
              <w:t>Owner</w:t>
            </w:r>
          </w:p>
        </w:tc>
        <w:tc>
          <w:tcPr>
            <w:tcW w:w="2126" w:type="dxa"/>
            <w:shd w:val="clear" w:color="auto" w:fill="FFE599" w:themeFill="accent4" w:themeFillTint="66"/>
          </w:tcPr>
          <w:p w14:paraId="3A222193" w14:textId="77777777" w:rsidR="009A25FF" w:rsidRPr="00806818" w:rsidRDefault="009A25FF" w:rsidP="00D2783C">
            <w:pPr>
              <w:pStyle w:val="BodyText"/>
              <w:spacing w:before="120"/>
              <w:rPr>
                <w:b/>
              </w:rPr>
            </w:pPr>
            <w:r w:rsidRPr="00806818">
              <w:rPr>
                <w:b/>
              </w:rPr>
              <w:t>Timescale</w:t>
            </w:r>
          </w:p>
        </w:tc>
        <w:tc>
          <w:tcPr>
            <w:tcW w:w="1701" w:type="dxa"/>
            <w:shd w:val="clear" w:color="auto" w:fill="FFE599" w:themeFill="accent4" w:themeFillTint="66"/>
          </w:tcPr>
          <w:p w14:paraId="4A6EEA9B" w14:textId="77777777" w:rsidR="009A25FF" w:rsidRPr="00806818" w:rsidRDefault="009A25FF" w:rsidP="00D2783C">
            <w:pPr>
              <w:pStyle w:val="BodyText"/>
              <w:spacing w:before="120"/>
              <w:rPr>
                <w:b/>
              </w:rPr>
            </w:pPr>
            <w:r w:rsidRPr="00806818">
              <w:rPr>
                <w:b/>
              </w:rPr>
              <w:t>Resource</w:t>
            </w:r>
          </w:p>
        </w:tc>
      </w:tr>
      <w:tr w:rsidR="009A25FF" w:rsidRPr="00806818" w14:paraId="5A8FF36A" w14:textId="77777777" w:rsidTr="009A25FF">
        <w:trPr>
          <w:cantSplit/>
        </w:trPr>
        <w:tc>
          <w:tcPr>
            <w:tcW w:w="669" w:type="dxa"/>
            <w:shd w:val="clear" w:color="auto" w:fill="FFF2CC" w:themeFill="accent4" w:themeFillTint="33"/>
          </w:tcPr>
          <w:p w14:paraId="5AD72DA7" w14:textId="77777777" w:rsidR="009A25FF" w:rsidRDefault="009A25FF" w:rsidP="000E0D8A">
            <w:pPr>
              <w:pStyle w:val="BodyText"/>
              <w:spacing w:before="120"/>
            </w:pPr>
            <w:r>
              <w:rPr>
                <w:b/>
              </w:rPr>
              <w:t>2.3</w:t>
            </w:r>
          </w:p>
        </w:tc>
        <w:tc>
          <w:tcPr>
            <w:tcW w:w="20339" w:type="dxa"/>
            <w:gridSpan w:val="7"/>
            <w:shd w:val="clear" w:color="auto" w:fill="FFF2CC" w:themeFill="accent4" w:themeFillTint="33"/>
          </w:tcPr>
          <w:p w14:paraId="0BFF41E7" w14:textId="77777777" w:rsidR="009A25FF" w:rsidRDefault="009A25FF" w:rsidP="000E0D8A">
            <w:pPr>
              <w:pStyle w:val="BodyText"/>
              <w:spacing w:before="120"/>
              <w:rPr>
                <w:rStyle w:val="normaltextrun"/>
                <w:rFonts w:cs="Arial"/>
                <w:color w:val="000000"/>
                <w:szCs w:val="22"/>
                <w:shd w:val="clear" w:color="auto" w:fill="FFF2CC"/>
              </w:rPr>
            </w:pPr>
            <w:r>
              <w:rPr>
                <w:rStyle w:val="normaltextrun"/>
                <w:rFonts w:cs="Arial"/>
                <w:color w:val="000000"/>
                <w:szCs w:val="22"/>
                <w:shd w:val="clear" w:color="auto" w:fill="FFF2CC"/>
              </w:rPr>
              <w:t>Ensure that all projects to deliver new council-owned housing</w:t>
            </w:r>
            <w:r>
              <w:t xml:space="preserve"> </w:t>
            </w:r>
            <w:r>
              <w:rPr>
                <w:rStyle w:val="normaltextrun"/>
                <w:rFonts w:cs="Arial"/>
                <w:color w:val="000000"/>
                <w:szCs w:val="22"/>
                <w:shd w:val="clear" w:color="auto" w:fill="FFF2CC"/>
              </w:rPr>
              <w:t>target</w:t>
            </w:r>
            <w:r w:rsidRPr="007110FD">
              <w:rPr>
                <w:rStyle w:val="normaltextrun"/>
                <w:rFonts w:cs="Arial"/>
                <w:color w:val="000000"/>
                <w:szCs w:val="22"/>
                <w:shd w:val="clear" w:color="auto" w:fill="FFF2CC"/>
              </w:rPr>
              <w:t xml:space="preserve"> the achievement of net zero standards</w:t>
            </w:r>
            <w:r>
              <w:rPr>
                <w:rStyle w:val="normaltextrun"/>
                <w:rFonts w:cs="Arial"/>
                <w:color w:val="000000"/>
                <w:szCs w:val="22"/>
                <w:shd w:val="clear" w:color="auto" w:fill="FFF2CC"/>
              </w:rPr>
              <w:t xml:space="preserve"> and include provision for </w:t>
            </w:r>
            <w:r w:rsidRPr="007110FD">
              <w:rPr>
                <w:rStyle w:val="eop"/>
                <w:rFonts w:cs="Arial"/>
                <w:color w:val="000000"/>
                <w:szCs w:val="22"/>
                <w:shd w:val="clear" w:color="auto" w:fill="FFF2CC"/>
              </w:rPr>
              <w:t>electric vehicle charging</w:t>
            </w:r>
            <w:r>
              <w:rPr>
                <w:rStyle w:val="eop"/>
                <w:rFonts w:cs="Arial"/>
                <w:color w:val="000000"/>
                <w:szCs w:val="22"/>
                <w:shd w:val="clear" w:color="auto" w:fill="FFF2CC"/>
              </w:rPr>
              <w:t>.</w:t>
            </w:r>
          </w:p>
        </w:tc>
      </w:tr>
      <w:tr w:rsidR="009A25FF" w:rsidRPr="00806818" w14:paraId="0EEB8AA5" w14:textId="77777777" w:rsidTr="009A25FF">
        <w:tc>
          <w:tcPr>
            <w:tcW w:w="669" w:type="dxa"/>
            <w:shd w:val="clear" w:color="auto" w:fill="auto"/>
          </w:tcPr>
          <w:p w14:paraId="0ED41411" w14:textId="77777777" w:rsidR="009A25FF" w:rsidRDefault="009A25FF" w:rsidP="009A25FF">
            <w:pPr>
              <w:pStyle w:val="BodyText"/>
              <w:spacing w:before="120"/>
            </w:pPr>
          </w:p>
        </w:tc>
        <w:tc>
          <w:tcPr>
            <w:tcW w:w="828" w:type="dxa"/>
            <w:shd w:val="clear" w:color="auto" w:fill="auto"/>
          </w:tcPr>
          <w:p w14:paraId="79128393" w14:textId="502C1EA5" w:rsidR="009A25FF" w:rsidRDefault="009A25FF" w:rsidP="009A25FF">
            <w:pPr>
              <w:pStyle w:val="BodyText"/>
              <w:spacing w:before="120"/>
              <w:rPr>
                <w:b/>
              </w:rPr>
            </w:pPr>
            <w:r>
              <w:rPr>
                <w:b/>
              </w:rPr>
              <w:t>2.3.1</w:t>
            </w:r>
          </w:p>
        </w:tc>
        <w:tc>
          <w:tcPr>
            <w:tcW w:w="10297" w:type="dxa"/>
            <w:shd w:val="clear" w:color="auto" w:fill="auto"/>
          </w:tcPr>
          <w:p w14:paraId="564E8F78" w14:textId="47A078A9" w:rsidR="009A25FF" w:rsidRPr="002B1884" w:rsidRDefault="009A25FF" w:rsidP="009A25FF">
            <w:pPr>
              <w:pStyle w:val="BodyText"/>
              <w:spacing w:before="120"/>
            </w:pPr>
            <w:r w:rsidRPr="00433990">
              <w:t>The council will take a ‘no regrets’ approach to installing renewable energy, power and heat to ensure that new developments are future proofed with limited potential for further adjustments.</w:t>
            </w:r>
            <w:r w:rsidRPr="002B1884">
              <w:t> </w:t>
            </w:r>
          </w:p>
        </w:tc>
        <w:tc>
          <w:tcPr>
            <w:tcW w:w="2835" w:type="dxa"/>
            <w:shd w:val="clear" w:color="auto" w:fill="auto"/>
          </w:tcPr>
          <w:p w14:paraId="1EE2CC2E" w14:textId="7241B845" w:rsidR="009A25FF" w:rsidRDefault="009A25FF" w:rsidP="009A25FF">
            <w:pPr>
              <w:pStyle w:val="BodyText"/>
              <w:spacing w:before="120"/>
            </w:pPr>
            <w:r>
              <w:t>N/A</w:t>
            </w:r>
          </w:p>
        </w:tc>
        <w:tc>
          <w:tcPr>
            <w:tcW w:w="2552" w:type="dxa"/>
            <w:gridSpan w:val="2"/>
            <w:shd w:val="clear" w:color="auto" w:fill="auto"/>
          </w:tcPr>
          <w:p w14:paraId="7DBFD587" w14:textId="5E4716D7" w:rsidR="009A25FF" w:rsidRDefault="009A25FF" w:rsidP="009A25FF">
            <w:pPr>
              <w:pStyle w:val="BodyText"/>
              <w:spacing w:before="120"/>
            </w:pPr>
            <w:r w:rsidRPr="00451B28">
              <w:t>New Homes Development &amp; Strategy Manager</w:t>
            </w:r>
          </w:p>
        </w:tc>
        <w:tc>
          <w:tcPr>
            <w:tcW w:w="2126" w:type="dxa"/>
            <w:shd w:val="clear" w:color="auto" w:fill="auto"/>
          </w:tcPr>
          <w:p w14:paraId="436F8D8F" w14:textId="684425F9" w:rsidR="009A25FF" w:rsidRDefault="009A25FF" w:rsidP="009A25FF">
            <w:pPr>
              <w:pStyle w:val="BodyText"/>
              <w:spacing w:before="120"/>
            </w:pPr>
            <w:proofErr w:type="spellStart"/>
            <w:r>
              <w:t>Q1</w:t>
            </w:r>
            <w:proofErr w:type="spellEnd"/>
            <w:r>
              <w:t xml:space="preserve"> </w:t>
            </w:r>
            <w:r w:rsidRPr="00F86C58">
              <w:t>2022</w:t>
            </w:r>
            <w:r>
              <w:t>/2023</w:t>
            </w:r>
            <w:r w:rsidRPr="00F86C58">
              <w:t xml:space="preserve"> and then ongoing</w:t>
            </w:r>
          </w:p>
        </w:tc>
        <w:tc>
          <w:tcPr>
            <w:tcW w:w="1701" w:type="dxa"/>
            <w:shd w:val="clear" w:color="auto" w:fill="auto"/>
            <w:vAlign w:val="center"/>
          </w:tcPr>
          <w:p w14:paraId="1971A291" w14:textId="77777777" w:rsidR="009A25FF" w:rsidRDefault="009A25FF" w:rsidP="009A25FF">
            <w:pPr>
              <w:pStyle w:val="BodyText"/>
              <w:spacing w:before="120"/>
              <w:jc w:val="center"/>
            </w:pPr>
            <w:r>
              <w:rPr>
                <w:noProof/>
              </w:rPr>
              <w:drawing>
                <wp:inline distT="0" distB="0" distL="0" distR="0" wp14:anchorId="5210B6F0" wp14:editId="664707C0">
                  <wp:extent cx="112452" cy="213855"/>
                  <wp:effectExtent l="0" t="0" r="1905" b="0"/>
                  <wp:docPr id="140" name="Picture 14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299687FC" w14:textId="377657BD" w:rsidR="009A25FF" w:rsidRDefault="009A25FF" w:rsidP="009A25FF">
            <w:pPr>
              <w:pStyle w:val="BodyText"/>
              <w:spacing w:before="120"/>
              <w:jc w:val="center"/>
              <w:rPr>
                <w:noProof/>
              </w:rPr>
            </w:pPr>
            <w:r>
              <w:rPr>
                <w:noProof/>
              </w:rPr>
              <w:drawing>
                <wp:inline distT="0" distB="0" distL="0" distR="0" wp14:anchorId="4E014689" wp14:editId="21FBE44A">
                  <wp:extent cx="133033" cy="133033"/>
                  <wp:effectExtent l="0" t="0" r="635" b="635"/>
                  <wp:docPr id="142" name="Picture 14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r w:rsidR="009A25FF" w:rsidRPr="00806818" w14:paraId="415E9466" w14:textId="77777777" w:rsidTr="009A25FF">
        <w:tc>
          <w:tcPr>
            <w:tcW w:w="669" w:type="dxa"/>
            <w:shd w:val="clear" w:color="auto" w:fill="auto"/>
          </w:tcPr>
          <w:p w14:paraId="19F7B5BD" w14:textId="77777777" w:rsidR="009A25FF" w:rsidRDefault="009A25FF" w:rsidP="009A25FF">
            <w:pPr>
              <w:pStyle w:val="BodyText"/>
              <w:spacing w:before="120"/>
            </w:pPr>
          </w:p>
        </w:tc>
        <w:tc>
          <w:tcPr>
            <w:tcW w:w="828" w:type="dxa"/>
            <w:shd w:val="clear" w:color="auto" w:fill="auto"/>
          </w:tcPr>
          <w:p w14:paraId="4F03C70F" w14:textId="646FF38E" w:rsidR="009A25FF" w:rsidRDefault="009A25FF" w:rsidP="009A25FF">
            <w:pPr>
              <w:pStyle w:val="BodyText"/>
              <w:spacing w:before="120"/>
              <w:rPr>
                <w:b/>
              </w:rPr>
            </w:pPr>
            <w:r w:rsidRPr="00D51E41">
              <w:rPr>
                <w:b/>
              </w:rPr>
              <w:t>2.3.2</w:t>
            </w:r>
          </w:p>
        </w:tc>
        <w:tc>
          <w:tcPr>
            <w:tcW w:w="10297" w:type="dxa"/>
            <w:shd w:val="clear" w:color="auto" w:fill="auto"/>
          </w:tcPr>
          <w:p w14:paraId="5EF87B84" w14:textId="35DF7B02" w:rsidR="009A25FF" w:rsidRPr="00433990" w:rsidRDefault="009A25FF" w:rsidP="009A25FF">
            <w:pPr>
              <w:pStyle w:val="BodyText"/>
              <w:spacing w:before="120"/>
            </w:pPr>
            <w:r w:rsidRPr="002B1884">
              <w:t>The council will also ensure that the level of energy, heating and power in new council homes is in line with government standards such as the Future Homes Standard.   </w:t>
            </w:r>
          </w:p>
        </w:tc>
        <w:tc>
          <w:tcPr>
            <w:tcW w:w="2835" w:type="dxa"/>
            <w:shd w:val="clear" w:color="auto" w:fill="auto"/>
          </w:tcPr>
          <w:p w14:paraId="597ECF32" w14:textId="77777777" w:rsidR="009A25FF" w:rsidRPr="002B1884" w:rsidRDefault="009A25FF" w:rsidP="009A25FF">
            <w:pPr>
              <w:pStyle w:val="BodyText"/>
              <w:spacing w:before="120"/>
            </w:pPr>
            <w:r>
              <w:t>N/A</w:t>
            </w:r>
          </w:p>
          <w:p w14:paraId="7DA75476" w14:textId="77777777" w:rsidR="009A25FF" w:rsidRDefault="009A25FF" w:rsidP="009A25FF">
            <w:pPr>
              <w:pStyle w:val="BodyText"/>
              <w:spacing w:before="120"/>
            </w:pPr>
          </w:p>
        </w:tc>
        <w:tc>
          <w:tcPr>
            <w:tcW w:w="2552" w:type="dxa"/>
            <w:gridSpan w:val="2"/>
            <w:shd w:val="clear" w:color="auto" w:fill="auto"/>
          </w:tcPr>
          <w:p w14:paraId="17602715" w14:textId="70DF9856" w:rsidR="009A25FF" w:rsidRPr="00451B28" w:rsidRDefault="009A25FF" w:rsidP="009A25FF">
            <w:pPr>
              <w:pStyle w:val="BodyText"/>
              <w:spacing w:before="120"/>
            </w:pPr>
            <w:r w:rsidRPr="00451B28">
              <w:t>New Homes Development &amp; Strategy Manager</w:t>
            </w:r>
          </w:p>
        </w:tc>
        <w:tc>
          <w:tcPr>
            <w:tcW w:w="2126" w:type="dxa"/>
            <w:shd w:val="clear" w:color="auto" w:fill="auto"/>
          </w:tcPr>
          <w:p w14:paraId="5EC81FFA" w14:textId="4CE42004" w:rsidR="009A25FF" w:rsidRDefault="009A25FF" w:rsidP="009A25FF">
            <w:pPr>
              <w:pStyle w:val="BodyText"/>
              <w:spacing w:before="120"/>
            </w:pPr>
            <w:proofErr w:type="spellStart"/>
            <w:r>
              <w:t>Q1</w:t>
            </w:r>
            <w:proofErr w:type="spellEnd"/>
            <w:r>
              <w:t xml:space="preserve"> </w:t>
            </w:r>
            <w:r w:rsidRPr="00F86C58">
              <w:t>2022</w:t>
            </w:r>
            <w:r>
              <w:t>/2023</w:t>
            </w:r>
            <w:r w:rsidRPr="00F86C58">
              <w:t xml:space="preserve"> and then ongoing</w:t>
            </w:r>
          </w:p>
        </w:tc>
        <w:tc>
          <w:tcPr>
            <w:tcW w:w="1701" w:type="dxa"/>
            <w:shd w:val="clear" w:color="auto" w:fill="auto"/>
            <w:vAlign w:val="center"/>
          </w:tcPr>
          <w:p w14:paraId="66AD0E32" w14:textId="77777777" w:rsidR="009A25FF" w:rsidRDefault="009A25FF" w:rsidP="009A25FF">
            <w:pPr>
              <w:pStyle w:val="BodyText"/>
              <w:spacing w:before="120"/>
              <w:jc w:val="center"/>
            </w:pPr>
            <w:r>
              <w:rPr>
                <w:noProof/>
              </w:rPr>
              <w:drawing>
                <wp:inline distT="0" distB="0" distL="0" distR="0" wp14:anchorId="4C37F132" wp14:editId="192CE648">
                  <wp:extent cx="112452" cy="213855"/>
                  <wp:effectExtent l="0" t="0" r="1905" b="0"/>
                  <wp:docPr id="143" name="Picture 14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3E7FA15F" w14:textId="18067EB7" w:rsidR="009A25FF" w:rsidRDefault="009A25FF" w:rsidP="009A25FF">
            <w:pPr>
              <w:pStyle w:val="BodyText"/>
              <w:spacing w:before="120"/>
              <w:jc w:val="center"/>
              <w:rPr>
                <w:noProof/>
              </w:rPr>
            </w:pPr>
            <w:r>
              <w:rPr>
                <w:noProof/>
              </w:rPr>
              <w:drawing>
                <wp:inline distT="0" distB="0" distL="0" distR="0" wp14:anchorId="6A8B06D6" wp14:editId="72921FCC">
                  <wp:extent cx="133033" cy="133033"/>
                  <wp:effectExtent l="0" t="0" r="635" b="635"/>
                  <wp:docPr id="145" name="Picture 14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r w:rsidR="009A25FF" w:rsidRPr="00806818" w14:paraId="31EE4267" w14:textId="77777777" w:rsidTr="009A25FF">
        <w:tc>
          <w:tcPr>
            <w:tcW w:w="669" w:type="dxa"/>
            <w:shd w:val="clear" w:color="auto" w:fill="auto"/>
          </w:tcPr>
          <w:p w14:paraId="492F814D" w14:textId="77777777" w:rsidR="009A25FF" w:rsidRDefault="009A25FF" w:rsidP="009A25FF">
            <w:pPr>
              <w:pStyle w:val="BodyText"/>
              <w:spacing w:before="120"/>
            </w:pPr>
          </w:p>
        </w:tc>
        <w:tc>
          <w:tcPr>
            <w:tcW w:w="828" w:type="dxa"/>
            <w:shd w:val="clear" w:color="auto" w:fill="auto"/>
          </w:tcPr>
          <w:p w14:paraId="3E80532B" w14:textId="1C762CA2" w:rsidR="009A25FF" w:rsidRPr="00D51E41" w:rsidRDefault="009A25FF" w:rsidP="009A25FF">
            <w:pPr>
              <w:pStyle w:val="BodyText"/>
              <w:spacing w:before="120"/>
              <w:rPr>
                <w:b/>
              </w:rPr>
            </w:pPr>
            <w:r>
              <w:rPr>
                <w:b/>
              </w:rPr>
              <w:t>2.3.3</w:t>
            </w:r>
          </w:p>
        </w:tc>
        <w:tc>
          <w:tcPr>
            <w:tcW w:w="10297" w:type="dxa"/>
            <w:shd w:val="clear" w:color="auto" w:fill="auto"/>
          </w:tcPr>
          <w:p w14:paraId="5C037D8C" w14:textId="7C9AF3B4" w:rsidR="009A25FF" w:rsidRPr="002B1884" w:rsidRDefault="009A25FF" w:rsidP="009A25FF">
            <w:pPr>
              <w:pStyle w:val="BodyText"/>
              <w:spacing w:before="120"/>
            </w:pPr>
            <w:r w:rsidRPr="002B1884">
              <w:t>Making allowance within the council’s development standards and requirements that EV charging is included when identifying areas and preparing proposals for new council homes. </w:t>
            </w:r>
          </w:p>
        </w:tc>
        <w:tc>
          <w:tcPr>
            <w:tcW w:w="2835" w:type="dxa"/>
            <w:shd w:val="clear" w:color="auto" w:fill="auto"/>
          </w:tcPr>
          <w:p w14:paraId="5F842AB6" w14:textId="77777777" w:rsidR="009A25FF" w:rsidRPr="002B1884" w:rsidRDefault="009A25FF" w:rsidP="009A25FF">
            <w:pPr>
              <w:pStyle w:val="BodyText"/>
              <w:spacing w:before="120"/>
            </w:pPr>
            <w:r>
              <w:t>N/A</w:t>
            </w:r>
          </w:p>
          <w:p w14:paraId="0CF45767" w14:textId="77777777" w:rsidR="009A25FF" w:rsidRDefault="009A25FF" w:rsidP="009A25FF">
            <w:pPr>
              <w:pStyle w:val="BodyText"/>
              <w:spacing w:before="120"/>
            </w:pPr>
          </w:p>
        </w:tc>
        <w:tc>
          <w:tcPr>
            <w:tcW w:w="2552" w:type="dxa"/>
            <w:gridSpan w:val="2"/>
            <w:shd w:val="clear" w:color="auto" w:fill="auto"/>
          </w:tcPr>
          <w:p w14:paraId="14C9C158" w14:textId="6C677EBA" w:rsidR="009A25FF" w:rsidRPr="00451B28" w:rsidRDefault="009A25FF" w:rsidP="009A25FF">
            <w:pPr>
              <w:pStyle w:val="BodyText"/>
              <w:spacing w:before="120"/>
            </w:pPr>
            <w:r w:rsidRPr="00451B28">
              <w:t>New Homes Development &amp; Strategy Manager</w:t>
            </w:r>
          </w:p>
        </w:tc>
        <w:tc>
          <w:tcPr>
            <w:tcW w:w="2126" w:type="dxa"/>
            <w:shd w:val="clear" w:color="auto" w:fill="auto"/>
          </w:tcPr>
          <w:p w14:paraId="1B0B05EB" w14:textId="59759403" w:rsidR="009A25FF" w:rsidRDefault="009A25FF" w:rsidP="009A25FF">
            <w:pPr>
              <w:pStyle w:val="BodyText"/>
              <w:spacing w:before="120"/>
            </w:pPr>
            <w:proofErr w:type="spellStart"/>
            <w:r>
              <w:t>Q1</w:t>
            </w:r>
            <w:proofErr w:type="spellEnd"/>
            <w:r>
              <w:t xml:space="preserve"> 2023/2024</w:t>
            </w:r>
            <w:r w:rsidRPr="00F86C58">
              <w:t xml:space="preserve"> and then ongoing</w:t>
            </w:r>
          </w:p>
        </w:tc>
        <w:tc>
          <w:tcPr>
            <w:tcW w:w="1701" w:type="dxa"/>
            <w:shd w:val="clear" w:color="auto" w:fill="auto"/>
            <w:vAlign w:val="center"/>
          </w:tcPr>
          <w:p w14:paraId="0EBC2D68" w14:textId="77777777" w:rsidR="009A25FF" w:rsidRDefault="009A25FF" w:rsidP="009A25FF">
            <w:pPr>
              <w:pStyle w:val="BodyText"/>
              <w:spacing w:before="120"/>
              <w:jc w:val="center"/>
            </w:pPr>
            <w:r>
              <w:rPr>
                <w:noProof/>
              </w:rPr>
              <w:drawing>
                <wp:inline distT="0" distB="0" distL="0" distR="0" wp14:anchorId="3814BC32" wp14:editId="0E848D4E">
                  <wp:extent cx="112452" cy="213855"/>
                  <wp:effectExtent l="0" t="0" r="1905" b="0"/>
                  <wp:docPr id="146" name="Picture 14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10EEBDA6" w14:textId="64269AFD" w:rsidR="009A25FF" w:rsidRDefault="009A25FF" w:rsidP="009A25FF">
            <w:pPr>
              <w:pStyle w:val="BodyText"/>
              <w:spacing w:before="120"/>
              <w:jc w:val="center"/>
              <w:rPr>
                <w:noProof/>
              </w:rPr>
            </w:pPr>
            <w:r>
              <w:rPr>
                <w:noProof/>
              </w:rPr>
              <w:drawing>
                <wp:inline distT="0" distB="0" distL="0" distR="0" wp14:anchorId="0E2D9339" wp14:editId="0575B9CB">
                  <wp:extent cx="133033" cy="133033"/>
                  <wp:effectExtent l="0" t="0" r="635" b="635"/>
                  <wp:docPr id="147" name="Picture 14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r w:rsidR="009A25FF" w:rsidRPr="00806818" w14:paraId="4CCD291D" w14:textId="77777777" w:rsidTr="009A25FF">
        <w:tc>
          <w:tcPr>
            <w:tcW w:w="669" w:type="dxa"/>
            <w:shd w:val="clear" w:color="auto" w:fill="auto"/>
          </w:tcPr>
          <w:p w14:paraId="6A892962" w14:textId="77777777" w:rsidR="009A25FF" w:rsidRDefault="009A25FF" w:rsidP="009A25FF">
            <w:pPr>
              <w:pStyle w:val="BodyText"/>
              <w:spacing w:before="120"/>
            </w:pPr>
          </w:p>
        </w:tc>
        <w:tc>
          <w:tcPr>
            <w:tcW w:w="828" w:type="dxa"/>
            <w:shd w:val="clear" w:color="auto" w:fill="auto"/>
          </w:tcPr>
          <w:p w14:paraId="2B058B5D" w14:textId="75AF2143" w:rsidR="009A25FF" w:rsidRDefault="009A25FF" w:rsidP="009A25FF">
            <w:pPr>
              <w:pStyle w:val="BodyText"/>
              <w:spacing w:before="120"/>
              <w:rPr>
                <w:b/>
              </w:rPr>
            </w:pPr>
            <w:r w:rsidRPr="3ED0BC63">
              <w:rPr>
                <w:b/>
                <w:bCs/>
              </w:rPr>
              <w:t>2.3.4</w:t>
            </w:r>
          </w:p>
        </w:tc>
        <w:tc>
          <w:tcPr>
            <w:tcW w:w="10297" w:type="dxa"/>
            <w:shd w:val="clear" w:color="auto" w:fill="auto"/>
          </w:tcPr>
          <w:p w14:paraId="0EC044CE" w14:textId="5A9BFE79" w:rsidR="009A25FF" w:rsidRPr="002B1884" w:rsidRDefault="009A25FF" w:rsidP="009A25FF">
            <w:pPr>
              <w:pStyle w:val="BodyText"/>
              <w:spacing w:before="120"/>
            </w:pPr>
            <w:r>
              <w:t>Provide clear guidance and information to tenants who are looking to install EV charging points at the property (non-estate) </w:t>
            </w:r>
          </w:p>
        </w:tc>
        <w:tc>
          <w:tcPr>
            <w:tcW w:w="2835" w:type="dxa"/>
            <w:shd w:val="clear" w:color="auto" w:fill="auto"/>
          </w:tcPr>
          <w:p w14:paraId="2D7E60F8" w14:textId="77777777" w:rsidR="009A25FF" w:rsidRPr="002B1884" w:rsidRDefault="009A25FF" w:rsidP="009A25FF">
            <w:pPr>
              <w:pStyle w:val="BodyText"/>
              <w:spacing w:before="120"/>
            </w:pPr>
            <w:r>
              <w:t>N/A</w:t>
            </w:r>
          </w:p>
          <w:p w14:paraId="011C5A66" w14:textId="77777777" w:rsidR="009A25FF" w:rsidRDefault="009A25FF" w:rsidP="009A25FF">
            <w:pPr>
              <w:pStyle w:val="BodyText"/>
              <w:spacing w:before="120"/>
            </w:pPr>
          </w:p>
        </w:tc>
        <w:tc>
          <w:tcPr>
            <w:tcW w:w="2552" w:type="dxa"/>
            <w:gridSpan w:val="2"/>
            <w:shd w:val="clear" w:color="auto" w:fill="auto"/>
          </w:tcPr>
          <w:p w14:paraId="37C49A13" w14:textId="645ACAFB" w:rsidR="009A25FF" w:rsidRPr="00451B28" w:rsidRDefault="009A25FF" w:rsidP="009A25FF">
            <w:pPr>
              <w:pStyle w:val="BodyText"/>
              <w:spacing w:before="120"/>
            </w:pPr>
            <w:r>
              <w:t>Service Manager (Housing Operations)</w:t>
            </w:r>
          </w:p>
        </w:tc>
        <w:tc>
          <w:tcPr>
            <w:tcW w:w="2126" w:type="dxa"/>
            <w:shd w:val="clear" w:color="auto" w:fill="auto"/>
          </w:tcPr>
          <w:p w14:paraId="0C57AC64" w14:textId="658D7B52" w:rsidR="009A25FF" w:rsidRDefault="009A25FF" w:rsidP="009A25FF">
            <w:pPr>
              <w:pStyle w:val="BodyText"/>
              <w:spacing w:before="120"/>
            </w:pPr>
            <w:proofErr w:type="spellStart"/>
            <w:r>
              <w:t>Q1</w:t>
            </w:r>
            <w:proofErr w:type="spellEnd"/>
            <w:r>
              <w:t xml:space="preserve"> </w:t>
            </w:r>
            <w:r w:rsidRPr="00F86C58">
              <w:t>2022</w:t>
            </w:r>
            <w:r>
              <w:t>/2023</w:t>
            </w:r>
            <w:r w:rsidRPr="00F86C58">
              <w:t xml:space="preserve"> and then ongoing</w:t>
            </w:r>
          </w:p>
        </w:tc>
        <w:tc>
          <w:tcPr>
            <w:tcW w:w="1701" w:type="dxa"/>
            <w:shd w:val="clear" w:color="auto" w:fill="auto"/>
            <w:vAlign w:val="center"/>
          </w:tcPr>
          <w:p w14:paraId="043238F0" w14:textId="77777777" w:rsidR="009A25FF" w:rsidRDefault="009A25FF" w:rsidP="009A25FF">
            <w:pPr>
              <w:pStyle w:val="BodyText"/>
              <w:spacing w:before="120"/>
              <w:jc w:val="center"/>
            </w:pPr>
            <w:r>
              <w:rPr>
                <w:noProof/>
              </w:rPr>
              <w:drawing>
                <wp:inline distT="0" distB="0" distL="0" distR="0" wp14:anchorId="5E6567F1" wp14:editId="7351756B">
                  <wp:extent cx="112452" cy="213855"/>
                  <wp:effectExtent l="0" t="0" r="1905" b="0"/>
                  <wp:docPr id="148" name="Picture 14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1A7D1CF8" w14:textId="15BF13C0" w:rsidR="009A25FF" w:rsidRDefault="009A25FF" w:rsidP="009A25FF">
            <w:pPr>
              <w:pStyle w:val="BodyText"/>
              <w:spacing w:before="120"/>
              <w:jc w:val="center"/>
              <w:rPr>
                <w:noProof/>
              </w:rPr>
            </w:pPr>
            <w:r>
              <w:rPr>
                <w:noProof/>
              </w:rPr>
              <w:drawing>
                <wp:inline distT="0" distB="0" distL="0" distR="0" wp14:anchorId="17128727" wp14:editId="3CD7B19E">
                  <wp:extent cx="133033" cy="133033"/>
                  <wp:effectExtent l="0" t="0" r="635" b="635"/>
                  <wp:docPr id="149" name="Picture 14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r w:rsidR="009A25FF" w:rsidRPr="00806818" w14:paraId="18CC3601" w14:textId="77777777" w:rsidTr="009A25FF">
        <w:trPr>
          <w:cantSplit/>
        </w:trPr>
        <w:tc>
          <w:tcPr>
            <w:tcW w:w="669" w:type="dxa"/>
            <w:shd w:val="clear" w:color="auto" w:fill="FFF2CC" w:themeFill="accent4" w:themeFillTint="33"/>
          </w:tcPr>
          <w:p w14:paraId="02E39A89" w14:textId="77777777" w:rsidR="009A25FF" w:rsidRDefault="009A25FF" w:rsidP="00A30F5E">
            <w:pPr>
              <w:pStyle w:val="BodyText"/>
              <w:spacing w:before="120"/>
            </w:pPr>
            <w:r>
              <w:rPr>
                <w:b/>
              </w:rPr>
              <w:t>2.4</w:t>
            </w:r>
          </w:p>
        </w:tc>
        <w:tc>
          <w:tcPr>
            <w:tcW w:w="20339" w:type="dxa"/>
            <w:gridSpan w:val="7"/>
            <w:shd w:val="clear" w:color="auto" w:fill="FFF2CC" w:themeFill="accent4" w:themeFillTint="33"/>
          </w:tcPr>
          <w:p w14:paraId="70AC3077" w14:textId="77777777" w:rsidR="009A25FF" w:rsidRPr="007110FD" w:rsidRDefault="009A25FF" w:rsidP="00A30F5E">
            <w:pPr>
              <w:pStyle w:val="BodyText"/>
              <w:spacing w:before="120"/>
              <w:rPr>
                <w:rStyle w:val="normaltextrun"/>
                <w:rFonts w:cs="Arial"/>
                <w:color w:val="000000"/>
                <w:szCs w:val="22"/>
                <w:shd w:val="clear" w:color="auto" w:fill="FFF2CC"/>
              </w:rPr>
            </w:pPr>
            <w:r w:rsidRPr="007110FD">
              <w:rPr>
                <w:rStyle w:val="normaltextrun"/>
                <w:rFonts w:cs="Arial"/>
                <w:color w:val="000000"/>
                <w:szCs w:val="22"/>
                <w:shd w:val="clear" w:color="auto" w:fill="FFF2CC"/>
              </w:rPr>
              <w:t>Seek to secure</w:t>
            </w:r>
            <w:r>
              <w:rPr>
                <w:rStyle w:val="normaltextrun"/>
                <w:rFonts w:cs="Arial"/>
                <w:color w:val="000000"/>
                <w:szCs w:val="22"/>
                <w:shd w:val="clear" w:color="auto" w:fill="FFF2CC"/>
              </w:rPr>
              <w:t xml:space="preserve"> an</w:t>
            </w:r>
            <w:r w:rsidRPr="007110FD">
              <w:rPr>
                <w:rStyle w:val="normaltextrun"/>
                <w:rFonts w:cs="Arial"/>
                <w:color w:val="000000"/>
                <w:szCs w:val="22"/>
                <w:shd w:val="clear" w:color="auto" w:fill="FFF2CC"/>
              </w:rPr>
              <w:t xml:space="preserve"> </w:t>
            </w:r>
            <w:r>
              <w:rPr>
                <w:rStyle w:val="normaltextrun"/>
                <w:rFonts w:cs="Arial"/>
                <w:color w:val="000000"/>
                <w:szCs w:val="22"/>
                <w:shd w:val="clear" w:color="auto" w:fill="FFF2CC"/>
              </w:rPr>
              <w:t xml:space="preserve">alternative </w:t>
            </w:r>
            <w:r w:rsidRPr="007110FD">
              <w:rPr>
                <w:rStyle w:val="normaltextrun"/>
                <w:rFonts w:cs="Arial"/>
                <w:color w:val="000000"/>
                <w:szCs w:val="22"/>
                <w:shd w:val="clear" w:color="auto" w:fill="FFF2CC"/>
              </w:rPr>
              <w:t xml:space="preserve">energy supply through the procurement of renewable energy when the current supply contract </w:t>
            </w:r>
            <w:r>
              <w:rPr>
                <w:rStyle w:val="normaltextrun"/>
                <w:rFonts w:cs="Arial"/>
                <w:color w:val="000000"/>
                <w:szCs w:val="22"/>
                <w:shd w:val="clear" w:color="auto" w:fill="FFF2CC"/>
              </w:rPr>
              <w:t xml:space="preserve">for communal and other council-managed housing assets </w:t>
            </w:r>
            <w:r w:rsidRPr="007110FD">
              <w:rPr>
                <w:rStyle w:val="normaltextrun"/>
                <w:rFonts w:cs="Arial"/>
                <w:color w:val="000000"/>
                <w:szCs w:val="22"/>
                <w:shd w:val="clear" w:color="auto" w:fill="FFF2CC"/>
              </w:rPr>
              <w:t>in 2024.</w:t>
            </w:r>
            <w:r>
              <w:rPr>
                <w:rStyle w:val="normaltextrun"/>
                <w:rFonts w:cs="Arial"/>
                <w:color w:val="000000"/>
                <w:szCs w:val="22"/>
                <w:shd w:val="clear" w:color="auto" w:fill="FFF2CC"/>
              </w:rPr>
              <w:t xml:space="preserve">  </w:t>
            </w:r>
          </w:p>
        </w:tc>
      </w:tr>
      <w:tr w:rsidR="009A25FF" w:rsidRPr="00806818" w14:paraId="00085289" w14:textId="77777777" w:rsidTr="009A25FF">
        <w:tc>
          <w:tcPr>
            <w:tcW w:w="669" w:type="dxa"/>
            <w:shd w:val="clear" w:color="auto" w:fill="auto"/>
          </w:tcPr>
          <w:p w14:paraId="154C6AFE" w14:textId="77777777" w:rsidR="009A25FF" w:rsidRDefault="009A25FF" w:rsidP="009A25FF">
            <w:pPr>
              <w:pStyle w:val="BodyText"/>
              <w:spacing w:before="120"/>
            </w:pPr>
          </w:p>
        </w:tc>
        <w:tc>
          <w:tcPr>
            <w:tcW w:w="828" w:type="dxa"/>
            <w:shd w:val="clear" w:color="auto" w:fill="auto"/>
          </w:tcPr>
          <w:p w14:paraId="2FB15A5C" w14:textId="0F79B384" w:rsidR="009A25FF" w:rsidRPr="3ED0BC63" w:rsidRDefault="009A25FF" w:rsidP="009A25FF">
            <w:pPr>
              <w:pStyle w:val="BodyText"/>
              <w:spacing w:before="120"/>
              <w:rPr>
                <w:b/>
                <w:bCs/>
              </w:rPr>
            </w:pPr>
            <w:r>
              <w:rPr>
                <w:b/>
              </w:rPr>
              <w:t>2.4.1</w:t>
            </w:r>
          </w:p>
        </w:tc>
        <w:tc>
          <w:tcPr>
            <w:tcW w:w="10297" w:type="dxa"/>
            <w:shd w:val="clear" w:color="auto" w:fill="auto"/>
          </w:tcPr>
          <w:p w14:paraId="41E43BDC" w14:textId="5F81F299" w:rsidR="009A25FF" w:rsidRPr="000023A4" w:rsidRDefault="009A25FF" w:rsidP="009A25FF">
            <w:pPr>
              <w:pStyle w:val="BodyText"/>
              <w:spacing w:before="120"/>
              <w:rPr>
                <w:kern w:val="0"/>
                <w:szCs w:val="22"/>
              </w:rPr>
            </w:pPr>
            <w:r>
              <w:t>Review current energy tariffs for provision of energy in communal and council managed housing assets, with a view to moving to green energy providers it is feasible to do so.</w:t>
            </w:r>
          </w:p>
        </w:tc>
        <w:tc>
          <w:tcPr>
            <w:tcW w:w="2835" w:type="dxa"/>
            <w:shd w:val="clear" w:color="auto" w:fill="auto"/>
          </w:tcPr>
          <w:p w14:paraId="56B232AE" w14:textId="77777777" w:rsidR="009A25FF" w:rsidRPr="002B1884" w:rsidRDefault="009A25FF" w:rsidP="009A25FF">
            <w:pPr>
              <w:pStyle w:val="BodyText"/>
              <w:spacing w:before="120"/>
            </w:pPr>
            <w:r>
              <w:t>N/A</w:t>
            </w:r>
          </w:p>
          <w:p w14:paraId="6BD948DA" w14:textId="77777777" w:rsidR="009A25FF" w:rsidRDefault="009A25FF" w:rsidP="009A25FF">
            <w:pPr>
              <w:pStyle w:val="BodyText"/>
              <w:spacing w:before="120"/>
            </w:pPr>
          </w:p>
        </w:tc>
        <w:tc>
          <w:tcPr>
            <w:tcW w:w="2552" w:type="dxa"/>
            <w:gridSpan w:val="2"/>
            <w:shd w:val="clear" w:color="auto" w:fill="auto"/>
          </w:tcPr>
          <w:p w14:paraId="09CCBC8C" w14:textId="0D4F2D88" w:rsidR="009A25FF" w:rsidRDefault="009A25FF" w:rsidP="009A25FF">
            <w:pPr>
              <w:pStyle w:val="BodyText"/>
              <w:spacing w:before="120"/>
            </w:pPr>
            <w:r>
              <w:t>Service Manager (Housing Operations)</w:t>
            </w:r>
          </w:p>
        </w:tc>
        <w:tc>
          <w:tcPr>
            <w:tcW w:w="2126" w:type="dxa"/>
            <w:shd w:val="clear" w:color="auto" w:fill="auto"/>
          </w:tcPr>
          <w:p w14:paraId="0E6A0953" w14:textId="31927899" w:rsidR="009A25FF" w:rsidRDefault="009A25FF" w:rsidP="009A25FF">
            <w:pPr>
              <w:pStyle w:val="BodyText"/>
              <w:spacing w:before="120"/>
            </w:pPr>
            <w:proofErr w:type="spellStart"/>
            <w:r w:rsidRPr="009571CD">
              <w:t>Q2</w:t>
            </w:r>
            <w:proofErr w:type="spellEnd"/>
            <w:r w:rsidRPr="009571CD">
              <w:t xml:space="preserve"> 2022/2023</w:t>
            </w:r>
          </w:p>
        </w:tc>
        <w:tc>
          <w:tcPr>
            <w:tcW w:w="1701" w:type="dxa"/>
            <w:shd w:val="clear" w:color="auto" w:fill="auto"/>
            <w:vAlign w:val="center"/>
          </w:tcPr>
          <w:p w14:paraId="5B295647" w14:textId="77777777" w:rsidR="009A25FF" w:rsidRDefault="009A25FF" w:rsidP="009A25FF">
            <w:pPr>
              <w:pStyle w:val="BodyText"/>
              <w:spacing w:before="120"/>
              <w:jc w:val="center"/>
              <w:rPr>
                <w:kern w:val="0"/>
                <w:szCs w:val="22"/>
              </w:rPr>
            </w:pPr>
            <w:r>
              <w:rPr>
                <w:noProof/>
              </w:rPr>
              <w:drawing>
                <wp:inline distT="0" distB="0" distL="0" distR="0" wp14:anchorId="34C8BE03" wp14:editId="142E3FFA">
                  <wp:extent cx="114300" cy="213360"/>
                  <wp:effectExtent l="0" t="0" r="0" b="0"/>
                  <wp:docPr id="61" name="Picture 6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14300" cy="213360"/>
                          </a:xfrm>
                          <a:prstGeom prst="rect">
                            <a:avLst/>
                          </a:prstGeom>
                          <a:noFill/>
                          <a:ln>
                            <a:noFill/>
                          </a:ln>
                        </pic:spPr>
                      </pic:pic>
                    </a:graphicData>
                  </a:graphic>
                </wp:inline>
              </w:drawing>
            </w:r>
          </w:p>
          <w:p w14:paraId="14F46D0D" w14:textId="5BDFD3AF" w:rsidR="009A25FF" w:rsidRDefault="009A25FF" w:rsidP="009A25FF">
            <w:pPr>
              <w:pStyle w:val="BodyText"/>
              <w:spacing w:before="120"/>
              <w:jc w:val="center"/>
              <w:rPr>
                <w:noProof/>
              </w:rPr>
            </w:pPr>
            <w:r>
              <w:rPr>
                <w:noProof/>
              </w:rPr>
              <w:drawing>
                <wp:inline distT="0" distB="0" distL="0" distR="0" wp14:anchorId="4D5906DA" wp14:editId="6B68B967">
                  <wp:extent cx="129540" cy="129540"/>
                  <wp:effectExtent l="0" t="0" r="3810" b="3810"/>
                  <wp:docPr id="58" name="Picture 5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noProof/>
              </w:rPr>
              <w:drawing>
                <wp:inline distT="0" distB="0" distL="0" distR="0" wp14:anchorId="2B9D86F3" wp14:editId="554EECB8">
                  <wp:extent cx="129540" cy="129540"/>
                  <wp:effectExtent l="0" t="0" r="3810" b="3810"/>
                  <wp:docPr id="55" name="Picture 5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r>
      <w:tr w:rsidR="009A25FF" w:rsidRPr="00806818" w14:paraId="25703649" w14:textId="77777777" w:rsidTr="009A25FF">
        <w:trPr>
          <w:cantSplit/>
        </w:trPr>
        <w:tc>
          <w:tcPr>
            <w:tcW w:w="669" w:type="dxa"/>
            <w:shd w:val="clear" w:color="auto" w:fill="FFF2CC" w:themeFill="accent4" w:themeFillTint="33"/>
          </w:tcPr>
          <w:p w14:paraId="75BDF202" w14:textId="77777777" w:rsidR="009A25FF" w:rsidRDefault="009A25FF" w:rsidP="00CE586D">
            <w:pPr>
              <w:pStyle w:val="BodyText"/>
              <w:spacing w:before="120"/>
            </w:pPr>
            <w:r>
              <w:rPr>
                <w:b/>
              </w:rPr>
              <w:t>2.5</w:t>
            </w:r>
          </w:p>
        </w:tc>
        <w:tc>
          <w:tcPr>
            <w:tcW w:w="20339" w:type="dxa"/>
            <w:gridSpan w:val="7"/>
            <w:shd w:val="clear" w:color="auto" w:fill="FFF2CC" w:themeFill="accent4" w:themeFillTint="33"/>
          </w:tcPr>
          <w:p w14:paraId="12FA3FD9" w14:textId="77777777" w:rsidR="009A25FF" w:rsidRPr="0064751F" w:rsidRDefault="009A25FF" w:rsidP="00CE586D">
            <w:pPr>
              <w:pStyle w:val="BodyText"/>
              <w:spacing w:before="120"/>
              <w:rPr>
                <w:rStyle w:val="normaltextrun"/>
                <w:rFonts w:cs="Arial"/>
                <w:color w:val="000000"/>
                <w:szCs w:val="22"/>
                <w:shd w:val="clear" w:color="auto" w:fill="FFF2CC"/>
              </w:rPr>
            </w:pPr>
            <w:r w:rsidRPr="0064751F">
              <w:rPr>
                <w:rStyle w:val="normaltextrun"/>
                <w:rFonts w:cs="Arial"/>
                <w:color w:val="000000"/>
                <w:szCs w:val="22"/>
                <w:shd w:val="clear" w:color="auto" w:fill="FFF2CC"/>
              </w:rPr>
              <w:t>Explore alternative energy solutions for communal areas and council housing tenants, looking to encourage use of green energy companies wherever possible.</w:t>
            </w:r>
          </w:p>
        </w:tc>
      </w:tr>
      <w:tr w:rsidR="009A25FF" w:rsidRPr="00806818" w14:paraId="040967F3" w14:textId="77777777" w:rsidTr="009A25FF">
        <w:tc>
          <w:tcPr>
            <w:tcW w:w="669" w:type="dxa"/>
            <w:shd w:val="clear" w:color="auto" w:fill="auto"/>
          </w:tcPr>
          <w:p w14:paraId="2D552B0D" w14:textId="77777777" w:rsidR="009A25FF" w:rsidRDefault="009A25FF" w:rsidP="009A25FF">
            <w:pPr>
              <w:pStyle w:val="BodyText"/>
              <w:spacing w:before="120"/>
            </w:pPr>
          </w:p>
        </w:tc>
        <w:tc>
          <w:tcPr>
            <w:tcW w:w="828" w:type="dxa"/>
            <w:shd w:val="clear" w:color="auto" w:fill="auto"/>
          </w:tcPr>
          <w:p w14:paraId="37615B61" w14:textId="59038F88" w:rsidR="009A25FF" w:rsidRDefault="009A25FF" w:rsidP="009A25FF">
            <w:pPr>
              <w:pStyle w:val="BodyText"/>
              <w:spacing w:before="120"/>
              <w:rPr>
                <w:b/>
              </w:rPr>
            </w:pPr>
            <w:r>
              <w:rPr>
                <w:b/>
              </w:rPr>
              <w:t>2.5.1</w:t>
            </w:r>
          </w:p>
        </w:tc>
        <w:tc>
          <w:tcPr>
            <w:tcW w:w="10297" w:type="dxa"/>
            <w:shd w:val="clear" w:color="auto" w:fill="auto"/>
          </w:tcPr>
          <w:p w14:paraId="2CFB60EC" w14:textId="108B5A31" w:rsidR="009A25FF" w:rsidRDefault="009A25FF" w:rsidP="009A25FF">
            <w:pPr>
              <w:pStyle w:val="BodyText"/>
              <w:spacing w:before="120"/>
            </w:pPr>
            <w:r w:rsidRPr="002B1884">
              <w:t xml:space="preserve">Encourage the use of green energy companies in publications and explore with current provider to see if a discounted service </w:t>
            </w:r>
            <w:proofErr w:type="gramStart"/>
            <w:r w:rsidRPr="002B1884">
              <w:t>could be offered</w:t>
            </w:r>
            <w:proofErr w:type="gramEnd"/>
            <w:r w:rsidRPr="002B1884">
              <w:t xml:space="preserve"> to residents. </w:t>
            </w:r>
            <w:bookmarkStart w:id="1" w:name="_GoBack"/>
            <w:bookmarkEnd w:id="1"/>
          </w:p>
        </w:tc>
        <w:tc>
          <w:tcPr>
            <w:tcW w:w="2835" w:type="dxa"/>
            <w:shd w:val="clear" w:color="auto" w:fill="auto"/>
          </w:tcPr>
          <w:p w14:paraId="42C1F88E" w14:textId="1D037923" w:rsidR="009A25FF" w:rsidRDefault="009A25FF" w:rsidP="009A25FF">
            <w:pPr>
              <w:pStyle w:val="BodyText"/>
              <w:spacing w:before="120"/>
            </w:pPr>
            <w:r>
              <w:t>N/A</w:t>
            </w:r>
          </w:p>
        </w:tc>
        <w:tc>
          <w:tcPr>
            <w:tcW w:w="2552" w:type="dxa"/>
            <w:gridSpan w:val="2"/>
            <w:shd w:val="clear" w:color="auto" w:fill="auto"/>
          </w:tcPr>
          <w:p w14:paraId="2669299E" w14:textId="294AE2D9" w:rsidR="009A25FF" w:rsidRDefault="009A25FF" w:rsidP="009A25FF">
            <w:pPr>
              <w:pStyle w:val="BodyText"/>
              <w:spacing w:before="120"/>
            </w:pPr>
            <w:r>
              <w:t>Service Manager (Housing Operations)</w:t>
            </w:r>
          </w:p>
        </w:tc>
        <w:tc>
          <w:tcPr>
            <w:tcW w:w="2126" w:type="dxa"/>
            <w:shd w:val="clear" w:color="auto" w:fill="auto"/>
          </w:tcPr>
          <w:p w14:paraId="2B6E578F" w14:textId="38ED5BF9" w:rsidR="009A25FF" w:rsidRPr="009571CD" w:rsidRDefault="009A25FF" w:rsidP="009A25FF">
            <w:pPr>
              <w:pStyle w:val="BodyText"/>
              <w:spacing w:before="120"/>
            </w:pPr>
            <w:proofErr w:type="spellStart"/>
            <w:r>
              <w:t>Q1</w:t>
            </w:r>
            <w:proofErr w:type="spellEnd"/>
            <w:r>
              <w:t xml:space="preserve"> </w:t>
            </w:r>
            <w:r w:rsidRPr="00F86C58">
              <w:t>2022</w:t>
            </w:r>
            <w:r>
              <w:t>/2023</w:t>
            </w:r>
            <w:r w:rsidRPr="00F86C58">
              <w:t xml:space="preserve"> and then ongoing</w:t>
            </w:r>
          </w:p>
        </w:tc>
        <w:tc>
          <w:tcPr>
            <w:tcW w:w="1701" w:type="dxa"/>
            <w:shd w:val="clear" w:color="auto" w:fill="auto"/>
            <w:vAlign w:val="center"/>
          </w:tcPr>
          <w:p w14:paraId="04EE41B1" w14:textId="77777777" w:rsidR="009A25FF" w:rsidRDefault="009A25FF" w:rsidP="009A25FF">
            <w:pPr>
              <w:pStyle w:val="BodyText"/>
              <w:spacing w:before="120"/>
              <w:jc w:val="center"/>
            </w:pPr>
            <w:r>
              <w:rPr>
                <w:noProof/>
              </w:rPr>
              <w:drawing>
                <wp:inline distT="0" distB="0" distL="0" distR="0" wp14:anchorId="0FAEF94E" wp14:editId="469ED0CB">
                  <wp:extent cx="112452" cy="213855"/>
                  <wp:effectExtent l="0" t="0" r="1905" b="0"/>
                  <wp:docPr id="150" name="Picture 15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4321D587" w14:textId="435ADBCC" w:rsidR="009A25FF" w:rsidRDefault="009A25FF" w:rsidP="009A25FF">
            <w:pPr>
              <w:pStyle w:val="BodyText"/>
              <w:spacing w:before="120"/>
              <w:jc w:val="center"/>
              <w:rPr>
                <w:noProof/>
              </w:rPr>
            </w:pPr>
            <w:r>
              <w:rPr>
                <w:noProof/>
              </w:rPr>
              <w:drawing>
                <wp:inline distT="0" distB="0" distL="0" distR="0" wp14:anchorId="55BCE312" wp14:editId="4A6015E3">
                  <wp:extent cx="133033" cy="133033"/>
                  <wp:effectExtent l="0" t="0" r="635" b="635"/>
                  <wp:docPr id="151" name="Picture 15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r w:rsidR="009A25FF" w:rsidRPr="00806818" w14:paraId="3239D8CD" w14:textId="77777777" w:rsidTr="009A25FF">
        <w:tc>
          <w:tcPr>
            <w:tcW w:w="669" w:type="dxa"/>
            <w:shd w:val="clear" w:color="auto" w:fill="auto"/>
          </w:tcPr>
          <w:p w14:paraId="2B4262DE" w14:textId="77777777" w:rsidR="009A25FF" w:rsidRDefault="009A25FF" w:rsidP="009A25FF">
            <w:pPr>
              <w:pStyle w:val="BodyText"/>
              <w:spacing w:before="120"/>
            </w:pPr>
          </w:p>
        </w:tc>
        <w:tc>
          <w:tcPr>
            <w:tcW w:w="828" w:type="dxa"/>
            <w:shd w:val="clear" w:color="auto" w:fill="auto"/>
          </w:tcPr>
          <w:p w14:paraId="2CD797AC" w14:textId="703F0656" w:rsidR="009A25FF" w:rsidRDefault="009A25FF" w:rsidP="009A25FF">
            <w:pPr>
              <w:pStyle w:val="BodyText"/>
              <w:spacing w:before="120"/>
              <w:rPr>
                <w:b/>
              </w:rPr>
            </w:pPr>
            <w:r>
              <w:rPr>
                <w:b/>
              </w:rPr>
              <w:t>2.5.2</w:t>
            </w:r>
          </w:p>
        </w:tc>
        <w:tc>
          <w:tcPr>
            <w:tcW w:w="10297" w:type="dxa"/>
            <w:shd w:val="clear" w:color="auto" w:fill="auto"/>
          </w:tcPr>
          <w:p w14:paraId="65E25DBA" w14:textId="3CE31797" w:rsidR="009A25FF" w:rsidRPr="002B1884" w:rsidRDefault="009A25FF" w:rsidP="009A25FF">
            <w:pPr>
              <w:pStyle w:val="BodyText"/>
              <w:spacing w:before="120"/>
            </w:pPr>
            <w:r w:rsidRPr="002B1884">
              <w:t>Ensure that all energy tariffs are ‘green’ tariffs that are used to power the communal areas </w:t>
            </w:r>
          </w:p>
        </w:tc>
        <w:tc>
          <w:tcPr>
            <w:tcW w:w="2835" w:type="dxa"/>
            <w:shd w:val="clear" w:color="auto" w:fill="auto"/>
          </w:tcPr>
          <w:p w14:paraId="383283E9" w14:textId="6F0CC98E" w:rsidR="009A25FF" w:rsidRDefault="009A25FF" w:rsidP="009A25FF">
            <w:pPr>
              <w:pStyle w:val="BodyText"/>
              <w:spacing w:before="120"/>
            </w:pPr>
            <w:r>
              <w:t>N/A</w:t>
            </w:r>
          </w:p>
        </w:tc>
        <w:tc>
          <w:tcPr>
            <w:tcW w:w="2552" w:type="dxa"/>
            <w:gridSpan w:val="2"/>
            <w:shd w:val="clear" w:color="auto" w:fill="auto"/>
          </w:tcPr>
          <w:p w14:paraId="04FB453C" w14:textId="589D3449" w:rsidR="009A25FF" w:rsidRDefault="009A25FF" w:rsidP="009A25FF">
            <w:pPr>
              <w:pStyle w:val="BodyText"/>
              <w:spacing w:before="120"/>
            </w:pPr>
            <w:r>
              <w:t>Service Manager (Housing Operations)</w:t>
            </w:r>
          </w:p>
        </w:tc>
        <w:tc>
          <w:tcPr>
            <w:tcW w:w="2126" w:type="dxa"/>
            <w:shd w:val="clear" w:color="auto" w:fill="auto"/>
          </w:tcPr>
          <w:p w14:paraId="369BBC21" w14:textId="21EBBD59" w:rsidR="009A25FF" w:rsidRDefault="009A25FF" w:rsidP="009A25FF">
            <w:pPr>
              <w:pStyle w:val="BodyText"/>
              <w:spacing w:before="120"/>
            </w:pPr>
            <w:proofErr w:type="spellStart"/>
            <w:r>
              <w:t>Q1</w:t>
            </w:r>
            <w:proofErr w:type="spellEnd"/>
            <w:r>
              <w:t xml:space="preserve"> 2023/2024</w:t>
            </w:r>
            <w:r w:rsidRPr="00F86C58">
              <w:t xml:space="preserve"> and then ongoing</w:t>
            </w:r>
          </w:p>
        </w:tc>
        <w:tc>
          <w:tcPr>
            <w:tcW w:w="1701" w:type="dxa"/>
            <w:shd w:val="clear" w:color="auto" w:fill="auto"/>
            <w:vAlign w:val="center"/>
          </w:tcPr>
          <w:p w14:paraId="6BCBB73A" w14:textId="77777777" w:rsidR="009A25FF" w:rsidRDefault="009A25FF" w:rsidP="009A25FF">
            <w:pPr>
              <w:pStyle w:val="BodyText"/>
              <w:spacing w:before="120"/>
              <w:jc w:val="center"/>
            </w:pPr>
            <w:r>
              <w:rPr>
                <w:noProof/>
              </w:rPr>
              <w:drawing>
                <wp:inline distT="0" distB="0" distL="0" distR="0" wp14:anchorId="39722C07" wp14:editId="6C0FCD7A">
                  <wp:extent cx="112452" cy="213855"/>
                  <wp:effectExtent l="0" t="0" r="1905" b="0"/>
                  <wp:docPr id="152" name="Picture 15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0F8D13B6" w14:textId="0141193F" w:rsidR="009A25FF" w:rsidRDefault="009A25FF" w:rsidP="009A25FF">
            <w:pPr>
              <w:pStyle w:val="BodyText"/>
              <w:spacing w:before="120"/>
              <w:jc w:val="center"/>
              <w:rPr>
                <w:noProof/>
              </w:rPr>
            </w:pPr>
            <w:r>
              <w:rPr>
                <w:noProof/>
              </w:rPr>
              <w:drawing>
                <wp:inline distT="0" distB="0" distL="0" distR="0" wp14:anchorId="354AAAD2" wp14:editId="0C880A8A">
                  <wp:extent cx="133033" cy="133033"/>
                  <wp:effectExtent l="0" t="0" r="635" b="635"/>
                  <wp:docPr id="153" name="Picture 15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r>
              <w:rPr>
                <w:noProof/>
              </w:rPr>
              <w:drawing>
                <wp:inline distT="0" distB="0" distL="0" distR="0" wp14:anchorId="5A091836" wp14:editId="29F2C5C8">
                  <wp:extent cx="133033" cy="133033"/>
                  <wp:effectExtent l="0" t="0" r="635" b="635"/>
                  <wp:docPr id="154" name="Picture 15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r w:rsidR="009A25FF" w:rsidRPr="00806818" w14:paraId="1F108BF4" w14:textId="77777777" w:rsidTr="009A25FF">
        <w:tc>
          <w:tcPr>
            <w:tcW w:w="669" w:type="dxa"/>
            <w:shd w:val="clear" w:color="auto" w:fill="auto"/>
          </w:tcPr>
          <w:p w14:paraId="0E293448" w14:textId="77777777" w:rsidR="009A25FF" w:rsidRDefault="009A25FF" w:rsidP="009A25FF">
            <w:pPr>
              <w:pStyle w:val="BodyText"/>
              <w:spacing w:before="120"/>
            </w:pPr>
          </w:p>
        </w:tc>
        <w:tc>
          <w:tcPr>
            <w:tcW w:w="828" w:type="dxa"/>
            <w:shd w:val="clear" w:color="auto" w:fill="auto"/>
          </w:tcPr>
          <w:p w14:paraId="5DC76514" w14:textId="7FE08774" w:rsidR="009A25FF" w:rsidRDefault="009A25FF" w:rsidP="009A25FF">
            <w:pPr>
              <w:pStyle w:val="BodyText"/>
              <w:spacing w:before="120"/>
              <w:rPr>
                <w:b/>
              </w:rPr>
            </w:pPr>
            <w:r>
              <w:rPr>
                <w:b/>
              </w:rPr>
              <w:t>2.5.3</w:t>
            </w:r>
          </w:p>
        </w:tc>
        <w:tc>
          <w:tcPr>
            <w:tcW w:w="10297" w:type="dxa"/>
            <w:shd w:val="clear" w:color="auto" w:fill="auto"/>
          </w:tcPr>
          <w:p w14:paraId="457D8F93" w14:textId="63B956DD" w:rsidR="009A25FF" w:rsidRPr="002B1884" w:rsidRDefault="009A25FF" w:rsidP="009A25FF">
            <w:pPr>
              <w:pStyle w:val="BodyText"/>
              <w:spacing w:before="120"/>
            </w:pPr>
            <w:r w:rsidRPr="002B1884">
              <w:t>Explore options to install Solar PV panels to power the communal electricity in communal areas of blocks and schemes and potentially for the power to flats also. </w:t>
            </w:r>
          </w:p>
        </w:tc>
        <w:tc>
          <w:tcPr>
            <w:tcW w:w="2835" w:type="dxa"/>
            <w:shd w:val="clear" w:color="auto" w:fill="auto"/>
          </w:tcPr>
          <w:p w14:paraId="7CF9D609" w14:textId="58464183" w:rsidR="009A25FF" w:rsidRDefault="009A25FF" w:rsidP="009A25FF">
            <w:pPr>
              <w:pStyle w:val="BodyText"/>
              <w:spacing w:before="120"/>
            </w:pPr>
            <w:r w:rsidRPr="4908C8A7">
              <w:rPr>
                <w:szCs w:val="22"/>
              </w:rPr>
              <w:t>Currently 0 installations specifically to power communal areas.</w:t>
            </w:r>
          </w:p>
        </w:tc>
        <w:tc>
          <w:tcPr>
            <w:tcW w:w="2552" w:type="dxa"/>
            <w:gridSpan w:val="2"/>
            <w:shd w:val="clear" w:color="auto" w:fill="auto"/>
          </w:tcPr>
          <w:p w14:paraId="17951D18" w14:textId="1A4C27A4" w:rsidR="009A25FF" w:rsidRDefault="009A25FF" w:rsidP="009A25FF">
            <w:pPr>
              <w:pStyle w:val="BodyText"/>
              <w:spacing w:before="120"/>
            </w:pPr>
            <w:r>
              <w:t>Service Manager (Housing Operations)</w:t>
            </w:r>
          </w:p>
        </w:tc>
        <w:tc>
          <w:tcPr>
            <w:tcW w:w="2126" w:type="dxa"/>
            <w:shd w:val="clear" w:color="auto" w:fill="auto"/>
          </w:tcPr>
          <w:p w14:paraId="4E89E514" w14:textId="76998B60" w:rsidR="009A25FF" w:rsidRDefault="009A25FF" w:rsidP="009A25FF">
            <w:pPr>
              <w:pStyle w:val="BodyText"/>
              <w:spacing w:before="120"/>
            </w:pPr>
            <w:proofErr w:type="spellStart"/>
            <w:r w:rsidRPr="002B1884">
              <w:t>Q1</w:t>
            </w:r>
            <w:proofErr w:type="spellEnd"/>
            <w:r w:rsidRPr="002B1884">
              <w:t xml:space="preserve"> 2022/2023 </w:t>
            </w:r>
          </w:p>
        </w:tc>
        <w:tc>
          <w:tcPr>
            <w:tcW w:w="1701" w:type="dxa"/>
            <w:shd w:val="clear" w:color="auto" w:fill="auto"/>
            <w:vAlign w:val="center"/>
          </w:tcPr>
          <w:p w14:paraId="7B84E90B" w14:textId="77777777" w:rsidR="009A25FF" w:rsidRDefault="009A25FF" w:rsidP="009A25FF">
            <w:pPr>
              <w:pStyle w:val="BodyText"/>
              <w:spacing w:before="120"/>
              <w:jc w:val="center"/>
            </w:pPr>
            <w:r>
              <w:rPr>
                <w:noProof/>
              </w:rPr>
              <w:drawing>
                <wp:inline distT="0" distB="0" distL="0" distR="0" wp14:anchorId="0C934A7D" wp14:editId="099D48B9">
                  <wp:extent cx="112452" cy="213855"/>
                  <wp:effectExtent l="0" t="0" r="1905" b="0"/>
                  <wp:docPr id="155" name="Picture 15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1B26156C" w14:textId="34ED3EE9" w:rsidR="009A25FF" w:rsidRDefault="009A25FF" w:rsidP="009A25FF">
            <w:pPr>
              <w:pStyle w:val="BodyText"/>
              <w:spacing w:before="120"/>
              <w:jc w:val="center"/>
              <w:rPr>
                <w:noProof/>
              </w:rPr>
            </w:pPr>
            <w:r>
              <w:rPr>
                <w:noProof/>
              </w:rPr>
              <w:drawing>
                <wp:inline distT="0" distB="0" distL="0" distR="0" wp14:anchorId="71FB943B" wp14:editId="5B729005">
                  <wp:extent cx="133033" cy="133033"/>
                  <wp:effectExtent l="0" t="0" r="635" b="635"/>
                  <wp:docPr id="156" name="Picture 15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r>
              <w:rPr>
                <w:noProof/>
              </w:rPr>
              <w:drawing>
                <wp:inline distT="0" distB="0" distL="0" distR="0" wp14:anchorId="550C01EE" wp14:editId="48B2F9CD">
                  <wp:extent cx="133033" cy="133033"/>
                  <wp:effectExtent l="0" t="0" r="635" b="635"/>
                  <wp:docPr id="157" name="Picture 15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r w:rsidR="009A25FF" w:rsidRPr="00806818" w14:paraId="779C156F" w14:textId="77777777" w:rsidTr="009A25FF">
        <w:trPr>
          <w:cantSplit/>
        </w:trPr>
        <w:tc>
          <w:tcPr>
            <w:tcW w:w="669" w:type="dxa"/>
            <w:shd w:val="clear" w:color="auto" w:fill="FFF2CC" w:themeFill="accent4" w:themeFillTint="33"/>
          </w:tcPr>
          <w:p w14:paraId="2D08F726" w14:textId="77777777" w:rsidR="009A25FF" w:rsidRDefault="009A25FF" w:rsidP="00917F3C">
            <w:pPr>
              <w:pStyle w:val="BodyText"/>
              <w:spacing w:before="120"/>
            </w:pPr>
            <w:r>
              <w:rPr>
                <w:b/>
              </w:rPr>
              <w:t>2.6</w:t>
            </w:r>
          </w:p>
        </w:tc>
        <w:tc>
          <w:tcPr>
            <w:tcW w:w="14102" w:type="dxa"/>
            <w:gridSpan w:val="4"/>
            <w:shd w:val="clear" w:color="auto" w:fill="FFF2CC" w:themeFill="accent4" w:themeFillTint="33"/>
          </w:tcPr>
          <w:p w14:paraId="4BFE4286" w14:textId="77777777" w:rsidR="009A25FF" w:rsidRPr="00806818" w:rsidRDefault="009A25FF" w:rsidP="00917F3C">
            <w:pPr>
              <w:pStyle w:val="BodyText"/>
              <w:spacing w:before="120"/>
              <w:rPr>
                <w:b/>
              </w:rPr>
            </w:pPr>
            <w:r>
              <w:rPr>
                <w:rStyle w:val="normaltextrun"/>
                <w:rFonts w:cs="Arial"/>
                <w:color w:val="000000"/>
                <w:szCs w:val="22"/>
                <w:shd w:val="clear" w:color="auto" w:fill="FFF2CC"/>
              </w:rPr>
              <w:t xml:space="preserve">Develop and deliver a programme of investment in EV charging points in existing housing estates.  </w:t>
            </w:r>
          </w:p>
        </w:tc>
        <w:tc>
          <w:tcPr>
            <w:tcW w:w="6237" w:type="dxa"/>
            <w:gridSpan w:val="3"/>
            <w:shd w:val="clear" w:color="auto" w:fill="FFF2CC" w:themeFill="accent4" w:themeFillTint="33"/>
          </w:tcPr>
          <w:p w14:paraId="744AE0B9" w14:textId="77777777" w:rsidR="009A25FF" w:rsidRDefault="009A25FF" w:rsidP="00917F3C">
            <w:pPr>
              <w:pStyle w:val="BodyText"/>
              <w:spacing w:before="120"/>
              <w:rPr>
                <w:rStyle w:val="normaltextrun"/>
                <w:rFonts w:cs="Arial"/>
                <w:color w:val="000000"/>
                <w:szCs w:val="22"/>
                <w:shd w:val="clear" w:color="auto" w:fill="FFF2CC"/>
              </w:rPr>
            </w:pPr>
          </w:p>
        </w:tc>
      </w:tr>
      <w:tr w:rsidR="009A25FF" w:rsidRPr="00806818" w14:paraId="7F940D03" w14:textId="77777777" w:rsidTr="009A25FF">
        <w:tc>
          <w:tcPr>
            <w:tcW w:w="669" w:type="dxa"/>
            <w:shd w:val="clear" w:color="auto" w:fill="auto"/>
          </w:tcPr>
          <w:p w14:paraId="2D8FCA3D" w14:textId="77777777" w:rsidR="009A25FF" w:rsidRDefault="009A25FF" w:rsidP="009A25FF">
            <w:pPr>
              <w:pStyle w:val="BodyText"/>
              <w:spacing w:before="120"/>
            </w:pPr>
          </w:p>
        </w:tc>
        <w:tc>
          <w:tcPr>
            <w:tcW w:w="828" w:type="dxa"/>
            <w:shd w:val="clear" w:color="auto" w:fill="auto"/>
          </w:tcPr>
          <w:p w14:paraId="004E5EF4" w14:textId="5E46B77A" w:rsidR="009A25FF" w:rsidRDefault="009A25FF" w:rsidP="009A25FF">
            <w:pPr>
              <w:pStyle w:val="BodyText"/>
              <w:spacing w:before="120"/>
              <w:rPr>
                <w:b/>
              </w:rPr>
            </w:pPr>
            <w:r>
              <w:rPr>
                <w:b/>
              </w:rPr>
              <w:t>2.6.1</w:t>
            </w:r>
          </w:p>
        </w:tc>
        <w:tc>
          <w:tcPr>
            <w:tcW w:w="10297" w:type="dxa"/>
            <w:shd w:val="clear" w:color="auto" w:fill="auto"/>
          </w:tcPr>
          <w:p w14:paraId="599D737B" w14:textId="59F9B80F" w:rsidR="009A25FF" w:rsidRPr="002B1884" w:rsidRDefault="009A25FF" w:rsidP="009A25FF">
            <w:pPr>
              <w:pStyle w:val="BodyText"/>
              <w:spacing w:before="120"/>
            </w:pPr>
            <w:r w:rsidRPr="002B1884">
              <w:t>Create a long-term programme to introduce EV charging on existing council estates where feasible and appropriate. </w:t>
            </w:r>
          </w:p>
        </w:tc>
        <w:tc>
          <w:tcPr>
            <w:tcW w:w="2835" w:type="dxa"/>
            <w:shd w:val="clear" w:color="auto" w:fill="auto"/>
          </w:tcPr>
          <w:p w14:paraId="08642269" w14:textId="5C16F123" w:rsidR="009A25FF" w:rsidRPr="4908C8A7" w:rsidRDefault="009A25FF" w:rsidP="009A25FF">
            <w:pPr>
              <w:pStyle w:val="BodyText"/>
              <w:spacing w:before="120"/>
              <w:rPr>
                <w:szCs w:val="22"/>
              </w:rPr>
            </w:pPr>
            <w:r>
              <w:t>N/A</w:t>
            </w:r>
          </w:p>
        </w:tc>
        <w:tc>
          <w:tcPr>
            <w:tcW w:w="2552" w:type="dxa"/>
            <w:gridSpan w:val="2"/>
            <w:shd w:val="clear" w:color="auto" w:fill="auto"/>
          </w:tcPr>
          <w:p w14:paraId="0488C727" w14:textId="772DB5CF" w:rsidR="009A25FF" w:rsidRDefault="009A25FF" w:rsidP="009A25FF">
            <w:pPr>
              <w:pStyle w:val="BodyText"/>
              <w:spacing w:before="120"/>
            </w:pPr>
            <w:r>
              <w:t>Service Manager (Housing Operations)</w:t>
            </w:r>
          </w:p>
        </w:tc>
        <w:tc>
          <w:tcPr>
            <w:tcW w:w="2126" w:type="dxa"/>
            <w:shd w:val="clear" w:color="auto" w:fill="auto"/>
          </w:tcPr>
          <w:p w14:paraId="0E4CCEB4" w14:textId="2FA4CE32" w:rsidR="009A25FF" w:rsidRPr="002B1884" w:rsidRDefault="009A25FF" w:rsidP="009A25FF">
            <w:pPr>
              <w:pStyle w:val="BodyText"/>
              <w:spacing w:before="120"/>
            </w:pPr>
            <w:proofErr w:type="spellStart"/>
            <w:r>
              <w:t>Q1</w:t>
            </w:r>
            <w:proofErr w:type="spellEnd"/>
            <w:r>
              <w:t xml:space="preserve"> </w:t>
            </w:r>
            <w:r w:rsidRPr="002B1884">
              <w:t>2023/2024 </w:t>
            </w:r>
          </w:p>
        </w:tc>
        <w:tc>
          <w:tcPr>
            <w:tcW w:w="1701" w:type="dxa"/>
            <w:shd w:val="clear" w:color="auto" w:fill="auto"/>
            <w:vAlign w:val="center"/>
          </w:tcPr>
          <w:p w14:paraId="608721B7" w14:textId="77777777" w:rsidR="009A25FF" w:rsidRDefault="009A25FF" w:rsidP="009A25FF">
            <w:pPr>
              <w:pStyle w:val="BodyText"/>
              <w:spacing w:before="120"/>
              <w:jc w:val="center"/>
            </w:pPr>
            <w:r>
              <w:rPr>
                <w:noProof/>
              </w:rPr>
              <w:drawing>
                <wp:inline distT="0" distB="0" distL="0" distR="0" wp14:anchorId="1F919298" wp14:editId="2EB1885E">
                  <wp:extent cx="112452" cy="213855"/>
                  <wp:effectExtent l="0" t="0" r="1905" b="0"/>
                  <wp:docPr id="158" name="Picture 15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33A29753" w14:textId="3B25433F" w:rsidR="009A25FF" w:rsidRDefault="009A25FF" w:rsidP="009A25FF">
            <w:pPr>
              <w:pStyle w:val="BodyText"/>
              <w:spacing w:before="120"/>
              <w:jc w:val="center"/>
              <w:rPr>
                <w:noProof/>
              </w:rPr>
            </w:pPr>
            <w:r>
              <w:rPr>
                <w:noProof/>
              </w:rPr>
              <w:drawing>
                <wp:inline distT="0" distB="0" distL="0" distR="0" wp14:anchorId="6BC94BFF" wp14:editId="24756B47">
                  <wp:extent cx="133033" cy="133033"/>
                  <wp:effectExtent l="0" t="0" r="635" b="635"/>
                  <wp:docPr id="159" name="Picture 15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r w:rsidR="009A25FF" w:rsidRPr="00806818" w14:paraId="7D239AA5" w14:textId="77777777" w:rsidTr="009A25FF">
        <w:tc>
          <w:tcPr>
            <w:tcW w:w="669" w:type="dxa"/>
            <w:shd w:val="clear" w:color="auto" w:fill="auto"/>
          </w:tcPr>
          <w:p w14:paraId="0740C2F3" w14:textId="77777777" w:rsidR="009A25FF" w:rsidRDefault="009A25FF" w:rsidP="009A25FF">
            <w:pPr>
              <w:pStyle w:val="BodyText"/>
              <w:spacing w:before="120"/>
            </w:pPr>
          </w:p>
        </w:tc>
        <w:tc>
          <w:tcPr>
            <w:tcW w:w="828" w:type="dxa"/>
            <w:shd w:val="clear" w:color="auto" w:fill="auto"/>
          </w:tcPr>
          <w:p w14:paraId="5A839042" w14:textId="61BF02FD" w:rsidR="009A25FF" w:rsidRDefault="009A25FF" w:rsidP="009A25FF">
            <w:pPr>
              <w:pStyle w:val="BodyText"/>
              <w:spacing w:before="120"/>
              <w:rPr>
                <w:b/>
              </w:rPr>
            </w:pPr>
            <w:r>
              <w:rPr>
                <w:b/>
              </w:rPr>
              <w:t>2.6.2</w:t>
            </w:r>
          </w:p>
        </w:tc>
        <w:tc>
          <w:tcPr>
            <w:tcW w:w="10297" w:type="dxa"/>
            <w:shd w:val="clear" w:color="auto" w:fill="auto"/>
          </w:tcPr>
          <w:p w14:paraId="77E29067" w14:textId="77777777" w:rsidR="009A25FF" w:rsidRDefault="009A25FF" w:rsidP="009A25FF">
            <w:pPr>
              <w:pStyle w:val="BodyText"/>
              <w:spacing w:before="120"/>
            </w:pPr>
            <w:r w:rsidRPr="002B1884">
              <w:t>Encourage residents to consider alternatively powered vehicles through publications such as the monthly housing newsletters energy saving advice leaflets. </w:t>
            </w:r>
          </w:p>
          <w:p w14:paraId="044225B9" w14:textId="77777777" w:rsidR="009A25FF" w:rsidRPr="002B1884" w:rsidRDefault="009A25FF" w:rsidP="009A25FF">
            <w:pPr>
              <w:pStyle w:val="BodyText"/>
              <w:spacing w:before="120"/>
            </w:pPr>
          </w:p>
        </w:tc>
        <w:tc>
          <w:tcPr>
            <w:tcW w:w="2835" w:type="dxa"/>
            <w:shd w:val="clear" w:color="auto" w:fill="auto"/>
          </w:tcPr>
          <w:p w14:paraId="78ADD357" w14:textId="49CAC038" w:rsidR="009A25FF" w:rsidRDefault="009A25FF" w:rsidP="009A25FF">
            <w:pPr>
              <w:pStyle w:val="BodyText"/>
              <w:spacing w:before="120"/>
            </w:pPr>
            <w:r>
              <w:t>N/A</w:t>
            </w:r>
          </w:p>
        </w:tc>
        <w:tc>
          <w:tcPr>
            <w:tcW w:w="2552" w:type="dxa"/>
            <w:gridSpan w:val="2"/>
            <w:shd w:val="clear" w:color="auto" w:fill="auto"/>
          </w:tcPr>
          <w:p w14:paraId="3F91A618" w14:textId="023D077A" w:rsidR="009A25FF" w:rsidRDefault="009A25FF" w:rsidP="009A25FF">
            <w:pPr>
              <w:pStyle w:val="BodyText"/>
              <w:spacing w:before="120"/>
            </w:pPr>
            <w:r>
              <w:t>Service Manager (Housing Operations)</w:t>
            </w:r>
          </w:p>
        </w:tc>
        <w:tc>
          <w:tcPr>
            <w:tcW w:w="2126" w:type="dxa"/>
            <w:shd w:val="clear" w:color="auto" w:fill="auto"/>
          </w:tcPr>
          <w:p w14:paraId="7A5492B5" w14:textId="77777777" w:rsidR="009A25FF" w:rsidRPr="002B1884" w:rsidRDefault="009A25FF" w:rsidP="009A25FF">
            <w:pPr>
              <w:pStyle w:val="BodyText"/>
              <w:spacing w:before="120"/>
            </w:pPr>
            <w:proofErr w:type="spellStart"/>
            <w:r>
              <w:t>Q2</w:t>
            </w:r>
            <w:proofErr w:type="spellEnd"/>
            <w:r>
              <w:t xml:space="preserve"> </w:t>
            </w:r>
            <w:r w:rsidRPr="002B1884">
              <w:t>2023/2024 </w:t>
            </w:r>
          </w:p>
          <w:p w14:paraId="519DB95D" w14:textId="77777777" w:rsidR="009A25FF" w:rsidRDefault="009A25FF" w:rsidP="009A25FF">
            <w:pPr>
              <w:pStyle w:val="BodyText"/>
              <w:spacing w:before="120"/>
            </w:pPr>
          </w:p>
        </w:tc>
        <w:tc>
          <w:tcPr>
            <w:tcW w:w="1701" w:type="dxa"/>
            <w:shd w:val="clear" w:color="auto" w:fill="auto"/>
            <w:vAlign w:val="center"/>
          </w:tcPr>
          <w:p w14:paraId="198D1D39" w14:textId="77777777" w:rsidR="009A25FF" w:rsidRDefault="009A25FF" w:rsidP="009A25FF">
            <w:pPr>
              <w:pStyle w:val="BodyText"/>
              <w:spacing w:before="120"/>
              <w:jc w:val="center"/>
            </w:pPr>
            <w:r>
              <w:rPr>
                <w:noProof/>
              </w:rPr>
              <w:drawing>
                <wp:inline distT="0" distB="0" distL="0" distR="0" wp14:anchorId="7D1F861E" wp14:editId="3D692F59">
                  <wp:extent cx="112452" cy="213855"/>
                  <wp:effectExtent l="0" t="0" r="1905" b="0"/>
                  <wp:docPr id="161" name="Picture 16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2ADD0C0A" w14:textId="55A6DAAA" w:rsidR="009A25FF" w:rsidRDefault="009A25FF" w:rsidP="009A25FF">
            <w:pPr>
              <w:pStyle w:val="BodyText"/>
              <w:spacing w:before="120"/>
              <w:jc w:val="center"/>
              <w:rPr>
                <w:noProof/>
              </w:rPr>
            </w:pPr>
            <w:r>
              <w:rPr>
                <w:noProof/>
              </w:rPr>
              <w:drawing>
                <wp:inline distT="0" distB="0" distL="0" distR="0" wp14:anchorId="074A4C51" wp14:editId="485E70E1">
                  <wp:extent cx="133033" cy="133033"/>
                  <wp:effectExtent l="0" t="0" r="635" b="635"/>
                  <wp:docPr id="162" name="Picture 16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bl>
    <w:p w14:paraId="096DBF17" w14:textId="77777777" w:rsidR="009A25FF" w:rsidRDefault="009A25FF"/>
    <w:tbl>
      <w:tblPr>
        <w:tblW w:w="21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828"/>
        <w:gridCol w:w="10297"/>
        <w:gridCol w:w="2835"/>
        <w:gridCol w:w="142"/>
        <w:gridCol w:w="2410"/>
        <w:gridCol w:w="2126"/>
        <w:gridCol w:w="1701"/>
      </w:tblGrid>
      <w:tr w:rsidR="009A25FF" w:rsidRPr="00806818" w14:paraId="59DCF99C" w14:textId="77777777" w:rsidTr="00D2783C">
        <w:trPr>
          <w:tblHeader/>
        </w:trPr>
        <w:tc>
          <w:tcPr>
            <w:tcW w:w="669" w:type="dxa"/>
            <w:shd w:val="clear" w:color="auto" w:fill="FFE599" w:themeFill="accent4" w:themeFillTint="66"/>
          </w:tcPr>
          <w:p w14:paraId="3F29F0B0" w14:textId="77777777" w:rsidR="009A25FF" w:rsidRDefault="009A25FF" w:rsidP="00D2783C">
            <w:pPr>
              <w:pStyle w:val="BodyText"/>
              <w:spacing w:before="120"/>
            </w:pPr>
          </w:p>
        </w:tc>
        <w:tc>
          <w:tcPr>
            <w:tcW w:w="828" w:type="dxa"/>
            <w:shd w:val="clear" w:color="auto" w:fill="FFE599" w:themeFill="accent4" w:themeFillTint="66"/>
          </w:tcPr>
          <w:p w14:paraId="470377B7" w14:textId="77777777" w:rsidR="009A25FF" w:rsidRPr="00806818" w:rsidRDefault="009A25FF" w:rsidP="00D2783C">
            <w:pPr>
              <w:pStyle w:val="BodyText"/>
              <w:spacing w:before="120"/>
              <w:rPr>
                <w:b/>
              </w:rPr>
            </w:pPr>
          </w:p>
        </w:tc>
        <w:tc>
          <w:tcPr>
            <w:tcW w:w="10297" w:type="dxa"/>
            <w:shd w:val="clear" w:color="auto" w:fill="FFE599" w:themeFill="accent4" w:themeFillTint="66"/>
          </w:tcPr>
          <w:p w14:paraId="6B1470E8" w14:textId="77777777" w:rsidR="009A25FF" w:rsidRPr="00806818" w:rsidRDefault="009A25FF" w:rsidP="00D2783C">
            <w:pPr>
              <w:pStyle w:val="BodyText"/>
              <w:spacing w:before="120"/>
              <w:rPr>
                <w:b/>
              </w:rPr>
            </w:pPr>
            <w:r w:rsidRPr="00806818">
              <w:rPr>
                <w:b/>
              </w:rPr>
              <w:t>Specific Action</w:t>
            </w:r>
          </w:p>
        </w:tc>
        <w:tc>
          <w:tcPr>
            <w:tcW w:w="2835" w:type="dxa"/>
            <w:shd w:val="clear" w:color="auto" w:fill="FFE599" w:themeFill="accent4" w:themeFillTint="66"/>
          </w:tcPr>
          <w:p w14:paraId="0A3C74C9" w14:textId="77777777" w:rsidR="009A25FF" w:rsidRPr="00806818" w:rsidRDefault="009A25FF" w:rsidP="00D2783C">
            <w:pPr>
              <w:pStyle w:val="BodyText"/>
              <w:spacing w:before="120"/>
              <w:rPr>
                <w:b/>
              </w:rPr>
            </w:pPr>
            <w:r>
              <w:rPr>
                <w:b/>
              </w:rPr>
              <w:t>Baseline performance</w:t>
            </w:r>
          </w:p>
        </w:tc>
        <w:tc>
          <w:tcPr>
            <w:tcW w:w="2552" w:type="dxa"/>
            <w:gridSpan w:val="2"/>
            <w:shd w:val="clear" w:color="auto" w:fill="FFE599" w:themeFill="accent4" w:themeFillTint="66"/>
          </w:tcPr>
          <w:p w14:paraId="4C590A47" w14:textId="77777777" w:rsidR="009A25FF" w:rsidRPr="00806818" w:rsidRDefault="009A25FF" w:rsidP="00D2783C">
            <w:pPr>
              <w:pStyle w:val="BodyText"/>
              <w:spacing w:before="120"/>
              <w:rPr>
                <w:b/>
              </w:rPr>
            </w:pPr>
            <w:r w:rsidRPr="00806818">
              <w:rPr>
                <w:b/>
              </w:rPr>
              <w:t>Owner</w:t>
            </w:r>
          </w:p>
        </w:tc>
        <w:tc>
          <w:tcPr>
            <w:tcW w:w="2126" w:type="dxa"/>
            <w:shd w:val="clear" w:color="auto" w:fill="FFE599" w:themeFill="accent4" w:themeFillTint="66"/>
          </w:tcPr>
          <w:p w14:paraId="0EEC15AB" w14:textId="77777777" w:rsidR="009A25FF" w:rsidRPr="00806818" w:rsidRDefault="009A25FF" w:rsidP="00D2783C">
            <w:pPr>
              <w:pStyle w:val="BodyText"/>
              <w:spacing w:before="120"/>
              <w:rPr>
                <w:b/>
              </w:rPr>
            </w:pPr>
            <w:r w:rsidRPr="00806818">
              <w:rPr>
                <w:b/>
              </w:rPr>
              <w:t>Timescale</w:t>
            </w:r>
          </w:p>
        </w:tc>
        <w:tc>
          <w:tcPr>
            <w:tcW w:w="1701" w:type="dxa"/>
            <w:shd w:val="clear" w:color="auto" w:fill="FFE599" w:themeFill="accent4" w:themeFillTint="66"/>
          </w:tcPr>
          <w:p w14:paraId="12080CBA" w14:textId="77777777" w:rsidR="009A25FF" w:rsidRPr="00806818" w:rsidRDefault="009A25FF" w:rsidP="00D2783C">
            <w:pPr>
              <w:pStyle w:val="BodyText"/>
              <w:spacing w:before="120"/>
              <w:rPr>
                <w:b/>
              </w:rPr>
            </w:pPr>
            <w:r w:rsidRPr="00806818">
              <w:rPr>
                <w:b/>
              </w:rPr>
              <w:t>Resource</w:t>
            </w:r>
          </w:p>
        </w:tc>
      </w:tr>
      <w:tr w:rsidR="009A25FF" w:rsidRPr="00806818" w14:paraId="7CC7D682" w14:textId="77777777" w:rsidTr="00540D7C">
        <w:trPr>
          <w:cantSplit/>
        </w:trPr>
        <w:tc>
          <w:tcPr>
            <w:tcW w:w="669" w:type="dxa"/>
            <w:shd w:val="clear" w:color="auto" w:fill="FFF2CC" w:themeFill="accent4" w:themeFillTint="33"/>
          </w:tcPr>
          <w:p w14:paraId="33FBB755" w14:textId="77777777" w:rsidR="009A25FF" w:rsidRDefault="009A25FF" w:rsidP="00540D7C">
            <w:pPr>
              <w:pStyle w:val="BodyText"/>
              <w:spacing w:before="120"/>
            </w:pPr>
            <w:r>
              <w:rPr>
                <w:b/>
              </w:rPr>
              <w:t>2.7</w:t>
            </w:r>
          </w:p>
        </w:tc>
        <w:tc>
          <w:tcPr>
            <w:tcW w:w="14102" w:type="dxa"/>
            <w:gridSpan w:val="4"/>
            <w:shd w:val="clear" w:color="auto" w:fill="FFF2CC" w:themeFill="accent4" w:themeFillTint="33"/>
          </w:tcPr>
          <w:p w14:paraId="5AB50AC0" w14:textId="77777777" w:rsidR="009A25FF" w:rsidRPr="00806818" w:rsidRDefault="009A25FF" w:rsidP="00540D7C">
            <w:pPr>
              <w:pStyle w:val="BodyText"/>
              <w:spacing w:before="120"/>
              <w:rPr>
                <w:b/>
              </w:rPr>
            </w:pPr>
            <w:r w:rsidRPr="007110FD">
              <w:rPr>
                <w:rStyle w:val="normaltextrun"/>
                <w:rFonts w:cs="Arial"/>
                <w:color w:val="000000"/>
                <w:szCs w:val="22"/>
                <w:shd w:val="clear" w:color="auto" w:fill="FFF2CC"/>
              </w:rPr>
              <w:t>Work with council tenants to pro</w:t>
            </w:r>
            <w:r>
              <w:rPr>
                <w:rStyle w:val="normaltextrun"/>
                <w:rFonts w:cs="Arial"/>
                <w:color w:val="000000"/>
                <w:szCs w:val="22"/>
                <w:shd w:val="clear" w:color="auto" w:fill="FFF2CC"/>
              </w:rPr>
              <w:t xml:space="preserve">mote a better understanding of the benefits of </w:t>
            </w:r>
            <w:proofErr w:type="gramStart"/>
            <w:r>
              <w:rPr>
                <w:rStyle w:val="normaltextrun"/>
                <w:rFonts w:cs="Arial"/>
                <w:color w:val="000000"/>
                <w:szCs w:val="22"/>
                <w:shd w:val="clear" w:color="auto" w:fill="FFF2CC"/>
              </w:rPr>
              <w:t>alternatively-</w:t>
            </w:r>
            <w:r w:rsidRPr="007110FD">
              <w:rPr>
                <w:rStyle w:val="normaltextrun"/>
                <w:rFonts w:cs="Arial"/>
                <w:color w:val="000000"/>
                <w:szCs w:val="22"/>
                <w:shd w:val="clear" w:color="auto" w:fill="FFF2CC"/>
              </w:rPr>
              <w:t>powered</w:t>
            </w:r>
            <w:proofErr w:type="gramEnd"/>
            <w:r w:rsidRPr="007110FD">
              <w:rPr>
                <w:rStyle w:val="normaltextrun"/>
                <w:rFonts w:cs="Arial"/>
                <w:color w:val="000000"/>
                <w:szCs w:val="22"/>
                <w:shd w:val="clear" w:color="auto" w:fill="FFF2CC"/>
              </w:rPr>
              <w:t xml:space="preserve"> vehicles and </w:t>
            </w:r>
            <w:r>
              <w:rPr>
                <w:rStyle w:val="normaltextrun"/>
                <w:rFonts w:cs="Arial"/>
                <w:color w:val="000000"/>
                <w:szCs w:val="22"/>
                <w:shd w:val="clear" w:color="auto" w:fill="FFF2CC"/>
              </w:rPr>
              <w:t>active travel options.</w:t>
            </w:r>
          </w:p>
        </w:tc>
        <w:tc>
          <w:tcPr>
            <w:tcW w:w="6237" w:type="dxa"/>
            <w:gridSpan w:val="3"/>
            <w:shd w:val="clear" w:color="auto" w:fill="FFF2CC" w:themeFill="accent4" w:themeFillTint="33"/>
          </w:tcPr>
          <w:p w14:paraId="6E6A3D8A" w14:textId="77777777" w:rsidR="009A25FF" w:rsidRPr="007110FD" w:rsidRDefault="009A25FF" w:rsidP="00540D7C">
            <w:pPr>
              <w:pStyle w:val="BodyText"/>
              <w:spacing w:before="120"/>
              <w:rPr>
                <w:rStyle w:val="normaltextrun"/>
                <w:rFonts w:cs="Arial"/>
                <w:color w:val="000000"/>
                <w:szCs w:val="22"/>
                <w:shd w:val="clear" w:color="auto" w:fill="FFF2CC"/>
              </w:rPr>
            </w:pPr>
          </w:p>
        </w:tc>
      </w:tr>
      <w:tr w:rsidR="009A25FF" w:rsidRPr="00806818" w14:paraId="27FBB184" w14:textId="77777777" w:rsidTr="009A25FF">
        <w:tc>
          <w:tcPr>
            <w:tcW w:w="669" w:type="dxa"/>
            <w:shd w:val="clear" w:color="auto" w:fill="auto"/>
          </w:tcPr>
          <w:p w14:paraId="58A3BDC6" w14:textId="77777777" w:rsidR="009A25FF" w:rsidRDefault="009A25FF" w:rsidP="009A25FF">
            <w:pPr>
              <w:pStyle w:val="BodyText"/>
              <w:spacing w:before="120"/>
            </w:pPr>
          </w:p>
        </w:tc>
        <w:tc>
          <w:tcPr>
            <w:tcW w:w="828" w:type="dxa"/>
            <w:shd w:val="clear" w:color="auto" w:fill="auto"/>
          </w:tcPr>
          <w:p w14:paraId="1CB432AB" w14:textId="3CC87471" w:rsidR="009A25FF" w:rsidRDefault="009A25FF" w:rsidP="009A25FF">
            <w:pPr>
              <w:pStyle w:val="BodyText"/>
              <w:spacing w:before="120"/>
              <w:rPr>
                <w:b/>
              </w:rPr>
            </w:pPr>
            <w:r>
              <w:rPr>
                <w:b/>
              </w:rPr>
              <w:t>2.7.1</w:t>
            </w:r>
          </w:p>
        </w:tc>
        <w:tc>
          <w:tcPr>
            <w:tcW w:w="10297" w:type="dxa"/>
            <w:shd w:val="clear" w:color="auto" w:fill="auto"/>
          </w:tcPr>
          <w:p w14:paraId="48088683" w14:textId="7127ECBD" w:rsidR="009A25FF" w:rsidRPr="002B1884" w:rsidRDefault="009A25FF" w:rsidP="009A25FF">
            <w:pPr>
              <w:pStyle w:val="BodyText"/>
              <w:spacing w:before="120"/>
            </w:pPr>
            <w:r w:rsidRPr="002B1884">
              <w:t xml:space="preserve">Ensure cycle stores </w:t>
            </w:r>
            <w:proofErr w:type="gramStart"/>
            <w:r w:rsidRPr="002B1884">
              <w:t>are allowed for</w:t>
            </w:r>
            <w:proofErr w:type="gramEnd"/>
            <w:r w:rsidRPr="002B1884">
              <w:t xml:space="preserve"> in the design of new developments where appropriate and create a programme for the installation of cycle storage on existing estates where feasible to encourage residents to cycle as an alternative method of travel. </w:t>
            </w:r>
          </w:p>
        </w:tc>
        <w:tc>
          <w:tcPr>
            <w:tcW w:w="2835" w:type="dxa"/>
            <w:shd w:val="clear" w:color="auto" w:fill="auto"/>
          </w:tcPr>
          <w:p w14:paraId="0A1D38DE" w14:textId="23B1F8C3" w:rsidR="009A25FF" w:rsidRDefault="009A25FF" w:rsidP="009A25FF">
            <w:pPr>
              <w:pStyle w:val="BodyText"/>
              <w:spacing w:before="120"/>
            </w:pPr>
            <w:r>
              <w:t>N/A</w:t>
            </w:r>
          </w:p>
        </w:tc>
        <w:tc>
          <w:tcPr>
            <w:tcW w:w="2552" w:type="dxa"/>
            <w:gridSpan w:val="2"/>
            <w:shd w:val="clear" w:color="auto" w:fill="auto"/>
          </w:tcPr>
          <w:p w14:paraId="7DA10C1B" w14:textId="77777777" w:rsidR="009A25FF" w:rsidRDefault="009A25FF" w:rsidP="009A25FF">
            <w:pPr>
              <w:pStyle w:val="BodyText"/>
              <w:spacing w:before="120"/>
            </w:pPr>
            <w:r>
              <w:t>Service Manager (Housing Operations)</w:t>
            </w:r>
          </w:p>
          <w:p w14:paraId="1E1B57FE" w14:textId="265A5BA6" w:rsidR="009A25FF" w:rsidRDefault="009A25FF" w:rsidP="009A25FF">
            <w:pPr>
              <w:pStyle w:val="BodyText"/>
              <w:spacing w:before="120"/>
            </w:pPr>
            <w:r w:rsidRPr="00451B28">
              <w:t>New Homes Development &amp; Strategy Manager</w:t>
            </w:r>
          </w:p>
        </w:tc>
        <w:tc>
          <w:tcPr>
            <w:tcW w:w="2126" w:type="dxa"/>
            <w:shd w:val="clear" w:color="auto" w:fill="auto"/>
          </w:tcPr>
          <w:p w14:paraId="737AC23F" w14:textId="77777777" w:rsidR="009A25FF" w:rsidRDefault="009A25FF" w:rsidP="009A25FF">
            <w:pPr>
              <w:pStyle w:val="BodyText"/>
              <w:spacing w:before="120"/>
            </w:pPr>
            <w:r>
              <w:t>New builds – commence 2021-22 and then ongoing</w:t>
            </w:r>
          </w:p>
          <w:p w14:paraId="1A0B7FB8" w14:textId="477AEE03" w:rsidR="009A25FF" w:rsidRDefault="009A25FF" w:rsidP="009A25FF">
            <w:pPr>
              <w:pStyle w:val="BodyText"/>
              <w:spacing w:before="120"/>
            </w:pPr>
            <w:r>
              <w:t xml:space="preserve">Existing sites – commence </w:t>
            </w:r>
            <w:proofErr w:type="spellStart"/>
            <w:r>
              <w:t>Q1</w:t>
            </w:r>
            <w:proofErr w:type="spellEnd"/>
            <w:r>
              <w:t xml:space="preserve"> </w:t>
            </w:r>
            <w:r w:rsidRPr="002B1884">
              <w:t>2022/2023</w:t>
            </w:r>
            <w:r>
              <w:t xml:space="preserve"> and then ongoing </w:t>
            </w:r>
          </w:p>
        </w:tc>
        <w:tc>
          <w:tcPr>
            <w:tcW w:w="1701" w:type="dxa"/>
            <w:shd w:val="clear" w:color="auto" w:fill="auto"/>
            <w:vAlign w:val="center"/>
          </w:tcPr>
          <w:p w14:paraId="5209BE22" w14:textId="77777777" w:rsidR="009A25FF" w:rsidRDefault="009A25FF" w:rsidP="009A25FF">
            <w:pPr>
              <w:pStyle w:val="BodyText"/>
              <w:spacing w:before="120"/>
              <w:jc w:val="center"/>
            </w:pPr>
            <w:r>
              <w:rPr>
                <w:noProof/>
              </w:rPr>
              <w:drawing>
                <wp:inline distT="0" distB="0" distL="0" distR="0" wp14:anchorId="0FBDED46" wp14:editId="04445D64">
                  <wp:extent cx="112452" cy="213855"/>
                  <wp:effectExtent l="0" t="0" r="1905" b="0"/>
                  <wp:docPr id="163" name="Picture 16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5ACFFE69" w14:textId="77777777" w:rsidR="009A25FF" w:rsidRDefault="009A25FF" w:rsidP="009A25FF">
            <w:pPr>
              <w:pStyle w:val="BodyText"/>
              <w:spacing w:before="120"/>
              <w:jc w:val="center"/>
            </w:pPr>
            <w:r>
              <w:rPr>
                <w:noProof/>
              </w:rPr>
              <w:drawing>
                <wp:inline distT="0" distB="0" distL="0" distR="0" wp14:anchorId="4DBF7954" wp14:editId="459E679A">
                  <wp:extent cx="139700" cy="139700"/>
                  <wp:effectExtent l="0" t="0" r="0" b="0"/>
                  <wp:docPr id="94" name="Picture 94" descr="See the source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noProof/>
              </w:rPr>
              <w:drawing>
                <wp:inline distT="0" distB="0" distL="0" distR="0" wp14:anchorId="68F961D9" wp14:editId="422BB90B">
                  <wp:extent cx="133033" cy="133033"/>
                  <wp:effectExtent l="0" t="0" r="635" b="635"/>
                  <wp:docPr id="165" name="Picture 16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p w14:paraId="462F8485" w14:textId="785FD6BC" w:rsidR="009A25FF" w:rsidRDefault="009A25FF" w:rsidP="009A25FF">
            <w:pPr>
              <w:pStyle w:val="BodyText"/>
              <w:spacing w:before="120"/>
              <w:jc w:val="center"/>
              <w:rPr>
                <w:noProof/>
              </w:rPr>
            </w:pPr>
            <w:r w:rsidRPr="00F06CDC">
              <w:t>(Capital Budget)</w:t>
            </w:r>
          </w:p>
        </w:tc>
      </w:tr>
      <w:tr w:rsidR="009A25FF" w:rsidRPr="00806818" w14:paraId="5C530CBA" w14:textId="77777777" w:rsidTr="009A25FF">
        <w:tc>
          <w:tcPr>
            <w:tcW w:w="669" w:type="dxa"/>
            <w:shd w:val="clear" w:color="auto" w:fill="auto"/>
          </w:tcPr>
          <w:p w14:paraId="17DF8C4B" w14:textId="77777777" w:rsidR="009A25FF" w:rsidRDefault="009A25FF" w:rsidP="009A25FF">
            <w:pPr>
              <w:pStyle w:val="BodyText"/>
              <w:spacing w:before="120"/>
            </w:pPr>
          </w:p>
        </w:tc>
        <w:tc>
          <w:tcPr>
            <w:tcW w:w="828" w:type="dxa"/>
            <w:shd w:val="clear" w:color="auto" w:fill="auto"/>
          </w:tcPr>
          <w:p w14:paraId="7615DBC8" w14:textId="791C1807" w:rsidR="009A25FF" w:rsidRDefault="009A25FF" w:rsidP="009A25FF">
            <w:pPr>
              <w:pStyle w:val="BodyText"/>
              <w:spacing w:before="120"/>
              <w:rPr>
                <w:b/>
              </w:rPr>
            </w:pPr>
            <w:r>
              <w:rPr>
                <w:b/>
              </w:rPr>
              <w:t>2.7.2</w:t>
            </w:r>
          </w:p>
        </w:tc>
        <w:tc>
          <w:tcPr>
            <w:tcW w:w="10297" w:type="dxa"/>
            <w:shd w:val="clear" w:color="auto" w:fill="auto"/>
          </w:tcPr>
          <w:p w14:paraId="45D2CA4A" w14:textId="77777777" w:rsidR="009A25FF" w:rsidRDefault="009A25FF" w:rsidP="009A25FF">
            <w:pPr>
              <w:pStyle w:val="BodyText"/>
              <w:spacing w:before="120"/>
            </w:pPr>
            <w:r w:rsidRPr="002B1884">
              <w:t>Continue to deliver sustainable travel behaviour change messaging through online digital content and targeted engagement opportunities</w:t>
            </w:r>
          </w:p>
          <w:p w14:paraId="3F9D6CE2" w14:textId="42A75B90" w:rsidR="009A25FF" w:rsidRPr="002B1884" w:rsidRDefault="009A25FF" w:rsidP="009A25FF">
            <w:pPr>
              <w:pStyle w:val="BodyText"/>
              <w:spacing w:before="120"/>
            </w:pPr>
            <w:r w:rsidRPr="002B1884">
              <w:t> </w:t>
            </w:r>
          </w:p>
        </w:tc>
        <w:tc>
          <w:tcPr>
            <w:tcW w:w="2835" w:type="dxa"/>
            <w:shd w:val="clear" w:color="auto" w:fill="auto"/>
          </w:tcPr>
          <w:p w14:paraId="1567033B" w14:textId="2970859F" w:rsidR="009A25FF" w:rsidRDefault="009A25FF" w:rsidP="009A25FF">
            <w:pPr>
              <w:pStyle w:val="BodyText"/>
              <w:spacing w:before="120"/>
            </w:pPr>
            <w:r>
              <w:t>N/A</w:t>
            </w:r>
          </w:p>
        </w:tc>
        <w:tc>
          <w:tcPr>
            <w:tcW w:w="2552" w:type="dxa"/>
            <w:gridSpan w:val="2"/>
            <w:shd w:val="clear" w:color="auto" w:fill="auto"/>
          </w:tcPr>
          <w:p w14:paraId="2BF39BD7" w14:textId="5CC2E439" w:rsidR="009A25FF" w:rsidRDefault="009A25FF" w:rsidP="009A25FF">
            <w:pPr>
              <w:pStyle w:val="BodyText"/>
              <w:spacing w:before="120"/>
            </w:pPr>
            <w:r w:rsidRPr="002B1884">
              <w:t>All Senior Managers within Housing Services </w:t>
            </w:r>
          </w:p>
        </w:tc>
        <w:tc>
          <w:tcPr>
            <w:tcW w:w="2126" w:type="dxa"/>
            <w:shd w:val="clear" w:color="auto" w:fill="auto"/>
          </w:tcPr>
          <w:p w14:paraId="3BAE63CB" w14:textId="3BBA5924" w:rsidR="009A25FF" w:rsidRDefault="009A25FF" w:rsidP="009A25FF">
            <w:pPr>
              <w:pStyle w:val="BodyText"/>
              <w:spacing w:before="120"/>
            </w:pPr>
            <w:proofErr w:type="spellStart"/>
            <w:r>
              <w:t>Q2</w:t>
            </w:r>
            <w:proofErr w:type="spellEnd"/>
            <w:r>
              <w:t xml:space="preserve"> </w:t>
            </w:r>
            <w:r w:rsidRPr="00F86C58">
              <w:t>2022</w:t>
            </w:r>
            <w:r>
              <w:t>/2023</w:t>
            </w:r>
            <w:r w:rsidRPr="00F86C58">
              <w:t xml:space="preserve"> and then ongoing</w:t>
            </w:r>
          </w:p>
        </w:tc>
        <w:tc>
          <w:tcPr>
            <w:tcW w:w="1701" w:type="dxa"/>
            <w:shd w:val="clear" w:color="auto" w:fill="auto"/>
            <w:vAlign w:val="center"/>
          </w:tcPr>
          <w:p w14:paraId="76FA8C45" w14:textId="77777777" w:rsidR="009A25FF" w:rsidRDefault="009A25FF" w:rsidP="009A25FF">
            <w:pPr>
              <w:pStyle w:val="BodyText"/>
              <w:spacing w:before="120"/>
              <w:jc w:val="center"/>
            </w:pPr>
            <w:r>
              <w:rPr>
                <w:noProof/>
              </w:rPr>
              <w:drawing>
                <wp:inline distT="0" distB="0" distL="0" distR="0" wp14:anchorId="430DFE8A" wp14:editId="0AEAC283">
                  <wp:extent cx="112452" cy="213855"/>
                  <wp:effectExtent l="0" t="0" r="1905" b="0"/>
                  <wp:docPr id="166" name="Picture 16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2C3730AC" w14:textId="04E43D3D" w:rsidR="009A25FF" w:rsidRDefault="009A25FF" w:rsidP="009A25FF">
            <w:pPr>
              <w:pStyle w:val="BodyText"/>
              <w:spacing w:before="120"/>
              <w:jc w:val="center"/>
              <w:rPr>
                <w:noProof/>
              </w:rPr>
            </w:pPr>
            <w:r>
              <w:rPr>
                <w:noProof/>
              </w:rPr>
              <w:drawing>
                <wp:inline distT="0" distB="0" distL="0" distR="0" wp14:anchorId="6B34CEEA" wp14:editId="63F2D11B">
                  <wp:extent cx="133033" cy="133033"/>
                  <wp:effectExtent l="0" t="0" r="635" b="635"/>
                  <wp:docPr id="167" name="Picture 16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r w:rsidR="009A25FF" w:rsidRPr="00806818" w14:paraId="0DC22D43" w14:textId="77777777" w:rsidTr="00265EBF">
        <w:trPr>
          <w:cantSplit/>
        </w:trPr>
        <w:tc>
          <w:tcPr>
            <w:tcW w:w="669" w:type="dxa"/>
            <w:shd w:val="clear" w:color="auto" w:fill="FFF2CC" w:themeFill="accent4" w:themeFillTint="33"/>
          </w:tcPr>
          <w:p w14:paraId="73F2C5DF" w14:textId="77777777" w:rsidR="009A25FF" w:rsidRDefault="009A25FF" w:rsidP="00265EBF">
            <w:pPr>
              <w:pStyle w:val="BodyText"/>
              <w:spacing w:before="120"/>
            </w:pPr>
            <w:r>
              <w:rPr>
                <w:b/>
              </w:rPr>
              <w:t>2.8</w:t>
            </w:r>
          </w:p>
        </w:tc>
        <w:tc>
          <w:tcPr>
            <w:tcW w:w="14102" w:type="dxa"/>
            <w:gridSpan w:val="4"/>
            <w:shd w:val="clear" w:color="auto" w:fill="FFF2CC" w:themeFill="accent4" w:themeFillTint="33"/>
          </w:tcPr>
          <w:p w14:paraId="439DE4B0" w14:textId="77777777" w:rsidR="009A25FF" w:rsidRPr="00806818" w:rsidRDefault="009A25FF" w:rsidP="00265EBF">
            <w:pPr>
              <w:pStyle w:val="BodyText"/>
              <w:spacing w:before="120"/>
              <w:rPr>
                <w:b/>
              </w:rPr>
            </w:pPr>
            <w:r>
              <w:rPr>
                <w:rStyle w:val="normaltextrun"/>
                <w:rFonts w:cs="Arial"/>
                <w:color w:val="000000"/>
                <w:szCs w:val="22"/>
                <w:shd w:val="clear" w:color="auto" w:fill="FFF2CC"/>
              </w:rPr>
              <w:t xml:space="preserve">Reduce the amount of waste generated by the service and tenants that </w:t>
            </w:r>
            <w:proofErr w:type="gramStart"/>
            <w:r>
              <w:rPr>
                <w:rStyle w:val="normaltextrun"/>
                <w:rFonts w:cs="Arial"/>
                <w:color w:val="000000"/>
                <w:szCs w:val="22"/>
                <w:shd w:val="clear" w:color="auto" w:fill="FFF2CC"/>
              </w:rPr>
              <w:t>is sent</w:t>
            </w:r>
            <w:proofErr w:type="gramEnd"/>
            <w:r>
              <w:rPr>
                <w:rStyle w:val="normaltextrun"/>
                <w:rFonts w:cs="Arial"/>
                <w:color w:val="000000"/>
                <w:szCs w:val="22"/>
                <w:shd w:val="clear" w:color="auto" w:fill="FFF2CC"/>
              </w:rPr>
              <w:t xml:space="preserve"> to landfill with the intention to increase recycling rates</w:t>
            </w:r>
            <w:r>
              <w:rPr>
                <w:rStyle w:val="eop"/>
                <w:rFonts w:cs="Arial"/>
                <w:color w:val="000000"/>
                <w:szCs w:val="22"/>
                <w:shd w:val="clear" w:color="auto" w:fill="FFF2CC"/>
              </w:rPr>
              <w:t>.</w:t>
            </w:r>
          </w:p>
        </w:tc>
        <w:tc>
          <w:tcPr>
            <w:tcW w:w="6237" w:type="dxa"/>
            <w:gridSpan w:val="3"/>
            <w:shd w:val="clear" w:color="auto" w:fill="FFF2CC" w:themeFill="accent4" w:themeFillTint="33"/>
          </w:tcPr>
          <w:p w14:paraId="1B5B0457" w14:textId="77777777" w:rsidR="009A25FF" w:rsidRDefault="009A25FF" w:rsidP="00265EBF">
            <w:pPr>
              <w:pStyle w:val="BodyText"/>
              <w:spacing w:before="120"/>
              <w:rPr>
                <w:rStyle w:val="normaltextrun"/>
                <w:rFonts w:cs="Arial"/>
                <w:color w:val="000000"/>
                <w:szCs w:val="22"/>
                <w:shd w:val="clear" w:color="auto" w:fill="FFF2CC"/>
              </w:rPr>
            </w:pPr>
          </w:p>
        </w:tc>
      </w:tr>
      <w:tr w:rsidR="009A25FF" w:rsidRPr="00806818" w14:paraId="61DD271E" w14:textId="77777777" w:rsidTr="009A25FF">
        <w:tc>
          <w:tcPr>
            <w:tcW w:w="669" w:type="dxa"/>
            <w:shd w:val="clear" w:color="auto" w:fill="auto"/>
          </w:tcPr>
          <w:p w14:paraId="61ECE343" w14:textId="77777777" w:rsidR="009A25FF" w:rsidRDefault="009A25FF" w:rsidP="009A25FF">
            <w:pPr>
              <w:pStyle w:val="BodyText"/>
              <w:spacing w:before="120"/>
            </w:pPr>
          </w:p>
        </w:tc>
        <w:tc>
          <w:tcPr>
            <w:tcW w:w="828" w:type="dxa"/>
            <w:shd w:val="clear" w:color="auto" w:fill="auto"/>
          </w:tcPr>
          <w:p w14:paraId="57D75EA0" w14:textId="7746388E" w:rsidR="009A25FF" w:rsidRDefault="009A25FF" w:rsidP="009A25FF">
            <w:pPr>
              <w:pStyle w:val="BodyText"/>
              <w:spacing w:before="120"/>
              <w:rPr>
                <w:b/>
              </w:rPr>
            </w:pPr>
            <w:r>
              <w:rPr>
                <w:b/>
              </w:rPr>
              <w:t>2.8.1</w:t>
            </w:r>
          </w:p>
        </w:tc>
        <w:tc>
          <w:tcPr>
            <w:tcW w:w="10297" w:type="dxa"/>
            <w:shd w:val="clear" w:color="auto" w:fill="auto"/>
          </w:tcPr>
          <w:p w14:paraId="7C55FF6E" w14:textId="5BF49C7D" w:rsidR="009A25FF" w:rsidRPr="002B1884" w:rsidRDefault="009A25FF" w:rsidP="009A25FF">
            <w:pPr>
              <w:pStyle w:val="BodyText"/>
              <w:spacing w:before="120"/>
            </w:pPr>
            <w:r w:rsidRPr="002B1884">
              <w:t>Set waste reduction and recycling targets for building and refurbishment waste including making amendments to new contracts to outline requirements. </w:t>
            </w:r>
          </w:p>
        </w:tc>
        <w:tc>
          <w:tcPr>
            <w:tcW w:w="2835" w:type="dxa"/>
            <w:shd w:val="clear" w:color="auto" w:fill="auto"/>
          </w:tcPr>
          <w:p w14:paraId="52245FD2" w14:textId="77777777" w:rsidR="009A25FF" w:rsidRPr="002B1884" w:rsidRDefault="009A25FF" w:rsidP="009A25FF">
            <w:pPr>
              <w:pStyle w:val="BodyText"/>
              <w:spacing w:before="120"/>
            </w:pPr>
            <w:r>
              <w:t>N/A</w:t>
            </w:r>
          </w:p>
          <w:p w14:paraId="587CD128" w14:textId="77777777" w:rsidR="009A25FF" w:rsidRPr="002B1884" w:rsidRDefault="009A25FF" w:rsidP="009A25FF">
            <w:pPr>
              <w:pStyle w:val="BodyText"/>
              <w:spacing w:before="120"/>
              <w:rPr>
                <w:szCs w:val="22"/>
              </w:rPr>
            </w:pPr>
          </w:p>
          <w:p w14:paraId="0A3520F7" w14:textId="77777777" w:rsidR="009A25FF" w:rsidRDefault="009A25FF" w:rsidP="009A25FF">
            <w:pPr>
              <w:pStyle w:val="BodyText"/>
              <w:spacing w:before="120"/>
            </w:pPr>
          </w:p>
        </w:tc>
        <w:tc>
          <w:tcPr>
            <w:tcW w:w="2552" w:type="dxa"/>
            <w:gridSpan w:val="2"/>
            <w:shd w:val="clear" w:color="auto" w:fill="auto"/>
          </w:tcPr>
          <w:p w14:paraId="333E5CE7" w14:textId="4770CB84" w:rsidR="009A25FF" w:rsidRPr="002B1884" w:rsidRDefault="009A25FF" w:rsidP="009A25FF">
            <w:pPr>
              <w:pStyle w:val="BodyText"/>
              <w:spacing w:before="120"/>
            </w:pPr>
            <w:r>
              <w:t>Service Manager (Housing Operations)</w:t>
            </w:r>
          </w:p>
        </w:tc>
        <w:tc>
          <w:tcPr>
            <w:tcW w:w="2126" w:type="dxa"/>
            <w:shd w:val="clear" w:color="auto" w:fill="auto"/>
          </w:tcPr>
          <w:p w14:paraId="7A7ED418" w14:textId="4D3C5494" w:rsidR="009A25FF" w:rsidRDefault="009A25FF" w:rsidP="009A25FF">
            <w:pPr>
              <w:pStyle w:val="BodyText"/>
              <w:spacing w:before="120"/>
            </w:pPr>
            <w:proofErr w:type="spellStart"/>
            <w:r>
              <w:t>Q1</w:t>
            </w:r>
            <w:proofErr w:type="spellEnd"/>
            <w:r>
              <w:t xml:space="preserve"> </w:t>
            </w:r>
            <w:r w:rsidRPr="002B1884">
              <w:t>2023/2024 </w:t>
            </w:r>
          </w:p>
        </w:tc>
        <w:tc>
          <w:tcPr>
            <w:tcW w:w="1701" w:type="dxa"/>
            <w:shd w:val="clear" w:color="auto" w:fill="auto"/>
            <w:vAlign w:val="center"/>
          </w:tcPr>
          <w:p w14:paraId="1E859280" w14:textId="77777777" w:rsidR="009A25FF" w:rsidRDefault="009A25FF" w:rsidP="009A25FF">
            <w:pPr>
              <w:pStyle w:val="BodyText"/>
              <w:spacing w:before="120"/>
              <w:jc w:val="center"/>
            </w:pPr>
            <w:r>
              <w:rPr>
                <w:noProof/>
              </w:rPr>
              <w:drawing>
                <wp:inline distT="0" distB="0" distL="0" distR="0" wp14:anchorId="35B3A684" wp14:editId="4807E048">
                  <wp:extent cx="112452" cy="213855"/>
                  <wp:effectExtent l="0" t="0" r="1905" b="0"/>
                  <wp:docPr id="168" name="Picture 16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6E9B962D" w14:textId="0551FF16" w:rsidR="009A25FF" w:rsidRDefault="009A25FF" w:rsidP="009A25FF">
            <w:pPr>
              <w:pStyle w:val="BodyText"/>
              <w:spacing w:before="120"/>
              <w:jc w:val="center"/>
              <w:rPr>
                <w:noProof/>
              </w:rPr>
            </w:pPr>
            <w:r>
              <w:rPr>
                <w:noProof/>
              </w:rPr>
              <w:drawing>
                <wp:inline distT="0" distB="0" distL="0" distR="0" wp14:anchorId="71340B30" wp14:editId="749E12E4">
                  <wp:extent cx="133033" cy="133033"/>
                  <wp:effectExtent l="0" t="0" r="635" b="635"/>
                  <wp:docPr id="169" name="Picture 16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r w:rsidR="009A25FF" w:rsidRPr="00806818" w14:paraId="6DC02D91" w14:textId="77777777" w:rsidTr="009A25FF">
        <w:tc>
          <w:tcPr>
            <w:tcW w:w="669" w:type="dxa"/>
            <w:shd w:val="clear" w:color="auto" w:fill="auto"/>
          </w:tcPr>
          <w:p w14:paraId="03690480" w14:textId="77777777" w:rsidR="009A25FF" w:rsidRDefault="009A25FF" w:rsidP="009A25FF">
            <w:pPr>
              <w:pStyle w:val="BodyText"/>
              <w:spacing w:before="120"/>
            </w:pPr>
          </w:p>
        </w:tc>
        <w:tc>
          <w:tcPr>
            <w:tcW w:w="828" w:type="dxa"/>
            <w:shd w:val="clear" w:color="auto" w:fill="auto"/>
          </w:tcPr>
          <w:p w14:paraId="6EDE4EC8" w14:textId="00A10E1D" w:rsidR="009A25FF" w:rsidRDefault="009A25FF" w:rsidP="009A25FF">
            <w:pPr>
              <w:pStyle w:val="BodyText"/>
              <w:spacing w:before="120"/>
              <w:rPr>
                <w:b/>
              </w:rPr>
            </w:pPr>
            <w:r>
              <w:rPr>
                <w:b/>
              </w:rPr>
              <w:t>2.8.2</w:t>
            </w:r>
          </w:p>
        </w:tc>
        <w:tc>
          <w:tcPr>
            <w:tcW w:w="10297" w:type="dxa"/>
            <w:shd w:val="clear" w:color="auto" w:fill="auto"/>
          </w:tcPr>
          <w:p w14:paraId="618135E8" w14:textId="3DA71A85" w:rsidR="009A25FF" w:rsidRPr="002B1884" w:rsidRDefault="009A25FF" w:rsidP="009A25FF">
            <w:pPr>
              <w:pStyle w:val="BodyText"/>
              <w:spacing w:before="120"/>
            </w:pPr>
            <w:r w:rsidRPr="002B1884">
              <w:t>Carry out a review of communal waste and recycling facilities across all council owned estates and identify a programme of improvements such as de-commissioning</w:t>
            </w:r>
            <w:r>
              <w:t xml:space="preserve"> rubbish chutes/ hoppers.  </w:t>
            </w:r>
            <w:r w:rsidRPr="002B1884">
              <w:t>Undertake resident survey per site for a greater understanding as to how easy it is for them to recycle </w:t>
            </w:r>
          </w:p>
        </w:tc>
        <w:tc>
          <w:tcPr>
            <w:tcW w:w="2835" w:type="dxa"/>
            <w:shd w:val="clear" w:color="auto" w:fill="auto"/>
          </w:tcPr>
          <w:p w14:paraId="34FDEACF" w14:textId="4EB12BB2" w:rsidR="009A25FF" w:rsidRDefault="009A25FF" w:rsidP="009A25FF">
            <w:pPr>
              <w:pStyle w:val="BodyText"/>
              <w:spacing w:before="120"/>
            </w:pPr>
            <w:r>
              <w:t>N/A</w:t>
            </w:r>
          </w:p>
        </w:tc>
        <w:tc>
          <w:tcPr>
            <w:tcW w:w="2552" w:type="dxa"/>
            <w:gridSpan w:val="2"/>
            <w:shd w:val="clear" w:color="auto" w:fill="auto"/>
          </w:tcPr>
          <w:p w14:paraId="0C25E5C3" w14:textId="7DE626A0" w:rsidR="009A25FF" w:rsidRDefault="009A25FF" w:rsidP="009A25FF">
            <w:pPr>
              <w:pStyle w:val="BodyText"/>
              <w:spacing w:before="120"/>
            </w:pPr>
            <w:r>
              <w:t>Service Manager (Housing Operations)</w:t>
            </w:r>
          </w:p>
        </w:tc>
        <w:tc>
          <w:tcPr>
            <w:tcW w:w="2126" w:type="dxa"/>
            <w:shd w:val="clear" w:color="auto" w:fill="auto"/>
          </w:tcPr>
          <w:p w14:paraId="0164B599" w14:textId="77777777" w:rsidR="009A25FF" w:rsidRDefault="009A25FF" w:rsidP="009A25FF">
            <w:pPr>
              <w:pStyle w:val="BodyText"/>
              <w:spacing w:before="120"/>
            </w:pPr>
            <w:proofErr w:type="spellStart"/>
            <w:r>
              <w:t>Q2</w:t>
            </w:r>
            <w:proofErr w:type="spellEnd"/>
            <w:r>
              <w:t xml:space="preserve"> </w:t>
            </w:r>
            <w:r w:rsidRPr="002B1884">
              <w:t>2022/2023 </w:t>
            </w:r>
          </w:p>
          <w:p w14:paraId="24EC2629" w14:textId="77777777" w:rsidR="009A25FF" w:rsidRDefault="009A25FF" w:rsidP="009A25FF">
            <w:pPr>
              <w:pStyle w:val="BodyText"/>
              <w:spacing w:before="120"/>
            </w:pPr>
          </w:p>
        </w:tc>
        <w:tc>
          <w:tcPr>
            <w:tcW w:w="1701" w:type="dxa"/>
            <w:shd w:val="clear" w:color="auto" w:fill="auto"/>
            <w:vAlign w:val="center"/>
          </w:tcPr>
          <w:p w14:paraId="0F977099" w14:textId="77777777" w:rsidR="009A25FF" w:rsidRDefault="009A25FF" w:rsidP="009A25FF">
            <w:pPr>
              <w:pStyle w:val="BodyText"/>
              <w:spacing w:before="120"/>
              <w:jc w:val="center"/>
            </w:pPr>
            <w:r>
              <w:rPr>
                <w:noProof/>
              </w:rPr>
              <w:drawing>
                <wp:inline distT="0" distB="0" distL="0" distR="0" wp14:anchorId="70A8E16A" wp14:editId="19DC89AF">
                  <wp:extent cx="112452" cy="213855"/>
                  <wp:effectExtent l="0" t="0" r="1905" b="0"/>
                  <wp:docPr id="170" name="Picture 17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3FC75209" w14:textId="77777777" w:rsidR="009A25FF" w:rsidRDefault="009A25FF" w:rsidP="009A25FF">
            <w:pPr>
              <w:pStyle w:val="BodyText"/>
              <w:spacing w:before="120"/>
              <w:jc w:val="center"/>
            </w:pPr>
            <w:r w:rsidRPr="00413A43">
              <w:rPr>
                <w:noProof/>
              </w:rPr>
              <w:drawing>
                <wp:inline distT="0" distB="0" distL="0" distR="0" wp14:anchorId="3C9AC0E3" wp14:editId="17E694CA">
                  <wp:extent cx="128905" cy="128905"/>
                  <wp:effectExtent l="0" t="0" r="4445" b="4445"/>
                  <wp:docPr id="172" name="Picture 17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Pr>
                <w:noProof/>
              </w:rPr>
              <w:drawing>
                <wp:inline distT="0" distB="0" distL="0" distR="0" wp14:anchorId="03E6D870" wp14:editId="4A09E600">
                  <wp:extent cx="133033" cy="133033"/>
                  <wp:effectExtent l="0" t="0" r="635" b="635"/>
                  <wp:docPr id="171" name="Picture 17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p w14:paraId="1280AED7" w14:textId="5CA2E7F1" w:rsidR="009A25FF" w:rsidRDefault="009A25FF" w:rsidP="009A25FF">
            <w:pPr>
              <w:pStyle w:val="BodyText"/>
              <w:spacing w:before="120"/>
              <w:jc w:val="center"/>
              <w:rPr>
                <w:noProof/>
              </w:rPr>
            </w:pPr>
            <w:r w:rsidRPr="00F06CDC">
              <w:t>(Capital Budget)</w:t>
            </w:r>
          </w:p>
        </w:tc>
      </w:tr>
      <w:tr w:rsidR="009A25FF" w:rsidRPr="00806818" w14:paraId="02C73C88" w14:textId="77777777" w:rsidTr="009A25FF">
        <w:tc>
          <w:tcPr>
            <w:tcW w:w="669" w:type="dxa"/>
            <w:shd w:val="clear" w:color="auto" w:fill="auto"/>
          </w:tcPr>
          <w:p w14:paraId="60551B1F" w14:textId="77777777" w:rsidR="009A25FF" w:rsidRDefault="009A25FF" w:rsidP="009A25FF">
            <w:pPr>
              <w:pStyle w:val="BodyText"/>
              <w:spacing w:before="120"/>
            </w:pPr>
          </w:p>
        </w:tc>
        <w:tc>
          <w:tcPr>
            <w:tcW w:w="828" w:type="dxa"/>
            <w:shd w:val="clear" w:color="auto" w:fill="auto"/>
          </w:tcPr>
          <w:p w14:paraId="3BFE6734" w14:textId="3069E4C8" w:rsidR="009A25FF" w:rsidRDefault="009A25FF" w:rsidP="009A25FF">
            <w:pPr>
              <w:pStyle w:val="BodyText"/>
              <w:spacing w:before="120"/>
              <w:rPr>
                <w:b/>
              </w:rPr>
            </w:pPr>
            <w:r>
              <w:rPr>
                <w:b/>
              </w:rPr>
              <w:t>2.8.3</w:t>
            </w:r>
          </w:p>
        </w:tc>
        <w:tc>
          <w:tcPr>
            <w:tcW w:w="10297" w:type="dxa"/>
            <w:shd w:val="clear" w:color="auto" w:fill="auto"/>
          </w:tcPr>
          <w:p w14:paraId="29CA01CB" w14:textId="697A890C" w:rsidR="009A25FF" w:rsidRPr="002B1884" w:rsidRDefault="009A25FF" w:rsidP="009A25FF">
            <w:pPr>
              <w:pStyle w:val="BodyText"/>
              <w:spacing w:before="120"/>
            </w:pPr>
            <w:r w:rsidRPr="002B1884">
              <w:t>Creating an affordable recycled furniture and household items project for residents to donate. </w:t>
            </w:r>
          </w:p>
        </w:tc>
        <w:tc>
          <w:tcPr>
            <w:tcW w:w="2835" w:type="dxa"/>
            <w:shd w:val="clear" w:color="auto" w:fill="auto"/>
          </w:tcPr>
          <w:p w14:paraId="45B3A2A9" w14:textId="1CE891A4" w:rsidR="009A25FF" w:rsidRDefault="009A25FF" w:rsidP="009A25FF">
            <w:pPr>
              <w:pStyle w:val="BodyText"/>
              <w:spacing w:before="120"/>
            </w:pPr>
            <w:r>
              <w:t>N/A</w:t>
            </w:r>
          </w:p>
        </w:tc>
        <w:tc>
          <w:tcPr>
            <w:tcW w:w="2552" w:type="dxa"/>
            <w:gridSpan w:val="2"/>
            <w:shd w:val="clear" w:color="auto" w:fill="auto"/>
          </w:tcPr>
          <w:p w14:paraId="1774060A" w14:textId="2127F2DB" w:rsidR="009A25FF" w:rsidRDefault="009A25FF" w:rsidP="009A25FF">
            <w:pPr>
              <w:pStyle w:val="BodyText"/>
              <w:spacing w:before="120"/>
            </w:pPr>
            <w:r>
              <w:t>Service Manager (Housing Operations)</w:t>
            </w:r>
          </w:p>
        </w:tc>
        <w:tc>
          <w:tcPr>
            <w:tcW w:w="2126" w:type="dxa"/>
            <w:shd w:val="clear" w:color="auto" w:fill="auto"/>
          </w:tcPr>
          <w:p w14:paraId="149C90D4" w14:textId="77777777" w:rsidR="009A25FF" w:rsidRPr="002B1884" w:rsidRDefault="009A25FF" w:rsidP="009A25FF">
            <w:pPr>
              <w:pStyle w:val="BodyText"/>
              <w:spacing w:before="120"/>
            </w:pPr>
            <w:proofErr w:type="spellStart"/>
            <w:r>
              <w:t>Q1</w:t>
            </w:r>
            <w:proofErr w:type="spellEnd"/>
            <w:r>
              <w:t xml:space="preserve"> </w:t>
            </w:r>
            <w:r w:rsidRPr="002B1884">
              <w:t>2023/2024 </w:t>
            </w:r>
          </w:p>
          <w:p w14:paraId="59185C89" w14:textId="556CE39D" w:rsidR="009A25FF" w:rsidRDefault="009A25FF" w:rsidP="009A25FF">
            <w:pPr>
              <w:pStyle w:val="BodyText"/>
              <w:spacing w:before="120"/>
            </w:pPr>
            <w:r w:rsidRPr="002B1884">
              <w:t> </w:t>
            </w:r>
          </w:p>
        </w:tc>
        <w:tc>
          <w:tcPr>
            <w:tcW w:w="1701" w:type="dxa"/>
            <w:shd w:val="clear" w:color="auto" w:fill="auto"/>
            <w:vAlign w:val="center"/>
          </w:tcPr>
          <w:p w14:paraId="4D64ECA1" w14:textId="77777777" w:rsidR="009A25FF" w:rsidRDefault="009A25FF" w:rsidP="009A25FF">
            <w:pPr>
              <w:pStyle w:val="BodyText"/>
              <w:spacing w:before="120"/>
              <w:jc w:val="center"/>
            </w:pPr>
            <w:r>
              <w:rPr>
                <w:noProof/>
              </w:rPr>
              <w:drawing>
                <wp:inline distT="0" distB="0" distL="0" distR="0" wp14:anchorId="4FB2FF76" wp14:editId="20FF3B25">
                  <wp:extent cx="112452" cy="213855"/>
                  <wp:effectExtent l="0" t="0" r="1905" b="0"/>
                  <wp:docPr id="173" name="Picture 17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16A2E8BC" w14:textId="33D6BA3A" w:rsidR="009A25FF" w:rsidRDefault="009A25FF" w:rsidP="009A25FF">
            <w:pPr>
              <w:pStyle w:val="BodyText"/>
              <w:spacing w:before="120"/>
              <w:jc w:val="center"/>
              <w:rPr>
                <w:noProof/>
              </w:rPr>
            </w:pPr>
            <w:r>
              <w:rPr>
                <w:noProof/>
              </w:rPr>
              <w:drawing>
                <wp:inline distT="0" distB="0" distL="0" distR="0" wp14:anchorId="7A8CB5C8" wp14:editId="0326B478">
                  <wp:extent cx="133033" cy="133033"/>
                  <wp:effectExtent l="0" t="0" r="635" b="635"/>
                  <wp:docPr id="175" name="Picture 17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r>
              <w:rPr>
                <w:noProof/>
              </w:rPr>
              <w:drawing>
                <wp:inline distT="0" distB="0" distL="0" distR="0" wp14:anchorId="7EE607FA" wp14:editId="59CCFE5A">
                  <wp:extent cx="133033" cy="133033"/>
                  <wp:effectExtent l="0" t="0" r="635" b="635"/>
                  <wp:docPr id="176" name="Picture 17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r w:rsidR="009A25FF" w:rsidRPr="00806818" w14:paraId="13DDF259" w14:textId="77777777" w:rsidTr="009A25FF">
        <w:tc>
          <w:tcPr>
            <w:tcW w:w="669" w:type="dxa"/>
            <w:shd w:val="clear" w:color="auto" w:fill="auto"/>
          </w:tcPr>
          <w:p w14:paraId="631E944F" w14:textId="77777777" w:rsidR="009A25FF" w:rsidRDefault="009A25FF" w:rsidP="009A25FF">
            <w:pPr>
              <w:pStyle w:val="BodyText"/>
              <w:spacing w:before="120"/>
            </w:pPr>
          </w:p>
        </w:tc>
        <w:tc>
          <w:tcPr>
            <w:tcW w:w="828" w:type="dxa"/>
            <w:shd w:val="clear" w:color="auto" w:fill="auto"/>
          </w:tcPr>
          <w:p w14:paraId="272C883F" w14:textId="44A6F981" w:rsidR="009A25FF" w:rsidRDefault="009A25FF" w:rsidP="009A25FF">
            <w:pPr>
              <w:pStyle w:val="BodyText"/>
              <w:spacing w:before="120"/>
              <w:rPr>
                <w:b/>
              </w:rPr>
            </w:pPr>
            <w:r>
              <w:rPr>
                <w:b/>
              </w:rPr>
              <w:t>2.8.4</w:t>
            </w:r>
          </w:p>
        </w:tc>
        <w:tc>
          <w:tcPr>
            <w:tcW w:w="10297" w:type="dxa"/>
            <w:shd w:val="clear" w:color="auto" w:fill="auto"/>
          </w:tcPr>
          <w:p w14:paraId="7273A1CA" w14:textId="54BE940B" w:rsidR="009A25FF" w:rsidRPr="002B1884" w:rsidRDefault="009A25FF" w:rsidP="009A25FF">
            <w:pPr>
              <w:pStyle w:val="BodyText"/>
              <w:spacing w:before="120"/>
            </w:pPr>
            <w:r w:rsidRPr="002B1884">
              <w:t>Estate skip initiative - providing skips for residents to dispose correctly of items. </w:t>
            </w:r>
          </w:p>
        </w:tc>
        <w:tc>
          <w:tcPr>
            <w:tcW w:w="2835" w:type="dxa"/>
            <w:shd w:val="clear" w:color="auto" w:fill="auto"/>
          </w:tcPr>
          <w:p w14:paraId="5912B878" w14:textId="2E423D18" w:rsidR="009A25FF" w:rsidRDefault="009A25FF" w:rsidP="009A25FF">
            <w:pPr>
              <w:pStyle w:val="BodyText"/>
              <w:spacing w:before="120"/>
            </w:pPr>
            <w:r>
              <w:t>N/A</w:t>
            </w:r>
          </w:p>
        </w:tc>
        <w:tc>
          <w:tcPr>
            <w:tcW w:w="2552" w:type="dxa"/>
            <w:gridSpan w:val="2"/>
            <w:shd w:val="clear" w:color="auto" w:fill="auto"/>
          </w:tcPr>
          <w:p w14:paraId="3E3BB7A0" w14:textId="3E2E860E" w:rsidR="009A25FF" w:rsidRDefault="009A25FF" w:rsidP="009A25FF">
            <w:pPr>
              <w:pStyle w:val="BodyText"/>
              <w:spacing w:before="120"/>
            </w:pPr>
            <w:r>
              <w:t>Service Manager (Housing Operations)</w:t>
            </w:r>
          </w:p>
        </w:tc>
        <w:tc>
          <w:tcPr>
            <w:tcW w:w="2126" w:type="dxa"/>
            <w:shd w:val="clear" w:color="auto" w:fill="auto"/>
          </w:tcPr>
          <w:p w14:paraId="19D993BE" w14:textId="77777777" w:rsidR="009A25FF" w:rsidRPr="002B1884" w:rsidRDefault="009A25FF" w:rsidP="009A25FF">
            <w:pPr>
              <w:pStyle w:val="BodyText"/>
              <w:spacing w:before="120"/>
            </w:pPr>
            <w:proofErr w:type="spellStart"/>
            <w:r>
              <w:t>Q2</w:t>
            </w:r>
            <w:proofErr w:type="spellEnd"/>
            <w:r>
              <w:t xml:space="preserve"> </w:t>
            </w:r>
            <w:r w:rsidRPr="002B1884">
              <w:t>2023/2024 </w:t>
            </w:r>
          </w:p>
          <w:p w14:paraId="14003B69" w14:textId="4B058C88" w:rsidR="009A25FF" w:rsidRDefault="009A25FF" w:rsidP="009A25FF">
            <w:pPr>
              <w:pStyle w:val="BodyText"/>
              <w:spacing w:before="120"/>
            </w:pPr>
            <w:r w:rsidRPr="002B1884">
              <w:t> </w:t>
            </w:r>
          </w:p>
        </w:tc>
        <w:tc>
          <w:tcPr>
            <w:tcW w:w="1701" w:type="dxa"/>
            <w:shd w:val="clear" w:color="auto" w:fill="auto"/>
            <w:vAlign w:val="center"/>
          </w:tcPr>
          <w:p w14:paraId="2EED1333" w14:textId="77777777" w:rsidR="009A25FF" w:rsidRDefault="009A25FF" w:rsidP="009A25FF">
            <w:pPr>
              <w:pStyle w:val="BodyText"/>
              <w:spacing w:before="120"/>
              <w:jc w:val="center"/>
            </w:pPr>
            <w:r>
              <w:rPr>
                <w:noProof/>
              </w:rPr>
              <w:drawing>
                <wp:inline distT="0" distB="0" distL="0" distR="0" wp14:anchorId="084BFA3F" wp14:editId="65CBFCE1">
                  <wp:extent cx="112452" cy="213855"/>
                  <wp:effectExtent l="0" t="0" r="1905" b="0"/>
                  <wp:docPr id="177" name="Picture 17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67F3ED27" w14:textId="5806648A" w:rsidR="009A25FF" w:rsidRDefault="009A25FF" w:rsidP="009A25FF">
            <w:pPr>
              <w:pStyle w:val="BodyText"/>
              <w:spacing w:before="120"/>
              <w:jc w:val="center"/>
              <w:rPr>
                <w:noProof/>
              </w:rPr>
            </w:pPr>
            <w:r>
              <w:rPr>
                <w:noProof/>
              </w:rPr>
              <w:drawing>
                <wp:inline distT="0" distB="0" distL="0" distR="0" wp14:anchorId="5DB13434" wp14:editId="722CA161">
                  <wp:extent cx="133033" cy="133033"/>
                  <wp:effectExtent l="0" t="0" r="635" b="635"/>
                  <wp:docPr id="179" name="Picture 17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r>
              <w:rPr>
                <w:noProof/>
              </w:rPr>
              <w:drawing>
                <wp:inline distT="0" distB="0" distL="0" distR="0" wp14:anchorId="3537F50F" wp14:editId="3EC10CCD">
                  <wp:extent cx="133033" cy="133033"/>
                  <wp:effectExtent l="0" t="0" r="635" b="635"/>
                  <wp:docPr id="180" name="Picture 18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r w:rsidR="009A25FF" w:rsidRPr="00806818" w14:paraId="03FD8083" w14:textId="77777777" w:rsidTr="009A25FF">
        <w:tc>
          <w:tcPr>
            <w:tcW w:w="669" w:type="dxa"/>
            <w:shd w:val="clear" w:color="auto" w:fill="auto"/>
          </w:tcPr>
          <w:p w14:paraId="7C64527D" w14:textId="77777777" w:rsidR="009A25FF" w:rsidRDefault="009A25FF" w:rsidP="009A25FF">
            <w:pPr>
              <w:pStyle w:val="BodyText"/>
              <w:spacing w:before="120"/>
            </w:pPr>
          </w:p>
        </w:tc>
        <w:tc>
          <w:tcPr>
            <w:tcW w:w="828" w:type="dxa"/>
            <w:shd w:val="clear" w:color="auto" w:fill="auto"/>
          </w:tcPr>
          <w:p w14:paraId="2FBD91C1" w14:textId="115EC22F" w:rsidR="009A25FF" w:rsidRDefault="009A25FF" w:rsidP="009A25FF">
            <w:pPr>
              <w:pStyle w:val="BodyText"/>
              <w:spacing w:before="120"/>
              <w:rPr>
                <w:b/>
              </w:rPr>
            </w:pPr>
            <w:r>
              <w:rPr>
                <w:b/>
              </w:rPr>
              <w:t>2.8.5</w:t>
            </w:r>
          </w:p>
        </w:tc>
        <w:tc>
          <w:tcPr>
            <w:tcW w:w="10297" w:type="dxa"/>
            <w:shd w:val="clear" w:color="auto" w:fill="auto"/>
          </w:tcPr>
          <w:p w14:paraId="168D54D6" w14:textId="7B4C31A7" w:rsidR="009A25FF" w:rsidRPr="002B1884" w:rsidRDefault="009A25FF" w:rsidP="009A25FF">
            <w:pPr>
              <w:pStyle w:val="BodyText"/>
              <w:spacing w:before="120"/>
            </w:pPr>
            <w:r w:rsidRPr="002B1884">
              <w:t>Mulching and composting 95% of in-house green waste </w:t>
            </w:r>
          </w:p>
        </w:tc>
        <w:tc>
          <w:tcPr>
            <w:tcW w:w="2835" w:type="dxa"/>
            <w:shd w:val="clear" w:color="auto" w:fill="auto"/>
          </w:tcPr>
          <w:p w14:paraId="46FC404D" w14:textId="3519D6CB" w:rsidR="009A25FF" w:rsidRDefault="009A25FF" w:rsidP="009A25FF">
            <w:pPr>
              <w:pStyle w:val="BodyText"/>
              <w:spacing w:before="120"/>
            </w:pPr>
            <w:r>
              <w:t>N/A</w:t>
            </w:r>
          </w:p>
        </w:tc>
        <w:tc>
          <w:tcPr>
            <w:tcW w:w="2552" w:type="dxa"/>
            <w:gridSpan w:val="2"/>
            <w:shd w:val="clear" w:color="auto" w:fill="auto"/>
          </w:tcPr>
          <w:p w14:paraId="563BAA68" w14:textId="3B51FECA" w:rsidR="009A25FF" w:rsidRDefault="009A25FF" w:rsidP="009A25FF">
            <w:pPr>
              <w:pStyle w:val="BodyText"/>
              <w:spacing w:before="120"/>
            </w:pPr>
            <w:r>
              <w:t>Service Manager (Housing Operations)</w:t>
            </w:r>
          </w:p>
        </w:tc>
        <w:tc>
          <w:tcPr>
            <w:tcW w:w="2126" w:type="dxa"/>
            <w:shd w:val="clear" w:color="auto" w:fill="auto"/>
          </w:tcPr>
          <w:p w14:paraId="53A86B71" w14:textId="77777777" w:rsidR="009A25FF" w:rsidRPr="002B1884" w:rsidRDefault="009A25FF" w:rsidP="009A25FF">
            <w:pPr>
              <w:pStyle w:val="BodyText"/>
              <w:spacing w:before="120"/>
            </w:pPr>
            <w:proofErr w:type="spellStart"/>
            <w:r>
              <w:t>Q1</w:t>
            </w:r>
            <w:proofErr w:type="spellEnd"/>
            <w:r>
              <w:t xml:space="preserve"> </w:t>
            </w:r>
            <w:r w:rsidRPr="002B1884">
              <w:t>2023/2024 </w:t>
            </w:r>
          </w:p>
          <w:p w14:paraId="4A0528DA" w14:textId="7F2EA2A4" w:rsidR="009A25FF" w:rsidRDefault="009A25FF" w:rsidP="009A25FF">
            <w:pPr>
              <w:pStyle w:val="BodyText"/>
              <w:spacing w:before="120"/>
            </w:pPr>
            <w:r w:rsidRPr="002B1884">
              <w:t> </w:t>
            </w:r>
          </w:p>
        </w:tc>
        <w:tc>
          <w:tcPr>
            <w:tcW w:w="1701" w:type="dxa"/>
            <w:shd w:val="clear" w:color="auto" w:fill="auto"/>
            <w:vAlign w:val="center"/>
          </w:tcPr>
          <w:p w14:paraId="3B22708E" w14:textId="77777777" w:rsidR="009A25FF" w:rsidRDefault="009A25FF" w:rsidP="009A25FF">
            <w:pPr>
              <w:pStyle w:val="BodyText"/>
              <w:spacing w:before="120"/>
              <w:jc w:val="center"/>
            </w:pPr>
            <w:r>
              <w:rPr>
                <w:noProof/>
              </w:rPr>
              <w:drawing>
                <wp:inline distT="0" distB="0" distL="0" distR="0" wp14:anchorId="6F4EB4DB" wp14:editId="397D3802">
                  <wp:extent cx="112452" cy="213855"/>
                  <wp:effectExtent l="0" t="0" r="1905" b="0"/>
                  <wp:docPr id="181" name="Picture 18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42FD2191" w14:textId="3344BE8B" w:rsidR="009A25FF" w:rsidRDefault="009A25FF" w:rsidP="009A25FF">
            <w:pPr>
              <w:pStyle w:val="BodyText"/>
              <w:spacing w:before="120"/>
              <w:jc w:val="center"/>
              <w:rPr>
                <w:noProof/>
              </w:rPr>
            </w:pPr>
            <w:r>
              <w:rPr>
                <w:noProof/>
              </w:rPr>
              <w:drawing>
                <wp:inline distT="0" distB="0" distL="0" distR="0" wp14:anchorId="13DA87B6" wp14:editId="41950292">
                  <wp:extent cx="133033" cy="133033"/>
                  <wp:effectExtent l="0" t="0" r="635" b="635"/>
                  <wp:docPr id="183" name="Picture 18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r>
              <w:rPr>
                <w:noProof/>
              </w:rPr>
              <w:drawing>
                <wp:inline distT="0" distB="0" distL="0" distR="0" wp14:anchorId="0C907063" wp14:editId="1C34352C">
                  <wp:extent cx="133033" cy="133033"/>
                  <wp:effectExtent l="0" t="0" r="635" b="635"/>
                  <wp:docPr id="184" name="Picture 18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r w:rsidR="009A25FF" w:rsidRPr="00806818" w14:paraId="540A97B4" w14:textId="77777777" w:rsidTr="006077F1">
        <w:trPr>
          <w:cantSplit/>
        </w:trPr>
        <w:tc>
          <w:tcPr>
            <w:tcW w:w="669" w:type="dxa"/>
            <w:shd w:val="clear" w:color="auto" w:fill="FFF2CC" w:themeFill="accent4" w:themeFillTint="33"/>
          </w:tcPr>
          <w:p w14:paraId="74B7F4F4" w14:textId="77777777" w:rsidR="009A25FF" w:rsidRDefault="009A25FF" w:rsidP="006077F1">
            <w:pPr>
              <w:pStyle w:val="BodyText"/>
              <w:spacing w:before="120"/>
            </w:pPr>
            <w:r>
              <w:rPr>
                <w:b/>
              </w:rPr>
              <w:t>2.9</w:t>
            </w:r>
          </w:p>
        </w:tc>
        <w:tc>
          <w:tcPr>
            <w:tcW w:w="20339" w:type="dxa"/>
            <w:gridSpan w:val="7"/>
            <w:shd w:val="clear" w:color="auto" w:fill="FFF2CC" w:themeFill="accent4" w:themeFillTint="33"/>
          </w:tcPr>
          <w:p w14:paraId="503D203D" w14:textId="77777777" w:rsidR="009A25FF" w:rsidRDefault="009A25FF" w:rsidP="006077F1">
            <w:pPr>
              <w:pStyle w:val="BodyText"/>
              <w:spacing w:before="120"/>
              <w:rPr>
                <w:rStyle w:val="normaltextrun"/>
                <w:rFonts w:cs="Arial"/>
                <w:color w:val="000000"/>
                <w:szCs w:val="22"/>
                <w:shd w:val="clear" w:color="auto" w:fill="FFF2CC"/>
              </w:rPr>
            </w:pPr>
            <w:r>
              <w:rPr>
                <w:rStyle w:val="normaltextrun"/>
                <w:rFonts w:cs="Arial"/>
                <w:color w:val="000000"/>
                <w:szCs w:val="22"/>
                <w:shd w:val="clear" w:color="auto" w:fill="FFF2CC"/>
              </w:rPr>
              <w:t xml:space="preserve">Ensure the principles of green infrastructure </w:t>
            </w:r>
            <w:proofErr w:type="gramStart"/>
            <w:r>
              <w:rPr>
                <w:rStyle w:val="normaltextrun"/>
                <w:rFonts w:cs="Arial"/>
                <w:color w:val="000000"/>
                <w:szCs w:val="22"/>
                <w:shd w:val="clear" w:color="auto" w:fill="FFF2CC"/>
              </w:rPr>
              <w:t>are incorporated</w:t>
            </w:r>
            <w:proofErr w:type="gramEnd"/>
            <w:r>
              <w:rPr>
                <w:rStyle w:val="normaltextrun"/>
                <w:rFonts w:cs="Arial"/>
                <w:color w:val="000000"/>
                <w:szCs w:val="22"/>
                <w:shd w:val="clear" w:color="auto" w:fill="FFF2CC"/>
              </w:rPr>
              <w:t xml:space="preserve"> into new council housing developments and major works to the existing estate.</w:t>
            </w:r>
            <w:r>
              <w:rPr>
                <w:rStyle w:val="eop"/>
                <w:rFonts w:cs="Arial"/>
                <w:color w:val="000000"/>
                <w:szCs w:val="22"/>
                <w:shd w:val="clear" w:color="auto" w:fill="FFF2CC"/>
              </w:rPr>
              <w:t> </w:t>
            </w:r>
          </w:p>
        </w:tc>
      </w:tr>
      <w:tr w:rsidR="009A25FF" w:rsidRPr="00806818" w14:paraId="2C0C4954" w14:textId="77777777" w:rsidTr="009A25FF">
        <w:tc>
          <w:tcPr>
            <w:tcW w:w="669" w:type="dxa"/>
            <w:shd w:val="clear" w:color="auto" w:fill="auto"/>
          </w:tcPr>
          <w:p w14:paraId="2E406003" w14:textId="77777777" w:rsidR="009A25FF" w:rsidRDefault="009A25FF" w:rsidP="009A25FF">
            <w:pPr>
              <w:pStyle w:val="BodyText"/>
              <w:spacing w:before="120"/>
            </w:pPr>
          </w:p>
        </w:tc>
        <w:tc>
          <w:tcPr>
            <w:tcW w:w="828" w:type="dxa"/>
            <w:shd w:val="clear" w:color="auto" w:fill="auto"/>
          </w:tcPr>
          <w:p w14:paraId="76B02BE0" w14:textId="70ED09AA" w:rsidR="009A25FF" w:rsidRDefault="009A25FF" w:rsidP="009A25FF">
            <w:pPr>
              <w:pStyle w:val="BodyText"/>
              <w:spacing w:before="120"/>
              <w:rPr>
                <w:b/>
              </w:rPr>
            </w:pPr>
            <w:r>
              <w:rPr>
                <w:b/>
              </w:rPr>
              <w:t>2.9.1</w:t>
            </w:r>
          </w:p>
        </w:tc>
        <w:tc>
          <w:tcPr>
            <w:tcW w:w="10297" w:type="dxa"/>
            <w:shd w:val="clear" w:color="auto" w:fill="auto"/>
          </w:tcPr>
          <w:p w14:paraId="5F9039F1" w14:textId="50989FF0" w:rsidR="009A25FF" w:rsidRPr="002B1884" w:rsidRDefault="009A25FF" w:rsidP="009A25FF">
            <w:pPr>
              <w:pStyle w:val="BodyText"/>
              <w:spacing w:before="120"/>
            </w:pPr>
            <w:r w:rsidRPr="002B1884">
              <w:t>Develop and implement a Tree and Biodiversity Strategy </w:t>
            </w:r>
          </w:p>
        </w:tc>
        <w:tc>
          <w:tcPr>
            <w:tcW w:w="2835" w:type="dxa"/>
            <w:shd w:val="clear" w:color="auto" w:fill="auto"/>
          </w:tcPr>
          <w:p w14:paraId="3B0BBF46" w14:textId="0A3CAAA9" w:rsidR="009A25FF" w:rsidRDefault="009A25FF" w:rsidP="009A25FF">
            <w:pPr>
              <w:pStyle w:val="BodyText"/>
              <w:spacing w:before="120"/>
            </w:pPr>
            <w:r>
              <w:t>N/A</w:t>
            </w:r>
          </w:p>
        </w:tc>
        <w:tc>
          <w:tcPr>
            <w:tcW w:w="2552" w:type="dxa"/>
            <w:gridSpan w:val="2"/>
            <w:shd w:val="clear" w:color="auto" w:fill="auto"/>
          </w:tcPr>
          <w:p w14:paraId="4CB5A969" w14:textId="546BBB28" w:rsidR="009A25FF" w:rsidRDefault="009A25FF" w:rsidP="009A25FF">
            <w:pPr>
              <w:pStyle w:val="BodyText"/>
              <w:spacing w:before="120"/>
            </w:pPr>
            <w:r>
              <w:t>Service Manager (Housing Operations)</w:t>
            </w:r>
          </w:p>
        </w:tc>
        <w:tc>
          <w:tcPr>
            <w:tcW w:w="2126" w:type="dxa"/>
            <w:shd w:val="clear" w:color="auto" w:fill="auto"/>
          </w:tcPr>
          <w:p w14:paraId="7030F7D5" w14:textId="43F7DC5A" w:rsidR="009A25FF" w:rsidRDefault="009A25FF" w:rsidP="009A25FF">
            <w:pPr>
              <w:pStyle w:val="BodyText"/>
              <w:spacing w:before="120"/>
            </w:pPr>
            <w:proofErr w:type="spellStart"/>
            <w:r>
              <w:t>Q2</w:t>
            </w:r>
            <w:proofErr w:type="spellEnd"/>
            <w:r w:rsidRPr="002B1884">
              <w:t xml:space="preserve"> 2022/2023 </w:t>
            </w:r>
          </w:p>
        </w:tc>
        <w:tc>
          <w:tcPr>
            <w:tcW w:w="1701" w:type="dxa"/>
            <w:shd w:val="clear" w:color="auto" w:fill="auto"/>
            <w:vAlign w:val="center"/>
          </w:tcPr>
          <w:p w14:paraId="16CD34FA" w14:textId="77777777" w:rsidR="009A25FF" w:rsidRDefault="009A25FF" w:rsidP="009A25FF">
            <w:pPr>
              <w:pStyle w:val="BodyText"/>
              <w:spacing w:before="120"/>
              <w:jc w:val="center"/>
            </w:pPr>
            <w:r>
              <w:rPr>
                <w:noProof/>
              </w:rPr>
              <w:drawing>
                <wp:inline distT="0" distB="0" distL="0" distR="0" wp14:anchorId="208B113C" wp14:editId="1220DB94">
                  <wp:extent cx="112452" cy="213855"/>
                  <wp:effectExtent l="0" t="0" r="1905" b="0"/>
                  <wp:docPr id="185" name="Picture 18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21A0ACA7" w14:textId="59760AD9" w:rsidR="009A25FF" w:rsidRDefault="009A25FF" w:rsidP="009A25FF">
            <w:pPr>
              <w:pStyle w:val="BodyText"/>
              <w:spacing w:before="120"/>
              <w:jc w:val="center"/>
              <w:rPr>
                <w:noProof/>
              </w:rPr>
            </w:pPr>
            <w:r>
              <w:rPr>
                <w:noProof/>
              </w:rPr>
              <w:drawing>
                <wp:inline distT="0" distB="0" distL="0" distR="0" wp14:anchorId="119479C3" wp14:editId="080FDBC6">
                  <wp:extent cx="133033" cy="133033"/>
                  <wp:effectExtent l="0" t="0" r="635" b="635"/>
                  <wp:docPr id="187" name="Picture 18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r w:rsidR="009A25FF" w:rsidRPr="00806818" w14:paraId="5617B558" w14:textId="77777777" w:rsidTr="009A25FF">
        <w:trPr>
          <w:cantSplit/>
        </w:trPr>
        <w:tc>
          <w:tcPr>
            <w:tcW w:w="669" w:type="dxa"/>
            <w:shd w:val="clear" w:color="auto" w:fill="auto"/>
          </w:tcPr>
          <w:p w14:paraId="47225505" w14:textId="77777777" w:rsidR="009A25FF" w:rsidRDefault="009A25FF" w:rsidP="009A25FF">
            <w:pPr>
              <w:pStyle w:val="BodyText"/>
              <w:spacing w:before="120"/>
            </w:pPr>
          </w:p>
        </w:tc>
        <w:tc>
          <w:tcPr>
            <w:tcW w:w="828" w:type="dxa"/>
            <w:shd w:val="clear" w:color="auto" w:fill="auto"/>
          </w:tcPr>
          <w:p w14:paraId="0B248E84" w14:textId="035531F3" w:rsidR="009A25FF" w:rsidRDefault="009A25FF" w:rsidP="009A25FF">
            <w:pPr>
              <w:pStyle w:val="BodyText"/>
              <w:spacing w:before="120"/>
              <w:rPr>
                <w:b/>
              </w:rPr>
            </w:pPr>
            <w:r>
              <w:rPr>
                <w:b/>
              </w:rPr>
              <w:t>2.9</w:t>
            </w:r>
            <w:r w:rsidRPr="00806818">
              <w:rPr>
                <w:b/>
              </w:rPr>
              <w:t>.2</w:t>
            </w:r>
          </w:p>
        </w:tc>
        <w:tc>
          <w:tcPr>
            <w:tcW w:w="10297" w:type="dxa"/>
            <w:shd w:val="clear" w:color="auto" w:fill="auto"/>
          </w:tcPr>
          <w:p w14:paraId="147C0E6F" w14:textId="7669F8E9" w:rsidR="009A25FF" w:rsidRPr="002B1884" w:rsidRDefault="009A25FF" w:rsidP="009A25FF">
            <w:pPr>
              <w:pStyle w:val="BodyText"/>
              <w:spacing w:before="120"/>
            </w:pPr>
            <w:r w:rsidRPr="002B1884">
              <w:t>Identify opportunities to ‘green’ the Council’s property estate, looking to find appropriate sites to deploy green infrastructure </w:t>
            </w:r>
          </w:p>
        </w:tc>
        <w:tc>
          <w:tcPr>
            <w:tcW w:w="2835" w:type="dxa"/>
            <w:shd w:val="clear" w:color="auto" w:fill="auto"/>
          </w:tcPr>
          <w:p w14:paraId="76427FCE" w14:textId="5A7F0758" w:rsidR="009A25FF" w:rsidRDefault="009A25FF" w:rsidP="009A25FF">
            <w:pPr>
              <w:pStyle w:val="BodyText"/>
              <w:spacing w:before="120"/>
            </w:pPr>
            <w:r>
              <w:t>N/A</w:t>
            </w:r>
          </w:p>
        </w:tc>
        <w:tc>
          <w:tcPr>
            <w:tcW w:w="2552" w:type="dxa"/>
            <w:gridSpan w:val="2"/>
            <w:shd w:val="clear" w:color="auto" w:fill="auto"/>
          </w:tcPr>
          <w:p w14:paraId="702DE69D" w14:textId="56499FBF" w:rsidR="009A25FF" w:rsidRDefault="009A25FF" w:rsidP="009A25FF">
            <w:pPr>
              <w:pStyle w:val="BodyText"/>
              <w:spacing w:before="120"/>
            </w:pPr>
            <w:r>
              <w:t>Service Manager (Housing Operations)</w:t>
            </w:r>
          </w:p>
        </w:tc>
        <w:tc>
          <w:tcPr>
            <w:tcW w:w="2126" w:type="dxa"/>
            <w:shd w:val="clear" w:color="auto" w:fill="auto"/>
          </w:tcPr>
          <w:p w14:paraId="618247FD" w14:textId="77777777" w:rsidR="009A25FF" w:rsidRDefault="009A25FF" w:rsidP="009A25FF">
            <w:pPr>
              <w:pStyle w:val="BodyText"/>
              <w:spacing w:before="120"/>
            </w:pPr>
            <w:proofErr w:type="spellStart"/>
            <w:r>
              <w:t>Q2</w:t>
            </w:r>
            <w:proofErr w:type="spellEnd"/>
            <w:r>
              <w:t xml:space="preserve"> </w:t>
            </w:r>
            <w:r w:rsidRPr="002B1884">
              <w:t>2022/2023 </w:t>
            </w:r>
          </w:p>
          <w:p w14:paraId="2BF4FAB7" w14:textId="77777777" w:rsidR="009A25FF" w:rsidRDefault="009A25FF" w:rsidP="009A25FF">
            <w:pPr>
              <w:pStyle w:val="BodyText"/>
              <w:spacing w:before="120"/>
            </w:pPr>
          </w:p>
        </w:tc>
        <w:tc>
          <w:tcPr>
            <w:tcW w:w="1701" w:type="dxa"/>
            <w:shd w:val="clear" w:color="auto" w:fill="auto"/>
            <w:vAlign w:val="center"/>
          </w:tcPr>
          <w:p w14:paraId="5E109A70" w14:textId="77777777" w:rsidR="009A25FF" w:rsidRPr="00F06CDC" w:rsidRDefault="009A25FF" w:rsidP="009A25FF">
            <w:pPr>
              <w:pStyle w:val="BodyText"/>
              <w:spacing w:before="120"/>
              <w:jc w:val="center"/>
            </w:pPr>
            <w:r w:rsidRPr="00F06CDC">
              <w:rPr>
                <w:noProof/>
              </w:rPr>
              <w:drawing>
                <wp:inline distT="0" distB="0" distL="0" distR="0" wp14:anchorId="46C6E4FB" wp14:editId="574B5703">
                  <wp:extent cx="112452" cy="213855"/>
                  <wp:effectExtent l="0" t="0" r="1905" b="0"/>
                  <wp:docPr id="189" name="Picture 18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3E01993F" w14:textId="77777777" w:rsidR="009A25FF" w:rsidRPr="00F06CDC" w:rsidRDefault="009A25FF" w:rsidP="009A25FF">
            <w:pPr>
              <w:pStyle w:val="BodyText"/>
              <w:spacing w:before="120"/>
              <w:jc w:val="center"/>
            </w:pPr>
            <w:r w:rsidRPr="00F06CDC">
              <w:rPr>
                <w:noProof/>
              </w:rPr>
              <w:drawing>
                <wp:inline distT="0" distB="0" distL="0" distR="0" wp14:anchorId="0055E22A" wp14:editId="79D21116">
                  <wp:extent cx="128905" cy="128905"/>
                  <wp:effectExtent l="0" t="0" r="4445" b="4445"/>
                  <wp:docPr id="190" name="Picture 19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F06CDC">
              <w:rPr>
                <w:noProof/>
              </w:rPr>
              <w:drawing>
                <wp:inline distT="0" distB="0" distL="0" distR="0" wp14:anchorId="0AE6832A" wp14:editId="4842A206">
                  <wp:extent cx="133033" cy="133033"/>
                  <wp:effectExtent l="0" t="0" r="635" b="635"/>
                  <wp:docPr id="191" name="Picture 19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p w14:paraId="704304B0" w14:textId="5E60E891" w:rsidR="009A25FF" w:rsidRDefault="009A25FF" w:rsidP="009A25FF">
            <w:pPr>
              <w:pStyle w:val="BodyText"/>
              <w:spacing w:before="120"/>
              <w:jc w:val="center"/>
              <w:rPr>
                <w:noProof/>
              </w:rPr>
            </w:pPr>
            <w:r w:rsidRPr="00F06CDC">
              <w:t>(Capital Budget)</w:t>
            </w:r>
          </w:p>
        </w:tc>
      </w:tr>
      <w:tr w:rsidR="009A25FF" w:rsidRPr="00806818" w14:paraId="6EABC04C" w14:textId="77777777" w:rsidTr="009A25FF">
        <w:tc>
          <w:tcPr>
            <w:tcW w:w="669" w:type="dxa"/>
            <w:shd w:val="clear" w:color="auto" w:fill="auto"/>
          </w:tcPr>
          <w:p w14:paraId="7C20C680" w14:textId="77777777" w:rsidR="009A25FF" w:rsidRDefault="009A25FF" w:rsidP="009A25FF">
            <w:pPr>
              <w:pStyle w:val="BodyText"/>
              <w:spacing w:before="120"/>
            </w:pPr>
          </w:p>
        </w:tc>
        <w:tc>
          <w:tcPr>
            <w:tcW w:w="828" w:type="dxa"/>
            <w:shd w:val="clear" w:color="auto" w:fill="auto"/>
          </w:tcPr>
          <w:p w14:paraId="106C0F71" w14:textId="4DFD0517" w:rsidR="009A25FF" w:rsidRDefault="009A25FF" w:rsidP="009A25FF">
            <w:pPr>
              <w:pStyle w:val="BodyText"/>
              <w:spacing w:before="120"/>
              <w:rPr>
                <w:b/>
              </w:rPr>
            </w:pPr>
            <w:r>
              <w:rPr>
                <w:b/>
              </w:rPr>
              <w:t>2.9.3</w:t>
            </w:r>
          </w:p>
        </w:tc>
        <w:tc>
          <w:tcPr>
            <w:tcW w:w="10297" w:type="dxa"/>
            <w:shd w:val="clear" w:color="auto" w:fill="auto"/>
          </w:tcPr>
          <w:p w14:paraId="1C992E1B" w14:textId="7EB92954" w:rsidR="009A25FF" w:rsidRPr="002B1884" w:rsidRDefault="009A25FF" w:rsidP="009A25FF">
            <w:pPr>
              <w:pStyle w:val="BodyText"/>
              <w:spacing w:before="120"/>
            </w:pPr>
            <w:r w:rsidRPr="002B1884">
              <w:t>Undertake a series of green infrastructure pilot programmes in the borough to demonstrate the positive impact that greening has for urban landscapes </w:t>
            </w:r>
          </w:p>
        </w:tc>
        <w:tc>
          <w:tcPr>
            <w:tcW w:w="2835" w:type="dxa"/>
            <w:shd w:val="clear" w:color="auto" w:fill="auto"/>
          </w:tcPr>
          <w:p w14:paraId="207383E3" w14:textId="77777777" w:rsidR="009A25FF" w:rsidRPr="002B1884" w:rsidRDefault="009A25FF" w:rsidP="009A25FF">
            <w:pPr>
              <w:pStyle w:val="BodyText"/>
              <w:spacing w:before="120"/>
            </w:pPr>
            <w:r>
              <w:t>N/A</w:t>
            </w:r>
          </w:p>
          <w:p w14:paraId="3B8A834C" w14:textId="77777777" w:rsidR="009A25FF" w:rsidRDefault="009A25FF" w:rsidP="009A25FF">
            <w:pPr>
              <w:pStyle w:val="BodyText"/>
              <w:spacing w:before="120"/>
            </w:pPr>
          </w:p>
        </w:tc>
        <w:tc>
          <w:tcPr>
            <w:tcW w:w="2552" w:type="dxa"/>
            <w:gridSpan w:val="2"/>
            <w:shd w:val="clear" w:color="auto" w:fill="auto"/>
          </w:tcPr>
          <w:p w14:paraId="4BDBCB02" w14:textId="0A97656C" w:rsidR="009A25FF" w:rsidRDefault="009A25FF" w:rsidP="009A25FF">
            <w:pPr>
              <w:pStyle w:val="BodyText"/>
              <w:spacing w:before="120"/>
            </w:pPr>
            <w:r>
              <w:t>Service Manager (Housing Operations)</w:t>
            </w:r>
          </w:p>
        </w:tc>
        <w:tc>
          <w:tcPr>
            <w:tcW w:w="2126" w:type="dxa"/>
            <w:shd w:val="clear" w:color="auto" w:fill="auto"/>
          </w:tcPr>
          <w:p w14:paraId="6D1A9E6C" w14:textId="77777777" w:rsidR="009A25FF" w:rsidRDefault="009A25FF" w:rsidP="009A25FF">
            <w:pPr>
              <w:pStyle w:val="BodyText"/>
              <w:spacing w:before="120"/>
            </w:pPr>
            <w:proofErr w:type="spellStart"/>
            <w:r>
              <w:t>Q2</w:t>
            </w:r>
            <w:proofErr w:type="spellEnd"/>
            <w:r>
              <w:t xml:space="preserve"> </w:t>
            </w:r>
            <w:r w:rsidRPr="002B1884">
              <w:t>2022/2023 </w:t>
            </w:r>
          </w:p>
          <w:p w14:paraId="4A07E1BE" w14:textId="77777777" w:rsidR="009A25FF" w:rsidRDefault="009A25FF" w:rsidP="009A25FF">
            <w:pPr>
              <w:pStyle w:val="BodyText"/>
              <w:spacing w:before="120"/>
            </w:pPr>
          </w:p>
        </w:tc>
        <w:tc>
          <w:tcPr>
            <w:tcW w:w="1701" w:type="dxa"/>
            <w:shd w:val="clear" w:color="auto" w:fill="auto"/>
            <w:vAlign w:val="center"/>
          </w:tcPr>
          <w:p w14:paraId="313C8C4C" w14:textId="77777777" w:rsidR="009A25FF" w:rsidRPr="00F06CDC" w:rsidRDefault="009A25FF" w:rsidP="009A25FF">
            <w:pPr>
              <w:pStyle w:val="BodyText"/>
              <w:spacing w:before="120"/>
              <w:jc w:val="center"/>
            </w:pPr>
            <w:r w:rsidRPr="00F06CDC">
              <w:rPr>
                <w:noProof/>
              </w:rPr>
              <w:drawing>
                <wp:inline distT="0" distB="0" distL="0" distR="0" wp14:anchorId="6853D7F0" wp14:editId="73900C51">
                  <wp:extent cx="112452" cy="213855"/>
                  <wp:effectExtent l="0" t="0" r="1905" b="0"/>
                  <wp:docPr id="192" name="Picture 19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7ADF0B35" w14:textId="77777777" w:rsidR="009A25FF" w:rsidRPr="00F06CDC" w:rsidRDefault="009A25FF" w:rsidP="009A25FF">
            <w:pPr>
              <w:pStyle w:val="BodyText"/>
              <w:spacing w:before="120"/>
              <w:jc w:val="center"/>
            </w:pPr>
            <w:r w:rsidRPr="00F06CDC">
              <w:rPr>
                <w:noProof/>
              </w:rPr>
              <w:drawing>
                <wp:inline distT="0" distB="0" distL="0" distR="0" wp14:anchorId="78358279" wp14:editId="37DB5052">
                  <wp:extent cx="128905" cy="128905"/>
                  <wp:effectExtent l="0" t="0" r="4445" b="4445"/>
                  <wp:docPr id="193" name="Picture 19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F06CDC">
              <w:rPr>
                <w:noProof/>
              </w:rPr>
              <w:drawing>
                <wp:inline distT="0" distB="0" distL="0" distR="0" wp14:anchorId="73A53712" wp14:editId="243EB337">
                  <wp:extent cx="133033" cy="133033"/>
                  <wp:effectExtent l="0" t="0" r="635" b="635"/>
                  <wp:docPr id="194" name="Picture 19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p w14:paraId="2B6C23F2" w14:textId="59BDFB05" w:rsidR="009A25FF" w:rsidRPr="00F06CDC" w:rsidRDefault="009A25FF" w:rsidP="009A25FF">
            <w:pPr>
              <w:pStyle w:val="BodyText"/>
              <w:spacing w:before="120"/>
              <w:jc w:val="center"/>
              <w:rPr>
                <w:noProof/>
              </w:rPr>
            </w:pPr>
            <w:r w:rsidRPr="00F06CDC">
              <w:t>(Capital Budget)</w:t>
            </w:r>
          </w:p>
        </w:tc>
      </w:tr>
      <w:tr w:rsidR="009A25FF" w:rsidRPr="00806818" w14:paraId="384C62EC" w14:textId="77777777" w:rsidTr="009A25FF">
        <w:tc>
          <w:tcPr>
            <w:tcW w:w="669" w:type="dxa"/>
            <w:shd w:val="clear" w:color="auto" w:fill="auto"/>
          </w:tcPr>
          <w:p w14:paraId="779F9FE5" w14:textId="77777777" w:rsidR="009A25FF" w:rsidRDefault="009A25FF" w:rsidP="009A25FF">
            <w:pPr>
              <w:pStyle w:val="BodyText"/>
              <w:spacing w:before="120"/>
            </w:pPr>
          </w:p>
        </w:tc>
        <w:tc>
          <w:tcPr>
            <w:tcW w:w="828" w:type="dxa"/>
            <w:shd w:val="clear" w:color="auto" w:fill="auto"/>
          </w:tcPr>
          <w:p w14:paraId="41C61CF0" w14:textId="657BC296" w:rsidR="009A25FF" w:rsidRDefault="009A25FF" w:rsidP="009A25FF">
            <w:pPr>
              <w:pStyle w:val="BodyText"/>
              <w:spacing w:before="120"/>
              <w:rPr>
                <w:b/>
              </w:rPr>
            </w:pPr>
            <w:r>
              <w:rPr>
                <w:b/>
              </w:rPr>
              <w:t>2.9.4</w:t>
            </w:r>
          </w:p>
        </w:tc>
        <w:tc>
          <w:tcPr>
            <w:tcW w:w="10297" w:type="dxa"/>
            <w:shd w:val="clear" w:color="auto" w:fill="auto"/>
          </w:tcPr>
          <w:p w14:paraId="6850E9B1" w14:textId="57E4DFF0" w:rsidR="009A25FF" w:rsidRPr="002B1884" w:rsidRDefault="009A25FF" w:rsidP="009A25FF">
            <w:pPr>
              <w:pStyle w:val="BodyText"/>
              <w:spacing w:before="120"/>
            </w:pPr>
            <w:r w:rsidRPr="002B1884">
              <w:t>Work with Trees for Cities to identify suitable locations on Council owned land to deliver a carbon offsetting programme to support the delivery of net zero carbon targets on our estates </w:t>
            </w:r>
          </w:p>
        </w:tc>
        <w:tc>
          <w:tcPr>
            <w:tcW w:w="2835" w:type="dxa"/>
            <w:shd w:val="clear" w:color="auto" w:fill="auto"/>
          </w:tcPr>
          <w:p w14:paraId="026FE62A" w14:textId="77777777" w:rsidR="009A25FF" w:rsidRPr="002B1884" w:rsidRDefault="009A25FF" w:rsidP="009A25FF">
            <w:pPr>
              <w:pStyle w:val="BodyText"/>
              <w:spacing w:before="120"/>
            </w:pPr>
            <w:r>
              <w:t>N/A</w:t>
            </w:r>
          </w:p>
          <w:p w14:paraId="03222896" w14:textId="77777777" w:rsidR="009A25FF" w:rsidRDefault="009A25FF" w:rsidP="009A25FF">
            <w:pPr>
              <w:pStyle w:val="BodyText"/>
              <w:spacing w:before="120"/>
            </w:pPr>
          </w:p>
        </w:tc>
        <w:tc>
          <w:tcPr>
            <w:tcW w:w="2552" w:type="dxa"/>
            <w:gridSpan w:val="2"/>
            <w:shd w:val="clear" w:color="auto" w:fill="auto"/>
          </w:tcPr>
          <w:p w14:paraId="507BAA94" w14:textId="19DD82EC" w:rsidR="009A25FF" w:rsidRDefault="009A25FF" w:rsidP="009A25FF">
            <w:pPr>
              <w:pStyle w:val="BodyText"/>
              <w:spacing w:before="120"/>
            </w:pPr>
            <w:r>
              <w:t>Service Manager (Housing Operations)</w:t>
            </w:r>
          </w:p>
        </w:tc>
        <w:tc>
          <w:tcPr>
            <w:tcW w:w="2126" w:type="dxa"/>
            <w:shd w:val="clear" w:color="auto" w:fill="auto"/>
          </w:tcPr>
          <w:p w14:paraId="61F44AE9" w14:textId="77777777" w:rsidR="009A25FF" w:rsidRPr="002B1884" w:rsidRDefault="009A25FF" w:rsidP="009A25FF">
            <w:pPr>
              <w:pStyle w:val="BodyText"/>
              <w:spacing w:before="120"/>
            </w:pPr>
            <w:proofErr w:type="spellStart"/>
            <w:r>
              <w:t>Q2</w:t>
            </w:r>
            <w:proofErr w:type="spellEnd"/>
            <w:r w:rsidRPr="002B1884">
              <w:t xml:space="preserve"> 2022/2023 </w:t>
            </w:r>
          </w:p>
          <w:p w14:paraId="334BD06D" w14:textId="73EABFCE" w:rsidR="009A25FF" w:rsidRDefault="009A25FF" w:rsidP="009A25FF">
            <w:pPr>
              <w:pStyle w:val="BodyText"/>
              <w:spacing w:before="120"/>
            </w:pPr>
            <w:r w:rsidRPr="002B1884">
              <w:t> </w:t>
            </w:r>
          </w:p>
        </w:tc>
        <w:tc>
          <w:tcPr>
            <w:tcW w:w="1701" w:type="dxa"/>
            <w:shd w:val="clear" w:color="auto" w:fill="auto"/>
            <w:vAlign w:val="center"/>
          </w:tcPr>
          <w:p w14:paraId="0FCD4903" w14:textId="77777777" w:rsidR="009A25FF" w:rsidRPr="00F06CDC" w:rsidRDefault="009A25FF" w:rsidP="009A25FF">
            <w:pPr>
              <w:pStyle w:val="BodyText"/>
              <w:spacing w:before="120"/>
              <w:jc w:val="center"/>
            </w:pPr>
            <w:r w:rsidRPr="00F06CDC">
              <w:rPr>
                <w:noProof/>
              </w:rPr>
              <w:drawing>
                <wp:inline distT="0" distB="0" distL="0" distR="0" wp14:anchorId="4EC9408E" wp14:editId="19BE78A8">
                  <wp:extent cx="112452" cy="213855"/>
                  <wp:effectExtent l="0" t="0" r="1905" b="0"/>
                  <wp:docPr id="195" name="Picture 19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7E87BC36" w14:textId="51769F47" w:rsidR="009A25FF" w:rsidRPr="00F06CDC" w:rsidRDefault="009A25FF" w:rsidP="009A25FF">
            <w:pPr>
              <w:pStyle w:val="BodyText"/>
              <w:spacing w:before="120"/>
              <w:jc w:val="center"/>
              <w:rPr>
                <w:noProof/>
              </w:rPr>
            </w:pPr>
            <w:r w:rsidRPr="00F06CDC">
              <w:rPr>
                <w:noProof/>
              </w:rPr>
              <w:drawing>
                <wp:inline distT="0" distB="0" distL="0" distR="0" wp14:anchorId="3B277C2E" wp14:editId="74D3BE8F">
                  <wp:extent cx="133033" cy="133033"/>
                  <wp:effectExtent l="0" t="0" r="635" b="635"/>
                  <wp:docPr id="196" name="Picture 19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tc>
      </w:tr>
      <w:tr w:rsidR="009A25FF" w:rsidRPr="00806818" w14:paraId="0319532B" w14:textId="77777777" w:rsidTr="009A25FF">
        <w:tc>
          <w:tcPr>
            <w:tcW w:w="669" w:type="dxa"/>
            <w:shd w:val="clear" w:color="auto" w:fill="auto"/>
          </w:tcPr>
          <w:p w14:paraId="1CA942AA" w14:textId="77777777" w:rsidR="009A25FF" w:rsidRDefault="009A25FF" w:rsidP="009A25FF">
            <w:pPr>
              <w:pStyle w:val="BodyText"/>
              <w:spacing w:before="120"/>
            </w:pPr>
          </w:p>
        </w:tc>
        <w:tc>
          <w:tcPr>
            <w:tcW w:w="828" w:type="dxa"/>
            <w:shd w:val="clear" w:color="auto" w:fill="auto"/>
          </w:tcPr>
          <w:p w14:paraId="246F4176" w14:textId="7D985469" w:rsidR="009A25FF" w:rsidRDefault="009A25FF" w:rsidP="009A25FF">
            <w:pPr>
              <w:pStyle w:val="BodyText"/>
              <w:spacing w:before="120"/>
              <w:rPr>
                <w:b/>
              </w:rPr>
            </w:pPr>
            <w:r>
              <w:rPr>
                <w:b/>
              </w:rPr>
              <w:t>2.9.5</w:t>
            </w:r>
          </w:p>
        </w:tc>
        <w:tc>
          <w:tcPr>
            <w:tcW w:w="10297" w:type="dxa"/>
            <w:shd w:val="clear" w:color="auto" w:fill="auto"/>
          </w:tcPr>
          <w:p w14:paraId="5B2F0D34" w14:textId="57EB3E66" w:rsidR="009A25FF" w:rsidRPr="002B1884" w:rsidRDefault="009A25FF" w:rsidP="009A25FF">
            <w:pPr>
              <w:pStyle w:val="BodyText"/>
              <w:spacing w:before="120"/>
            </w:pPr>
            <w:r w:rsidRPr="002B1884">
              <w:t>Ensure that included within the employments requirements for new build council homes that renewable energy, combined heat and power from sustainable sources, and local heat networks are included in the design where appropriate and practical. </w:t>
            </w:r>
          </w:p>
        </w:tc>
        <w:tc>
          <w:tcPr>
            <w:tcW w:w="2835" w:type="dxa"/>
            <w:shd w:val="clear" w:color="auto" w:fill="auto"/>
          </w:tcPr>
          <w:p w14:paraId="76C5C25E" w14:textId="77777777" w:rsidR="009A25FF" w:rsidRPr="002B1884" w:rsidRDefault="009A25FF" w:rsidP="009A25FF">
            <w:pPr>
              <w:pStyle w:val="BodyText"/>
              <w:spacing w:before="120"/>
            </w:pPr>
            <w:r>
              <w:t>N/A</w:t>
            </w:r>
          </w:p>
          <w:p w14:paraId="371A6CB7" w14:textId="77777777" w:rsidR="009A25FF" w:rsidRDefault="009A25FF" w:rsidP="009A25FF">
            <w:pPr>
              <w:pStyle w:val="BodyText"/>
              <w:spacing w:before="120"/>
            </w:pPr>
          </w:p>
        </w:tc>
        <w:tc>
          <w:tcPr>
            <w:tcW w:w="2552" w:type="dxa"/>
            <w:gridSpan w:val="2"/>
            <w:shd w:val="clear" w:color="auto" w:fill="auto"/>
          </w:tcPr>
          <w:p w14:paraId="0BC986BE" w14:textId="1BBE7EE5" w:rsidR="009A25FF" w:rsidRDefault="009A25FF" w:rsidP="009A25FF">
            <w:pPr>
              <w:pStyle w:val="BodyText"/>
              <w:spacing w:before="120"/>
            </w:pPr>
            <w:r w:rsidRPr="00451B28">
              <w:t>New Homes Development &amp; Strategy Manager</w:t>
            </w:r>
            <w:r w:rsidRPr="002B1884">
              <w:t xml:space="preserve"> </w:t>
            </w:r>
          </w:p>
        </w:tc>
        <w:tc>
          <w:tcPr>
            <w:tcW w:w="2126" w:type="dxa"/>
            <w:shd w:val="clear" w:color="auto" w:fill="auto"/>
          </w:tcPr>
          <w:p w14:paraId="4D42EDD5" w14:textId="7616DCA6" w:rsidR="009A25FF" w:rsidRDefault="009A25FF" w:rsidP="009A25FF">
            <w:pPr>
              <w:pStyle w:val="BodyText"/>
              <w:spacing w:before="120"/>
            </w:pPr>
            <w:proofErr w:type="spellStart"/>
            <w:r>
              <w:t>Q2</w:t>
            </w:r>
            <w:proofErr w:type="spellEnd"/>
            <w:r>
              <w:t xml:space="preserve"> </w:t>
            </w:r>
            <w:r w:rsidRPr="00F86C58">
              <w:t>2022</w:t>
            </w:r>
            <w:r>
              <w:t>/2023</w:t>
            </w:r>
            <w:r w:rsidRPr="00F86C58">
              <w:t xml:space="preserve"> and then ongoing</w:t>
            </w:r>
            <w:r w:rsidRPr="002B1884">
              <w:t xml:space="preserve"> </w:t>
            </w:r>
          </w:p>
        </w:tc>
        <w:tc>
          <w:tcPr>
            <w:tcW w:w="1701" w:type="dxa"/>
            <w:shd w:val="clear" w:color="auto" w:fill="auto"/>
            <w:vAlign w:val="center"/>
          </w:tcPr>
          <w:p w14:paraId="661BB4C1" w14:textId="77777777" w:rsidR="009A25FF" w:rsidRPr="00F06CDC" w:rsidRDefault="009A25FF" w:rsidP="009A25FF">
            <w:pPr>
              <w:pStyle w:val="BodyText"/>
              <w:spacing w:before="120"/>
              <w:jc w:val="center"/>
            </w:pPr>
            <w:r w:rsidRPr="00F06CDC">
              <w:rPr>
                <w:noProof/>
              </w:rPr>
              <w:drawing>
                <wp:inline distT="0" distB="0" distL="0" distR="0" wp14:anchorId="7AB14DA4" wp14:editId="7EFC8343">
                  <wp:extent cx="112452" cy="213855"/>
                  <wp:effectExtent l="0" t="0" r="1905" b="0"/>
                  <wp:docPr id="197" name="Picture 19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4FF2320B" w14:textId="77777777" w:rsidR="009A25FF" w:rsidRPr="00F06CDC" w:rsidRDefault="009A25FF" w:rsidP="009A25FF">
            <w:pPr>
              <w:pStyle w:val="BodyText"/>
              <w:spacing w:before="120"/>
              <w:jc w:val="center"/>
            </w:pPr>
            <w:r w:rsidRPr="00F06CDC">
              <w:rPr>
                <w:noProof/>
              </w:rPr>
              <w:drawing>
                <wp:inline distT="0" distB="0" distL="0" distR="0" wp14:anchorId="384496C1" wp14:editId="3A5835DE">
                  <wp:extent cx="128905" cy="128905"/>
                  <wp:effectExtent l="0" t="0" r="4445" b="4445"/>
                  <wp:docPr id="198" name="Picture 19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F06CDC">
              <w:rPr>
                <w:noProof/>
              </w:rPr>
              <w:drawing>
                <wp:inline distT="0" distB="0" distL="0" distR="0" wp14:anchorId="651751A0" wp14:editId="4AA34802">
                  <wp:extent cx="133033" cy="133033"/>
                  <wp:effectExtent l="0" t="0" r="635" b="635"/>
                  <wp:docPr id="199" name="Picture 19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p w14:paraId="1BAAD0CF" w14:textId="1976B959" w:rsidR="009A25FF" w:rsidRPr="00F06CDC" w:rsidRDefault="009A25FF" w:rsidP="009A25FF">
            <w:pPr>
              <w:pStyle w:val="BodyText"/>
              <w:spacing w:before="120"/>
              <w:jc w:val="center"/>
              <w:rPr>
                <w:noProof/>
              </w:rPr>
            </w:pPr>
            <w:r w:rsidRPr="00F06CDC">
              <w:t>(Capital Budget)</w:t>
            </w:r>
          </w:p>
        </w:tc>
      </w:tr>
    </w:tbl>
    <w:p w14:paraId="6F4F6EFF" w14:textId="3E867BF9" w:rsidR="009A25FF" w:rsidRDefault="009A25FF" w:rsidP="009A25FF"/>
    <w:p w14:paraId="484EE6B5" w14:textId="546F304B" w:rsidR="009A25FF" w:rsidRDefault="009A25FF" w:rsidP="009A25FF"/>
    <w:sectPr w:rsidR="009A25FF" w:rsidSect="00E70CCE">
      <w:headerReference w:type="default" r:id="rId17"/>
      <w:footerReference w:type="default" r:id="rId18"/>
      <w:footnotePr>
        <w:pos w:val="beneathText"/>
      </w:footnotePr>
      <w:pgSz w:w="23811" w:h="16838" w:orient="landscape" w:code="8"/>
      <w:pgMar w:top="964" w:right="851" w:bottom="1134" w:left="1247" w:header="85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C0888" w14:textId="77777777" w:rsidR="000E4A6B" w:rsidRDefault="000E4A6B">
      <w:pPr>
        <w:spacing w:line="240" w:lineRule="auto"/>
      </w:pPr>
      <w:r>
        <w:separator/>
      </w:r>
    </w:p>
  </w:endnote>
  <w:endnote w:type="continuationSeparator" w:id="0">
    <w:p w14:paraId="4A990D24" w14:textId="77777777" w:rsidR="000E4A6B" w:rsidRDefault="000E4A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tarSymbol">
    <w:altName w:val="Arial Unicode MS"/>
    <w:charset w:val="02"/>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17612" w14:textId="31F8CDF9" w:rsidR="000E4A6B" w:rsidRPr="00FE4DD0" w:rsidRDefault="000E4A6B" w:rsidP="005A241D">
    <w:pPr>
      <w:pStyle w:val="Footer"/>
      <w:spacing w:before="240" w:after="120"/>
      <w:rPr>
        <w:b/>
        <w:sz w:val="18"/>
        <w:szCs w:val="18"/>
      </w:rPr>
    </w:pPr>
    <w:r w:rsidRPr="00FE4DD0">
      <w:rPr>
        <w:b/>
        <w:sz w:val="18"/>
        <w:szCs w:val="18"/>
      </w:rPr>
      <w:t>KEY:</w:t>
    </w:r>
  </w:p>
  <w:p w14:paraId="13E74201" w14:textId="08B8A610" w:rsidR="000E4A6B" w:rsidRPr="00790501" w:rsidRDefault="000E4A6B" w:rsidP="00007ABA">
    <w:pPr>
      <w:pStyle w:val="Footer"/>
      <w:spacing w:after="120"/>
      <w:rPr>
        <w:sz w:val="18"/>
        <w:szCs w:val="18"/>
      </w:rPr>
    </w:pPr>
    <w:r w:rsidRPr="00790501">
      <w:rPr>
        <w:noProof/>
        <w:sz w:val="18"/>
        <w:szCs w:val="18"/>
      </w:rPr>
      <w:drawing>
        <wp:inline distT="0" distB="0" distL="0" distR="0" wp14:anchorId="72B3ACC2" wp14:editId="71F77AB5">
          <wp:extent cx="66675" cy="126799"/>
          <wp:effectExtent l="0" t="0" r="0" b="6985"/>
          <wp:docPr id="250" name="Picture 25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68061" cy="129434"/>
                  </a:xfrm>
                  <a:prstGeom prst="rect">
                    <a:avLst/>
                  </a:prstGeom>
                  <a:noFill/>
                  <a:ln>
                    <a:noFill/>
                  </a:ln>
                </pic:spPr>
              </pic:pic>
            </a:graphicData>
          </a:graphic>
        </wp:inline>
      </w:drawing>
    </w:r>
    <w:r>
      <w:rPr>
        <w:sz w:val="18"/>
        <w:szCs w:val="18"/>
      </w:rPr>
      <w:t xml:space="preserve"> - under five members of staff involved in project delivery                                                 </w:t>
    </w:r>
    <w:r>
      <w:rPr>
        <w:sz w:val="18"/>
        <w:szCs w:val="18"/>
      </w:rPr>
      <w:tab/>
    </w:r>
    <w:r w:rsidRPr="00790501">
      <w:rPr>
        <w:noProof/>
        <w:sz w:val="18"/>
        <w:szCs w:val="18"/>
      </w:rPr>
      <w:drawing>
        <wp:inline distT="0" distB="0" distL="0" distR="0" wp14:anchorId="3E2B6D76" wp14:editId="23131D83">
          <wp:extent cx="66675" cy="126799"/>
          <wp:effectExtent l="0" t="0" r="0" b="6985"/>
          <wp:docPr id="305" name="Picture 30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68061" cy="129434"/>
                  </a:xfrm>
                  <a:prstGeom prst="rect">
                    <a:avLst/>
                  </a:prstGeom>
                  <a:noFill/>
                  <a:ln>
                    <a:noFill/>
                  </a:ln>
                </pic:spPr>
              </pic:pic>
            </a:graphicData>
          </a:graphic>
        </wp:inline>
      </w:drawing>
    </w:r>
    <w:r w:rsidRPr="00790501">
      <w:rPr>
        <w:noProof/>
        <w:sz w:val="18"/>
        <w:szCs w:val="18"/>
      </w:rPr>
      <w:drawing>
        <wp:inline distT="0" distB="0" distL="0" distR="0" wp14:anchorId="2F5FF5AB" wp14:editId="0F607B1D">
          <wp:extent cx="66675" cy="126799"/>
          <wp:effectExtent l="0" t="0" r="0" b="6985"/>
          <wp:docPr id="306" name="Picture 30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68061" cy="129434"/>
                  </a:xfrm>
                  <a:prstGeom prst="rect">
                    <a:avLst/>
                  </a:prstGeom>
                  <a:noFill/>
                  <a:ln>
                    <a:noFill/>
                  </a:ln>
                </pic:spPr>
              </pic:pic>
            </a:graphicData>
          </a:graphic>
        </wp:inline>
      </w:drawing>
    </w:r>
    <w:r>
      <w:rPr>
        <w:sz w:val="18"/>
        <w:szCs w:val="18"/>
      </w:rPr>
      <w:t xml:space="preserve"> - between 5 and 10 members of staff involved in project delivery</w:t>
    </w:r>
    <w:r>
      <w:rPr>
        <w:sz w:val="18"/>
        <w:szCs w:val="18"/>
      </w:rPr>
      <w:tab/>
    </w:r>
    <w:r>
      <w:rPr>
        <w:sz w:val="18"/>
        <w:szCs w:val="18"/>
      </w:rPr>
      <w:tab/>
    </w:r>
    <w:r>
      <w:rPr>
        <w:sz w:val="18"/>
        <w:szCs w:val="18"/>
      </w:rPr>
      <w:tab/>
    </w:r>
    <w:r>
      <w:rPr>
        <w:sz w:val="18"/>
        <w:szCs w:val="18"/>
      </w:rPr>
      <w:tab/>
    </w:r>
    <w:r>
      <w:rPr>
        <w:sz w:val="18"/>
        <w:szCs w:val="18"/>
      </w:rPr>
      <w:tab/>
    </w:r>
    <w:r w:rsidRPr="00790501">
      <w:rPr>
        <w:noProof/>
        <w:sz w:val="18"/>
        <w:szCs w:val="18"/>
      </w:rPr>
      <w:drawing>
        <wp:inline distT="0" distB="0" distL="0" distR="0" wp14:anchorId="035FC0C9" wp14:editId="0B7389CF">
          <wp:extent cx="66675" cy="126799"/>
          <wp:effectExtent l="0" t="0" r="0" b="6985"/>
          <wp:docPr id="307" name="Picture 30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68061" cy="129434"/>
                  </a:xfrm>
                  <a:prstGeom prst="rect">
                    <a:avLst/>
                  </a:prstGeom>
                  <a:noFill/>
                  <a:ln>
                    <a:noFill/>
                  </a:ln>
                </pic:spPr>
              </pic:pic>
            </a:graphicData>
          </a:graphic>
        </wp:inline>
      </w:drawing>
    </w:r>
    <w:r w:rsidRPr="00790501">
      <w:rPr>
        <w:noProof/>
        <w:sz w:val="18"/>
        <w:szCs w:val="18"/>
      </w:rPr>
      <w:drawing>
        <wp:inline distT="0" distB="0" distL="0" distR="0" wp14:anchorId="6A7A72CF" wp14:editId="76935A45">
          <wp:extent cx="66675" cy="126799"/>
          <wp:effectExtent l="0" t="0" r="0" b="6985"/>
          <wp:docPr id="308" name="Picture 30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68061" cy="129434"/>
                  </a:xfrm>
                  <a:prstGeom prst="rect">
                    <a:avLst/>
                  </a:prstGeom>
                  <a:noFill/>
                  <a:ln>
                    <a:noFill/>
                  </a:ln>
                </pic:spPr>
              </pic:pic>
            </a:graphicData>
          </a:graphic>
        </wp:inline>
      </w:drawing>
    </w:r>
    <w:r w:rsidRPr="00790501">
      <w:rPr>
        <w:noProof/>
        <w:sz w:val="18"/>
        <w:szCs w:val="18"/>
      </w:rPr>
      <w:drawing>
        <wp:inline distT="0" distB="0" distL="0" distR="0" wp14:anchorId="0DFAF890" wp14:editId="701E6A93">
          <wp:extent cx="66675" cy="126799"/>
          <wp:effectExtent l="0" t="0" r="0" b="6985"/>
          <wp:docPr id="299" name="Picture 29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68061" cy="129434"/>
                  </a:xfrm>
                  <a:prstGeom prst="rect">
                    <a:avLst/>
                  </a:prstGeom>
                  <a:noFill/>
                  <a:ln>
                    <a:noFill/>
                  </a:ln>
                </pic:spPr>
              </pic:pic>
            </a:graphicData>
          </a:graphic>
        </wp:inline>
      </w:drawing>
    </w:r>
    <w:r>
      <w:rPr>
        <w:sz w:val="18"/>
        <w:szCs w:val="18"/>
      </w:rPr>
      <w:t xml:space="preserve"> - </w:t>
    </w:r>
    <w:r>
      <w:rPr>
        <w:sz w:val="18"/>
        <w:szCs w:val="18"/>
      </w:rPr>
      <w:tab/>
      <w:t>10 or more members of staff involved in project delivery</w:t>
    </w:r>
  </w:p>
  <w:p w14:paraId="5B85E33F" w14:textId="37F04D31" w:rsidR="000E4A6B" w:rsidRPr="00007ABA" w:rsidRDefault="000E4A6B" w:rsidP="00007ABA">
    <w:pPr>
      <w:pStyle w:val="Footer"/>
      <w:spacing w:after="120"/>
      <w:rPr>
        <w:sz w:val="18"/>
        <w:szCs w:val="18"/>
      </w:rPr>
    </w:pPr>
    <w:r w:rsidRPr="00790501">
      <w:rPr>
        <w:noProof/>
        <w:sz w:val="18"/>
        <w:szCs w:val="18"/>
      </w:rPr>
      <w:drawing>
        <wp:inline distT="0" distB="0" distL="0" distR="0" wp14:anchorId="59EB876E" wp14:editId="3BB774E2">
          <wp:extent cx="89853" cy="89853"/>
          <wp:effectExtent l="0" t="0" r="5715" b="5715"/>
          <wp:docPr id="289" name="Picture 28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94" cy="93394"/>
                  </a:xfrm>
                  <a:prstGeom prst="rect">
                    <a:avLst/>
                  </a:prstGeom>
                  <a:noFill/>
                  <a:ln>
                    <a:noFill/>
                  </a:ln>
                </pic:spPr>
              </pic:pic>
            </a:graphicData>
          </a:graphic>
        </wp:inline>
      </w:drawing>
    </w:r>
    <w:r w:rsidRPr="00790501">
      <w:rPr>
        <w:sz w:val="18"/>
        <w:szCs w:val="18"/>
      </w:rPr>
      <w:t xml:space="preserve"> - Low - less than £10,000</w:t>
    </w:r>
    <w:r w:rsidRPr="00790501">
      <w:rPr>
        <w:sz w:val="18"/>
        <w:szCs w:val="18"/>
      </w:rPr>
      <w:tab/>
    </w:r>
    <w:r>
      <w:rPr>
        <w:sz w:val="18"/>
        <w:szCs w:val="18"/>
      </w:rPr>
      <w:t xml:space="preserve">                                                  </w:t>
    </w:r>
    <w:r>
      <w:rPr>
        <w:sz w:val="18"/>
        <w:szCs w:val="18"/>
      </w:rPr>
      <w:tab/>
    </w:r>
    <w:r w:rsidRPr="00790501">
      <w:rPr>
        <w:noProof/>
        <w:sz w:val="18"/>
        <w:szCs w:val="18"/>
      </w:rPr>
      <w:drawing>
        <wp:inline distT="0" distB="0" distL="0" distR="0" wp14:anchorId="080BC77D" wp14:editId="46F0C187">
          <wp:extent cx="89853" cy="89853"/>
          <wp:effectExtent l="0" t="0" r="5715" b="5715"/>
          <wp:docPr id="300" name="Picture 30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94" cy="93394"/>
                  </a:xfrm>
                  <a:prstGeom prst="rect">
                    <a:avLst/>
                  </a:prstGeom>
                  <a:noFill/>
                  <a:ln>
                    <a:noFill/>
                  </a:ln>
                </pic:spPr>
              </pic:pic>
            </a:graphicData>
          </a:graphic>
        </wp:inline>
      </w:drawing>
    </w:r>
    <w:r w:rsidRPr="00790501">
      <w:rPr>
        <w:noProof/>
        <w:sz w:val="18"/>
        <w:szCs w:val="18"/>
      </w:rPr>
      <w:drawing>
        <wp:inline distT="0" distB="0" distL="0" distR="0" wp14:anchorId="1D3D3DF3" wp14:editId="517E47F4">
          <wp:extent cx="89853" cy="89853"/>
          <wp:effectExtent l="0" t="0" r="5715" b="5715"/>
          <wp:docPr id="301" name="Picture 30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94" cy="93394"/>
                  </a:xfrm>
                  <a:prstGeom prst="rect">
                    <a:avLst/>
                  </a:prstGeom>
                  <a:noFill/>
                  <a:ln>
                    <a:noFill/>
                  </a:ln>
                </pic:spPr>
              </pic:pic>
            </a:graphicData>
          </a:graphic>
        </wp:inline>
      </w:drawing>
    </w:r>
    <w:r>
      <w:rPr>
        <w:sz w:val="18"/>
        <w:szCs w:val="18"/>
      </w:rPr>
      <w:t xml:space="preserve"> - </w:t>
    </w:r>
    <w:r w:rsidRPr="00790501">
      <w:rPr>
        <w:sz w:val="18"/>
        <w:szCs w:val="18"/>
      </w:rPr>
      <w:t>Medium - £10,000 - £50,000</w:t>
    </w:r>
    <w:r w:rsidRPr="00790501">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90501">
      <w:rPr>
        <w:noProof/>
        <w:sz w:val="18"/>
        <w:szCs w:val="18"/>
      </w:rPr>
      <w:drawing>
        <wp:inline distT="0" distB="0" distL="0" distR="0" wp14:anchorId="749B29B7" wp14:editId="7F9C35A8">
          <wp:extent cx="89853" cy="89853"/>
          <wp:effectExtent l="0" t="0" r="5715" b="5715"/>
          <wp:docPr id="302" name="Picture 30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94" cy="93394"/>
                  </a:xfrm>
                  <a:prstGeom prst="rect">
                    <a:avLst/>
                  </a:prstGeom>
                  <a:noFill/>
                  <a:ln>
                    <a:noFill/>
                  </a:ln>
                </pic:spPr>
              </pic:pic>
            </a:graphicData>
          </a:graphic>
        </wp:inline>
      </w:drawing>
    </w:r>
    <w:r w:rsidRPr="00790501">
      <w:rPr>
        <w:noProof/>
        <w:sz w:val="18"/>
        <w:szCs w:val="18"/>
      </w:rPr>
      <w:drawing>
        <wp:inline distT="0" distB="0" distL="0" distR="0" wp14:anchorId="26C368B1" wp14:editId="31940F1D">
          <wp:extent cx="89853" cy="89853"/>
          <wp:effectExtent l="0" t="0" r="5715" b="5715"/>
          <wp:docPr id="303" name="Picture 30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94" cy="93394"/>
                  </a:xfrm>
                  <a:prstGeom prst="rect">
                    <a:avLst/>
                  </a:prstGeom>
                  <a:noFill/>
                  <a:ln>
                    <a:noFill/>
                  </a:ln>
                </pic:spPr>
              </pic:pic>
            </a:graphicData>
          </a:graphic>
        </wp:inline>
      </w:drawing>
    </w:r>
    <w:r w:rsidRPr="00790501">
      <w:rPr>
        <w:noProof/>
        <w:sz w:val="18"/>
        <w:szCs w:val="18"/>
      </w:rPr>
      <w:drawing>
        <wp:inline distT="0" distB="0" distL="0" distR="0" wp14:anchorId="1814A9F3" wp14:editId="6BC87DA8">
          <wp:extent cx="89853" cy="89853"/>
          <wp:effectExtent l="0" t="0" r="5715" b="5715"/>
          <wp:docPr id="304" name="Picture 30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94" cy="93394"/>
                  </a:xfrm>
                  <a:prstGeom prst="rect">
                    <a:avLst/>
                  </a:prstGeom>
                  <a:noFill/>
                  <a:ln>
                    <a:noFill/>
                  </a:ln>
                </pic:spPr>
              </pic:pic>
            </a:graphicData>
          </a:graphic>
        </wp:inline>
      </w:drawing>
    </w:r>
    <w:r>
      <w:rPr>
        <w:sz w:val="18"/>
        <w:szCs w:val="18"/>
      </w:rPr>
      <w:t xml:space="preserve"> - </w:t>
    </w:r>
    <w:r w:rsidRPr="00790501">
      <w:rPr>
        <w:sz w:val="18"/>
        <w:szCs w:val="18"/>
      </w:rPr>
      <w:t>High - More than £50,000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D3425" w14:textId="77777777" w:rsidR="000E4A6B" w:rsidRDefault="000E4A6B">
      <w:pPr>
        <w:spacing w:line="240" w:lineRule="auto"/>
      </w:pPr>
      <w:r>
        <w:separator/>
      </w:r>
    </w:p>
  </w:footnote>
  <w:footnote w:type="continuationSeparator" w:id="0">
    <w:p w14:paraId="0C7D08AC" w14:textId="77777777" w:rsidR="000E4A6B" w:rsidRDefault="000E4A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318336367"/>
      <w:docPartObj>
        <w:docPartGallery w:val="Page Numbers (Top of Page)"/>
        <w:docPartUnique/>
      </w:docPartObj>
    </w:sdtPr>
    <w:sdtEndPr/>
    <w:sdtContent>
      <w:p w14:paraId="3BADD85A" w14:textId="63E4917F" w:rsidR="000E4A6B" w:rsidRPr="005A241D" w:rsidRDefault="000E4A6B" w:rsidP="005A241D">
        <w:pPr>
          <w:pStyle w:val="Header"/>
          <w:spacing w:after="120"/>
          <w:jc w:val="right"/>
          <w:rPr>
            <w:sz w:val="18"/>
            <w:szCs w:val="18"/>
          </w:rPr>
        </w:pPr>
        <w:r w:rsidRPr="005A241D">
          <w:rPr>
            <w:sz w:val="18"/>
            <w:szCs w:val="18"/>
          </w:rPr>
          <w:t xml:space="preserve">Page </w:t>
        </w:r>
        <w:r w:rsidRPr="005A241D">
          <w:rPr>
            <w:b/>
            <w:bCs/>
            <w:sz w:val="18"/>
            <w:szCs w:val="18"/>
          </w:rPr>
          <w:fldChar w:fldCharType="begin"/>
        </w:r>
        <w:r w:rsidRPr="005A241D">
          <w:rPr>
            <w:b/>
            <w:bCs/>
            <w:sz w:val="18"/>
            <w:szCs w:val="18"/>
          </w:rPr>
          <w:instrText xml:space="preserve"> PAGE </w:instrText>
        </w:r>
        <w:r w:rsidRPr="005A241D">
          <w:rPr>
            <w:b/>
            <w:bCs/>
            <w:sz w:val="18"/>
            <w:szCs w:val="18"/>
          </w:rPr>
          <w:fldChar w:fldCharType="separate"/>
        </w:r>
        <w:r w:rsidR="000023A4">
          <w:rPr>
            <w:b/>
            <w:bCs/>
            <w:noProof/>
            <w:sz w:val="18"/>
            <w:szCs w:val="18"/>
          </w:rPr>
          <w:t>5</w:t>
        </w:r>
        <w:r w:rsidRPr="005A241D">
          <w:rPr>
            <w:b/>
            <w:bCs/>
            <w:sz w:val="18"/>
            <w:szCs w:val="18"/>
          </w:rPr>
          <w:fldChar w:fldCharType="end"/>
        </w:r>
        <w:r w:rsidRPr="005A241D">
          <w:rPr>
            <w:sz w:val="18"/>
            <w:szCs w:val="18"/>
          </w:rPr>
          <w:t xml:space="preserve"> of </w:t>
        </w:r>
        <w:r w:rsidRPr="005A241D">
          <w:rPr>
            <w:b/>
            <w:bCs/>
            <w:sz w:val="18"/>
            <w:szCs w:val="18"/>
          </w:rPr>
          <w:fldChar w:fldCharType="begin"/>
        </w:r>
        <w:r w:rsidRPr="005A241D">
          <w:rPr>
            <w:b/>
            <w:bCs/>
            <w:sz w:val="18"/>
            <w:szCs w:val="18"/>
          </w:rPr>
          <w:instrText xml:space="preserve"> NUMPAGES  </w:instrText>
        </w:r>
        <w:r w:rsidRPr="005A241D">
          <w:rPr>
            <w:b/>
            <w:bCs/>
            <w:sz w:val="18"/>
            <w:szCs w:val="18"/>
          </w:rPr>
          <w:fldChar w:fldCharType="separate"/>
        </w:r>
        <w:r w:rsidR="000023A4">
          <w:rPr>
            <w:b/>
            <w:bCs/>
            <w:noProof/>
            <w:sz w:val="18"/>
            <w:szCs w:val="18"/>
          </w:rPr>
          <w:t>5</w:t>
        </w:r>
        <w:r w:rsidRPr="005A241D">
          <w:rPr>
            <w:b/>
            <w:bCs/>
            <w:sz w:val="18"/>
            <w:szCs w:val="18"/>
          </w:rPr>
          <w:fldChar w:fldCharType="end"/>
        </w:r>
      </w:p>
    </w:sdtContent>
  </w:sdt>
  <w:p w14:paraId="79C9A079" w14:textId="4B94FBA0" w:rsidR="000E4A6B" w:rsidRDefault="000E4A6B">
    <w:pPr>
      <w:pStyle w:val="Header"/>
    </w:pPr>
  </w:p>
</w:hdr>
</file>

<file path=word/intelligence.xml><?xml version="1.0" encoding="utf-8"?>
<int:Intelligence xmlns:int="http://schemas.microsoft.com/office/intelligence/2019/intelligence">
  <int:IntelligenceSettings/>
  <int:Manifest>
    <int:ParagraphRange paragraphId="832921844" textId="2026446438" start="88" length="14" invalidationStart="88" invalidationLength="14" id="0sFmEe4j"/>
    <int:WordHash hashCode="KrKXTn+Q9NGN94" id="mJaQLwMB"/>
  </int:Manifest>
  <int:Observations>
    <int:Content id="0sFmEe4j">
      <int:Rejection type="LegacyProofing"/>
    </int:Content>
    <int:Content id="mJaQLwM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ee the source image" style="width:469.8pt;height:469.8pt;visibility:visible;mso-wrap-style:square" o:bullet="t">
        <v:imagedata r:id="rId1" o:title="See the source image"/>
      </v:shape>
    </w:pict>
  </w:numPicBullet>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multilevel"/>
    <w:tmpl w:val="538EE62C"/>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sz w:val="18"/>
      </w:rPr>
    </w:lvl>
    <w:lvl w:ilvl="2">
      <w:start w:val="1"/>
      <w:numFmt w:val="bullet"/>
      <w:lvlText w:val="▪"/>
      <w:lvlJc w:val="left"/>
      <w:pPr>
        <w:tabs>
          <w:tab w:val="num" w:pos="1440"/>
        </w:tabs>
        <w:ind w:left="1440" w:hanging="360"/>
      </w:pPr>
      <w:rPr>
        <w:rFonts w:ascii="OpenSymbol" w:hAnsi="OpenSymbol"/>
        <w:sz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sz w:val="18"/>
      </w:rPr>
    </w:lvl>
    <w:lvl w:ilvl="5">
      <w:start w:val="1"/>
      <w:numFmt w:val="bullet"/>
      <w:lvlText w:val="▪"/>
      <w:lvlJc w:val="left"/>
      <w:pPr>
        <w:tabs>
          <w:tab w:val="num" w:pos="2520"/>
        </w:tabs>
        <w:ind w:left="2520" w:hanging="360"/>
      </w:pPr>
      <w:rPr>
        <w:rFonts w:ascii="OpenSymbol" w:hAnsi="OpenSymbol"/>
        <w:sz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sz w:val="18"/>
      </w:rPr>
    </w:lvl>
    <w:lvl w:ilvl="8">
      <w:start w:val="1"/>
      <w:numFmt w:val="bullet"/>
      <w:lvlText w:val="▪"/>
      <w:lvlJc w:val="left"/>
      <w:pPr>
        <w:tabs>
          <w:tab w:val="num" w:pos="3600"/>
        </w:tabs>
        <w:ind w:left="3600" w:hanging="360"/>
      </w:pPr>
      <w:rPr>
        <w:rFonts w:ascii="OpenSymbol" w:hAnsi="OpenSymbol"/>
        <w:sz w:val="18"/>
      </w:rPr>
    </w:lvl>
  </w:abstractNum>
  <w:abstractNum w:abstractNumId="2" w15:restartNumberingAfterBreak="0">
    <w:nsid w:val="00000003"/>
    <w:multiLevelType w:val="multilevel"/>
    <w:tmpl w:val="00000003"/>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3" w15:restartNumberingAfterBreak="0">
    <w:nsid w:val="09C85CFB"/>
    <w:multiLevelType w:val="hybridMultilevel"/>
    <w:tmpl w:val="1604F770"/>
    <w:lvl w:ilvl="0" w:tplc="7F568B70">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B6620D"/>
    <w:multiLevelType w:val="hybridMultilevel"/>
    <w:tmpl w:val="8C121E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F2223C"/>
    <w:multiLevelType w:val="hybridMultilevel"/>
    <w:tmpl w:val="0832B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9622C1"/>
    <w:multiLevelType w:val="hybridMultilevel"/>
    <w:tmpl w:val="D5D29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5502B4"/>
    <w:multiLevelType w:val="hybridMultilevel"/>
    <w:tmpl w:val="C596C8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E89266C"/>
    <w:multiLevelType w:val="hybridMultilevel"/>
    <w:tmpl w:val="594E8290"/>
    <w:lvl w:ilvl="0" w:tplc="41A601F6">
      <w:start w:val="1"/>
      <w:numFmt w:val="bullet"/>
      <w:lvlText w:val=""/>
      <w:lvlPicBulletId w:val="0"/>
      <w:lvlJc w:val="left"/>
      <w:pPr>
        <w:tabs>
          <w:tab w:val="num" w:pos="720"/>
        </w:tabs>
        <w:ind w:left="720" w:hanging="360"/>
      </w:pPr>
      <w:rPr>
        <w:rFonts w:ascii="Symbol" w:hAnsi="Symbol" w:hint="default"/>
      </w:rPr>
    </w:lvl>
    <w:lvl w:ilvl="1" w:tplc="8CCE44BE" w:tentative="1">
      <w:start w:val="1"/>
      <w:numFmt w:val="bullet"/>
      <w:lvlText w:val=""/>
      <w:lvlJc w:val="left"/>
      <w:pPr>
        <w:tabs>
          <w:tab w:val="num" w:pos="1440"/>
        </w:tabs>
        <w:ind w:left="1440" w:hanging="360"/>
      </w:pPr>
      <w:rPr>
        <w:rFonts w:ascii="Symbol" w:hAnsi="Symbol" w:hint="default"/>
      </w:rPr>
    </w:lvl>
    <w:lvl w:ilvl="2" w:tplc="BCB05FEE" w:tentative="1">
      <w:start w:val="1"/>
      <w:numFmt w:val="bullet"/>
      <w:lvlText w:val=""/>
      <w:lvlJc w:val="left"/>
      <w:pPr>
        <w:tabs>
          <w:tab w:val="num" w:pos="2160"/>
        </w:tabs>
        <w:ind w:left="2160" w:hanging="360"/>
      </w:pPr>
      <w:rPr>
        <w:rFonts w:ascii="Symbol" w:hAnsi="Symbol" w:hint="default"/>
      </w:rPr>
    </w:lvl>
    <w:lvl w:ilvl="3" w:tplc="C130066E" w:tentative="1">
      <w:start w:val="1"/>
      <w:numFmt w:val="bullet"/>
      <w:lvlText w:val=""/>
      <w:lvlJc w:val="left"/>
      <w:pPr>
        <w:tabs>
          <w:tab w:val="num" w:pos="2880"/>
        </w:tabs>
        <w:ind w:left="2880" w:hanging="360"/>
      </w:pPr>
      <w:rPr>
        <w:rFonts w:ascii="Symbol" w:hAnsi="Symbol" w:hint="default"/>
      </w:rPr>
    </w:lvl>
    <w:lvl w:ilvl="4" w:tplc="FBE88676" w:tentative="1">
      <w:start w:val="1"/>
      <w:numFmt w:val="bullet"/>
      <w:lvlText w:val=""/>
      <w:lvlJc w:val="left"/>
      <w:pPr>
        <w:tabs>
          <w:tab w:val="num" w:pos="3600"/>
        </w:tabs>
        <w:ind w:left="3600" w:hanging="360"/>
      </w:pPr>
      <w:rPr>
        <w:rFonts w:ascii="Symbol" w:hAnsi="Symbol" w:hint="default"/>
      </w:rPr>
    </w:lvl>
    <w:lvl w:ilvl="5" w:tplc="D200D876" w:tentative="1">
      <w:start w:val="1"/>
      <w:numFmt w:val="bullet"/>
      <w:lvlText w:val=""/>
      <w:lvlJc w:val="left"/>
      <w:pPr>
        <w:tabs>
          <w:tab w:val="num" w:pos="4320"/>
        </w:tabs>
        <w:ind w:left="4320" w:hanging="360"/>
      </w:pPr>
      <w:rPr>
        <w:rFonts w:ascii="Symbol" w:hAnsi="Symbol" w:hint="default"/>
      </w:rPr>
    </w:lvl>
    <w:lvl w:ilvl="6" w:tplc="C04EF2DA" w:tentative="1">
      <w:start w:val="1"/>
      <w:numFmt w:val="bullet"/>
      <w:lvlText w:val=""/>
      <w:lvlJc w:val="left"/>
      <w:pPr>
        <w:tabs>
          <w:tab w:val="num" w:pos="5040"/>
        </w:tabs>
        <w:ind w:left="5040" w:hanging="360"/>
      </w:pPr>
      <w:rPr>
        <w:rFonts w:ascii="Symbol" w:hAnsi="Symbol" w:hint="default"/>
      </w:rPr>
    </w:lvl>
    <w:lvl w:ilvl="7" w:tplc="4716A2DA" w:tentative="1">
      <w:start w:val="1"/>
      <w:numFmt w:val="bullet"/>
      <w:lvlText w:val=""/>
      <w:lvlJc w:val="left"/>
      <w:pPr>
        <w:tabs>
          <w:tab w:val="num" w:pos="5760"/>
        </w:tabs>
        <w:ind w:left="5760" w:hanging="360"/>
      </w:pPr>
      <w:rPr>
        <w:rFonts w:ascii="Symbol" w:hAnsi="Symbol" w:hint="default"/>
      </w:rPr>
    </w:lvl>
    <w:lvl w:ilvl="8" w:tplc="1482109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18D489B"/>
    <w:multiLevelType w:val="hybridMultilevel"/>
    <w:tmpl w:val="6472E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C6B4F9C"/>
    <w:multiLevelType w:val="hybridMultilevel"/>
    <w:tmpl w:val="D6AC1B1A"/>
    <w:lvl w:ilvl="0" w:tplc="27B6F714">
      <w:start w:val="1"/>
      <w:numFmt w:val="bullet"/>
      <w:lvlText w:val="·"/>
      <w:lvlJc w:val="left"/>
      <w:pPr>
        <w:ind w:left="720" w:hanging="360"/>
      </w:pPr>
      <w:rPr>
        <w:rFonts w:ascii="Symbol" w:hAnsi="Symbol" w:hint="default"/>
      </w:rPr>
    </w:lvl>
    <w:lvl w:ilvl="1" w:tplc="502E8782">
      <w:start w:val="1"/>
      <w:numFmt w:val="bullet"/>
      <w:lvlText w:val="o"/>
      <w:lvlJc w:val="left"/>
      <w:pPr>
        <w:ind w:left="1440" w:hanging="360"/>
      </w:pPr>
      <w:rPr>
        <w:rFonts w:ascii="Courier New" w:hAnsi="Courier New" w:hint="default"/>
      </w:rPr>
    </w:lvl>
    <w:lvl w:ilvl="2" w:tplc="0302C6F6">
      <w:start w:val="1"/>
      <w:numFmt w:val="bullet"/>
      <w:lvlText w:val=""/>
      <w:lvlJc w:val="left"/>
      <w:pPr>
        <w:ind w:left="2160" w:hanging="360"/>
      </w:pPr>
      <w:rPr>
        <w:rFonts w:ascii="Wingdings" w:hAnsi="Wingdings" w:hint="default"/>
      </w:rPr>
    </w:lvl>
    <w:lvl w:ilvl="3" w:tplc="7F80D0B0">
      <w:start w:val="1"/>
      <w:numFmt w:val="bullet"/>
      <w:lvlText w:val=""/>
      <w:lvlJc w:val="left"/>
      <w:pPr>
        <w:ind w:left="2880" w:hanging="360"/>
      </w:pPr>
      <w:rPr>
        <w:rFonts w:ascii="Symbol" w:hAnsi="Symbol" w:hint="default"/>
      </w:rPr>
    </w:lvl>
    <w:lvl w:ilvl="4" w:tplc="7CE26142">
      <w:start w:val="1"/>
      <w:numFmt w:val="bullet"/>
      <w:lvlText w:val="o"/>
      <w:lvlJc w:val="left"/>
      <w:pPr>
        <w:ind w:left="3600" w:hanging="360"/>
      </w:pPr>
      <w:rPr>
        <w:rFonts w:ascii="Courier New" w:hAnsi="Courier New" w:hint="default"/>
      </w:rPr>
    </w:lvl>
    <w:lvl w:ilvl="5" w:tplc="A2AC30AC">
      <w:start w:val="1"/>
      <w:numFmt w:val="bullet"/>
      <w:lvlText w:val=""/>
      <w:lvlJc w:val="left"/>
      <w:pPr>
        <w:ind w:left="4320" w:hanging="360"/>
      </w:pPr>
      <w:rPr>
        <w:rFonts w:ascii="Wingdings" w:hAnsi="Wingdings" w:hint="default"/>
      </w:rPr>
    </w:lvl>
    <w:lvl w:ilvl="6" w:tplc="9B0A771A">
      <w:start w:val="1"/>
      <w:numFmt w:val="bullet"/>
      <w:lvlText w:val=""/>
      <w:lvlJc w:val="left"/>
      <w:pPr>
        <w:ind w:left="5040" w:hanging="360"/>
      </w:pPr>
      <w:rPr>
        <w:rFonts w:ascii="Symbol" w:hAnsi="Symbol" w:hint="default"/>
      </w:rPr>
    </w:lvl>
    <w:lvl w:ilvl="7" w:tplc="91C26D48">
      <w:start w:val="1"/>
      <w:numFmt w:val="bullet"/>
      <w:lvlText w:val="o"/>
      <w:lvlJc w:val="left"/>
      <w:pPr>
        <w:ind w:left="5760" w:hanging="360"/>
      </w:pPr>
      <w:rPr>
        <w:rFonts w:ascii="Courier New" w:hAnsi="Courier New" w:hint="default"/>
      </w:rPr>
    </w:lvl>
    <w:lvl w:ilvl="8" w:tplc="DA94FAFC">
      <w:start w:val="1"/>
      <w:numFmt w:val="bullet"/>
      <w:lvlText w:val=""/>
      <w:lvlJc w:val="left"/>
      <w:pPr>
        <w:ind w:left="6480" w:hanging="360"/>
      </w:pPr>
      <w:rPr>
        <w:rFonts w:ascii="Wingdings" w:hAnsi="Wingdings" w:hint="default"/>
      </w:rPr>
    </w:lvl>
  </w:abstractNum>
  <w:abstractNum w:abstractNumId="11" w15:restartNumberingAfterBreak="0">
    <w:nsid w:val="6208257B"/>
    <w:multiLevelType w:val="hybridMultilevel"/>
    <w:tmpl w:val="2090A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21E6DC2"/>
    <w:multiLevelType w:val="hybridMultilevel"/>
    <w:tmpl w:val="FBCA0C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C651EAE"/>
    <w:multiLevelType w:val="hybridMultilevel"/>
    <w:tmpl w:val="89786B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1"/>
  </w:num>
  <w:num w:numId="4">
    <w:abstractNumId w:val="2"/>
  </w:num>
  <w:num w:numId="5">
    <w:abstractNumId w:val="4"/>
  </w:num>
  <w:num w:numId="6">
    <w:abstractNumId w:val="3"/>
  </w:num>
  <w:num w:numId="7">
    <w:abstractNumId w:val="7"/>
  </w:num>
  <w:num w:numId="8">
    <w:abstractNumId w:val="5"/>
  </w:num>
  <w:num w:numId="9">
    <w:abstractNumId w:val="9"/>
  </w:num>
  <w:num w:numId="10">
    <w:abstractNumId w:val="6"/>
  </w:num>
  <w:num w:numId="11">
    <w:abstractNumId w:val="13"/>
  </w:num>
  <w:num w:numId="12">
    <w:abstractNumId w:val="12"/>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E11"/>
    <w:rsid w:val="00000381"/>
    <w:rsid w:val="000023A4"/>
    <w:rsid w:val="00007ABA"/>
    <w:rsid w:val="0003640C"/>
    <w:rsid w:val="000850AA"/>
    <w:rsid w:val="00090339"/>
    <w:rsid w:val="00091D82"/>
    <w:rsid w:val="000A4C68"/>
    <w:rsid w:val="000A6374"/>
    <w:rsid w:val="000B0C66"/>
    <w:rsid w:val="000B29BF"/>
    <w:rsid w:val="000C2510"/>
    <w:rsid w:val="000D34C8"/>
    <w:rsid w:val="000E4314"/>
    <w:rsid w:val="000E4A6B"/>
    <w:rsid w:val="001136FC"/>
    <w:rsid w:val="00116475"/>
    <w:rsid w:val="00136102"/>
    <w:rsid w:val="00137420"/>
    <w:rsid w:val="00137D98"/>
    <w:rsid w:val="00162F22"/>
    <w:rsid w:val="0016545B"/>
    <w:rsid w:val="00167F4F"/>
    <w:rsid w:val="00195E56"/>
    <w:rsid w:val="001969B5"/>
    <w:rsid w:val="001A0E9D"/>
    <w:rsid w:val="001A2770"/>
    <w:rsid w:val="001A75DC"/>
    <w:rsid w:val="001B7845"/>
    <w:rsid w:val="001C453C"/>
    <w:rsid w:val="001C7308"/>
    <w:rsid w:val="001F6EA1"/>
    <w:rsid w:val="00206EE7"/>
    <w:rsid w:val="00262117"/>
    <w:rsid w:val="002750DB"/>
    <w:rsid w:val="00297E11"/>
    <w:rsid w:val="002A3EE4"/>
    <w:rsid w:val="002A7393"/>
    <w:rsid w:val="002B1884"/>
    <w:rsid w:val="002B3771"/>
    <w:rsid w:val="002C4258"/>
    <w:rsid w:val="002C58AF"/>
    <w:rsid w:val="002E2DD5"/>
    <w:rsid w:val="002F7159"/>
    <w:rsid w:val="00304234"/>
    <w:rsid w:val="00316A3D"/>
    <w:rsid w:val="00323928"/>
    <w:rsid w:val="003246D1"/>
    <w:rsid w:val="003435D7"/>
    <w:rsid w:val="0036356A"/>
    <w:rsid w:val="003976C9"/>
    <w:rsid w:val="003A4626"/>
    <w:rsid w:val="003A7D29"/>
    <w:rsid w:val="003C2DA9"/>
    <w:rsid w:val="003D7CED"/>
    <w:rsid w:val="003E7410"/>
    <w:rsid w:val="003F0396"/>
    <w:rsid w:val="003F1A6E"/>
    <w:rsid w:val="003F71A7"/>
    <w:rsid w:val="004031CD"/>
    <w:rsid w:val="00417158"/>
    <w:rsid w:val="00425F3A"/>
    <w:rsid w:val="00431DE7"/>
    <w:rsid w:val="00451B28"/>
    <w:rsid w:val="004539A1"/>
    <w:rsid w:val="004619DF"/>
    <w:rsid w:val="00462224"/>
    <w:rsid w:val="00465090"/>
    <w:rsid w:val="004854D0"/>
    <w:rsid w:val="00492FAE"/>
    <w:rsid w:val="004A2287"/>
    <w:rsid w:val="004A6157"/>
    <w:rsid w:val="004B07DD"/>
    <w:rsid w:val="004D1806"/>
    <w:rsid w:val="004E2D88"/>
    <w:rsid w:val="004F4105"/>
    <w:rsid w:val="00505B2F"/>
    <w:rsid w:val="0053419D"/>
    <w:rsid w:val="00570DE9"/>
    <w:rsid w:val="0057242C"/>
    <w:rsid w:val="00584C64"/>
    <w:rsid w:val="00596EC2"/>
    <w:rsid w:val="005A0719"/>
    <w:rsid w:val="005A241D"/>
    <w:rsid w:val="005B4073"/>
    <w:rsid w:val="005E187E"/>
    <w:rsid w:val="005F6C37"/>
    <w:rsid w:val="006111B9"/>
    <w:rsid w:val="006149FF"/>
    <w:rsid w:val="00616017"/>
    <w:rsid w:val="0063213F"/>
    <w:rsid w:val="006417C6"/>
    <w:rsid w:val="006445E9"/>
    <w:rsid w:val="00656FE4"/>
    <w:rsid w:val="00686755"/>
    <w:rsid w:val="006A41F3"/>
    <w:rsid w:val="006A5303"/>
    <w:rsid w:val="006B442D"/>
    <w:rsid w:val="006C28E7"/>
    <w:rsid w:val="006D3A1C"/>
    <w:rsid w:val="006E29DA"/>
    <w:rsid w:val="006E4916"/>
    <w:rsid w:val="006F684B"/>
    <w:rsid w:val="007003C0"/>
    <w:rsid w:val="00713F54"/>
    <w:rsid w:val="00717282"/>
    <w:rsid w:val="0072149B"/>
    <w:rsid w:val="0072189E"/>
    <w:rsid w:val="00726C89"/>
    <w:rsid w:val="00727422"/>
    <w:rsid w:val="007551FE"/>
    <w:rsid w:val="00755FC1"/>
    <w:rsid w:val="00767639"/>
    <w:rsid w:val="00777411"/>
    <w:rsid w:val="007818D7"/>
    <w:rsid w:val="0078372D"/>
    <w:rsid w:val="00790F86"/>
    <w:rsid w:val="00793F90"/>
    <w:rsid w:val="007B1E5E"/>
    <w:rsid w:val="007D17A1"/>
    <w:rsid w:val="007E35E1"/>
    <w:rsid w:val="007E73A7"/>
    <w:rsid w:val="007E73CC"/>
    <w:rsid w:val="007E7E98"/>
    <w:rsid w:val="0080661C"/>
    <w:rsid w:val="00806818"/>
    <w:rsid w:val="0080784B"/>
    <w:rsid w:val="00822497"/>
    <w:rsid w:val="0082683A"/>
    <w:rsid w:val="0085099A"/>
    <w:rsid w:val="008672D9"/>
    <w:rsid w:val="00891AB8"/>
    <w:rsid w:val="00896F56"/>
    <w:rsid w:val="008C48D2"/>
    <w:rsid w:val="008C6D6B"/>
    <w:rsid w:val="008F4775"/>
    <w:rsid w:val="008F7C73"/>
    <w:rsid w:val="009106AC"/>
    <w:rsid w:val="009128D5"/>
    <w:rsid w:val="00913657"/>
    <w:rsid w:val="00921A53"/>
    <w:rsid w:val="009571CD"/>
    <w:rsid w:val="0097768C"/>
    <w:rsid w:val="00991DA0"/>
    <w:rsid w:val="009A1344"/>
    <w:rsid w:val="009A25FF"/>
    <w:rsid w:val="009A353C"/>
    <w:rsid w:val="009B41A2"/>
    <w:rsid w:val="009B6C7B"/>
    <w:rsid w:val="009D5241"/>
    <w:rsid w:val="009E3122"/>
    <w:rsid w:val="009E3E89"/>
    <w:rsid w:val="009E6042"/>
    <w:rsid w:val="009F5B88"/>
    <w:rsid w:val="00A05540"/>
    <w:rsid w:val="00A132A0"/>
    <w:rsid w:val="00A13F02"/>
    <w:rsid w:val="00A3180C"/>
    <w:rsid w:val="00A60E11"/>
    <w:rsid w:val="00A61826"/>
    <w:rsid w:val="00A61B36"/>
    <w:rsid w:val="00A76549"/>
    <w:rsid w:val="00A95A94"/>
    <w:rsid w:val="00AA7851"/>
    <w:rsid w:val="00AC60FC"/>
    <w:rsid w:val="00AD0974"/>
    <w:rsid w:val="00AD379C"/>
    <w:rsid w:val="00AE3D61"/>
    <w:rsid w:val="00AF69EF"/>
    <w:rsid w:val="00AF7ACD"/>
    <w:rsid w:val="00B014AC"/>
    <w:rsid w:val="00B06264"/>
    <w:rsid w:val="00B062C8"/>
    <w:rsid w:val="00B35A07"/>
    <w:rsid w:val="00B82FD6"/>
    <w:rsid w:val="00B83151"/>
    <w:rsid w:val="00B97C00"/>
    <w:rsid w:val="00BA062F"/>
    <w:rsid w:val="00BA3B37"/>
    <w:rsid w:val="00BB17FB"/>
    <w:rsid w:val="00BF63ED"/>
    <w:rsid w:val="00C0469C"/>
    <w:rsid w:val="00C069D9"/>
    <w:rsid w:val="00C06D03"/>
    <w:rsid w:val="00C1411C"/>
    <w:rsid w:val="00C2288A"/>
    <w:rsid w:val="00C60B27"/>
    <w:rsid w:val="00C76257"/>
    <w:rsid w:val="00C77F3F"/>
    <w:rsid w:val="00C97E5F"/>
    <w:rsid w:val="00CA0091"/>
    <w:rsid w:val="00CA6379"/>
    <w:rsid w:val="00CA6774"/>
    <w:rsid w:val="00CC63BF"/>
    <w:rsid w:val="00CD2EFE"/>
    <w:rsid w:val="00CD6AA4"/>
    <w:rsid w:val="00CE09D5"/>
    <w:rsid w:val="00CF35D1"/>
    <w:rsid w:val="00D0133F"/>
    <w:rsid w:val="00D1620C"/>
    <w:rsid w:val="00D20345"/>
    <w:rsid w:val="00D21B14"/>
    <w:rsid w:val="00D33A63"/>
    <w:rsid w:val="00D45041"/>
    <w:rsid w:val="00D4740E"/>
    <w:rsid w:val="00D51E41"/>
    <w:rsid w:val="00D53CBF"/>
    <w:rsid w:val="00D563B0"/>
    <w:rsid w:val="00D6141D"/>
    <w:rsid w:val="00D620CE"/>
    <w:rsid w:val="00D65874"/>
    <w:rsid w:val="00D80C17"/>
    <w:rsid w:val="00D814C1"/>
    <w:rsid w:val="00D8246C"/>
    <w:rsid w:val="00D91950"/>
    <w:rsid w:val="00D92984"/>
    <w:rsid w:val="00DA581F"/>
    <w:rsid w:val="00DB1477"/>
    <w:rsid w:val="00DB310C"/>
    <w:rsid w:val="00DB31AB"/>
    <w:rsid w:val="00DB4CE6"/>
    <w:rsid w:val="00DB6A14"/>
    <w:rsid w:val="00DD08F7"/>
    <w:rsid w:val="00DD52BF"/>
    <w:rsid w:val="00DE2C5C"/>
    <w:rsid w:val="00E21293"/>
    <w:rsid w:val="00E27829"/>
    <w:rsid w:val="00E36D9E"/>
    <w:rsid w:val="00E40815"/>
    <w:rsid w:val="00E417A4"/>
    <w:rsid w:val="00E643B4"/>
    <w:rsid w:val="00E64E3E"/>
    <w:rsid w:val="00E70CCE"/>
    <w:rsid w:val="00E80102"/>
    <w:rsid w:val="00E8333E"/>
    <w:rsid w:val="00EA19D4"/>
    <w:rsid w:val="00EC163D"/>
    <w:rsid w:val="00ED47AC"/>
    <w:rsid w:val="00EF01F1"/>
    <w:rsid w:val="00F36897"/>
    <w:rsid w:val="00F45E66"/>
    <w:rsid w:val="00F71822"/>
    <w:rsid w:val="00F77982"/>
    <w:rsid w:val="00F8488A"/>
    <w:rsid w:val="00F84987"/>
    <w:rsid w:val="00F91F24"/>
    <w:rsid w:val="00F9517D"/>
    <w:rsid w:val="00FA0D5A"/>
    <w:rsid w:val="00FB36C2"/>
    <w:rsid w:val="00FB502A"/>
    <w:rsid w:val="00FE0F5B"/>
    <w:rsid w:val="00FE30B4"/>
    <w:rsid w:val="00FE4DD0"/>
    <w:rsid w:val="01227B88"/>
    <w:rsid w:val="0179A37A"/>
    <w:rsid w:val="01808BE5"/>
    <w:rsid w:val="01B757A0"/>
    <w:rsid w:val="01BCCFDC"/>
    <w:rsid w:val="01D4668E"/>
    <w:rsid w:val="027A98DE"/>
    <w:rsid w:val="02AEF75B"/>
    <w:rsid w:val="035911B4"/>
    <w:rsid w:val="036C9B30"/>
    <w:rsid w:val="03C15196"/>
    <w:rsid w:val="040F1386"/>
    <w:rsid w:val="0426628B"/>
    <w:rsid w:val="04EBA515"/>
    <w:rsid w:val="04EEF862"/>
    <w:rsid w:val="0561A90A"/>
    <w:rsid w:val="057354C2"/>
    <w:rsid w:val="05FA78AC"/>
    <w:rsid w:val="06965942"/>
    <w:rsid w:val="06978C5E"/>
    <w:rsid w:val="06F77CEE"/>
    <w:rsid w:val="07753AC9"/>
    <w:rsid w:val="07A1E59F"/>
    <w:rsid w:val="080997F2"/>
    <w:rsid w:val="081BE832"/>
    <w:rsid w:val="088819F4"/>
    <w:rsid w:val="08C116AD"/>
    <w:rsid w:val="08CA385B"/>
    <w:rsid w:val="08EFF8E3"/>
    <w:rsid w:val="08F627F8"/>
    <w:rsid w:val="0901F95B"/>
    <w:rsid w:val="0952A7F3"/>
    <w:rsid w:val="095A83D3"/>
    <w:rsid w:val="0A1B5A53"/>
    <w:rsid w:val="0A23EA55"/>
    <w:rsid w:val="0A3CAD82"/>
    <w:rsid w:val="0A5C9A19"/>
    <w:rsid w:val="0A66F1DC"/>
    <w:rsid w:val="0A801A39"/>
    <w:rsid w:val="0AC70B88"/>
    <w:rsid w:val="0B28A3B2"/>
    <w:rsid w:val="0B3C77BF"/>
    <w:rsid w:val="0B47785B"/>
    <w:rsid w:val="0B8743B8"/>
    <w:rsid w:val="0B894803"/>
    <w:rsid w:val="0BC6BE29"/>
    <w:rsid w:val="0CB4AAB2"/>
    <w:rsid w:val="0CED961E"/>
    <w:rsid w:val="0CF3891A"/>
    <w:rsid w:val="0D251864"/>
    <w:rsid w:val="0D45304B"/>
    <w:rsid w:val="0D5CF7C9"/>
    <w:rsid w:val="0E79940F"/>
    <w:rsid w:val="0EE56CF5"/>
    <w:rsid w:val="0EF1AA1A"/>
    <w:rsid w:val="0F58CEC0"/>
    <w:rsid w:val="0F89AAAA"/>
    <w:rsid w:val="0F9155AF"/>
    <w:rsid w:val="105AB394"/>
    <w:rsid w:val="10D3AE61"/>
    <w:rsid w:val="10ED968E"/>
    <w:rsid w:val="11143325"/>
    <w:rsid w:val="111B344B"/>
    <w:rsid w:val="1128113C"/>
    <w:rsid w:val="11933A40"/>
    <w:rsid w:val="11BAAB3D"/>
    <w:rsid w:val="11F689F1"/>
    <w:rsid w:val="120FE002"/>
    <w:rsid w:val="1232DC8D"/>
    <w:rsid w:val="12898ECF"/>
    <w:rsid w:val="128D887D"/>
    <w:rsid w:val="12C122A3"/>
    <w:rsid w:val="12DCD729"/>
    <w:rsid w:val="12E061DC"/>
    <w:rsid w:val="131DB607"/>
    <w:rsid w:val="1329E1BA"/>
    <w:rsid w:val="135438C4"/>
    <w:rsid w:val="13581E03"/>
    <w:rsid w:val="1362CA9E"/>
    <w:rsid w:val="137FCFC3"/>
    <w:rsid w:val="13B679D2"/>
    <w:rsid w:val="13CBFC43"/>
    <w:rsid w:val="13E01923"/>
    <w:rsid w:val="141353FA"/>
    <w:rsid w:val="144F8F7B"/>
    <w:rsid w:val="14B3EFEC"/>
    <w:rsid w:val="14E2A67E"/>
    <w:rsid w:val="1529E8F4"/>
    <w:rsid w:val="1530F1B0"/>
    <w:rsid w:val="15513B28"/>
    <w:rsid w:val="15957B91"/>
    <w:rsid w:val="15B55C80"/>
    <w:rsid w:val="15C177EB"/>
    <w:rsid w:val="15D97050"/>
    <w:rsid w:val="161F4D59"/>
    <w:rsid w:val="167E76DF"/>
    <w:rsid w:val="1760C970"/>
    <w:rsid w:val="177B8723"/>
    <w:rsid w:val="178B86AD"/>
    <w:rsid w:val="17951D00"/>
    <w:rsid w:val="17AE20D7"/>
    <w:rsid w:val="17DE94E4"/>
    <w:rsid w:val="181A4740"/>
    <w:rsid w:val="1888DBEA"/>
    <w:rsid w:val="18FC99D1"/>
    <w:rsid w:val="1936CC66"/>
    <w:rsid w:val="1938481B"/>
    <w:rsid w:val="1966E9D1"/>
    <w:rsid w:val="19844C6B"/>
    <w:rsid w:val="1A07972D"/>
    <w:rsid w:val="1A3E4993"/>
    <w:rsid w:val="1A433D8F"/>
    <w:rsid w:val="1A8844F1"/>
    <w:rsid w:val="1ADF3239"/>
    <w:rsid w:val="1B34F39F"/>
    <w:rsid w:val="1B8FD224"/>
    <w:rsid w:val="1C142158"/>
    <w:rsid w:val="1C9B25FC"/>
    <w:rsid w:val="1CE00148"/>
    <w:rsid w:val="1D0ED542"/>
    <w:rsid w:val="1D42BB39"/>
    <w:rsid w:val="1D643DBA"/>
    <w:rsid w:val="1DDB2426"/>
    <w:rsid w:val="1DF2C417"/>
    <w:rsid w:val="1DF3547C"/>
    <w:rsid w:val="1DF9AF72"/>
    <w:rsid w:val="1E2B7367"/>
    <w:rsid w:val="1EE0099A"/>
    <w:rsid w:val="1EEE1475"/>
    <w:rsid w:val="1F032640"/>
    <w:rsid w:val="1F15F0AE"/>
    <w:rsid w:val="1FB85832"/>
    <w:rsid w:val="1FC2EBB7"/>
    <w:rsid w:val="1FF64871"/>
    <w:rsid w:val="2069EF11"/>
    <w:rsid w:val="206F8C42"/>
    <w:rsid w:val="207BAA27"/>
    <w:rsid w:val="20C79396"/>
    <w:rsid w:val="20DF7F24"/>
    <w:rsid w:val="216055A3"/>
    <w:rsid w:val="21636A14"/>
    <w:rsid w:val="222C9B0B"/>
    <w:rsid w:val="225A016A"/>
    <w:rsid w:val="22C62750"/>
    <w:rsid w:val="2312E0D2"/>
    <w:rsid w:val="23259DF6"/>
    <w:rsid w:val="234EBFBE"/>
    <w:rsid w:val="2380DBEE"/>
    <w:rsid w:val="2399746B"/>
    <w:rsid w:val="23A95F06"/>
    <w:rsid w:val="23ADE63E"/>
    <w:rsid w:val="23AF3569"/>
    <w:rsid w:val="244347BB"/>
    <w:rsid w:val="24441533"/>
    <w:rsid w:val="2465D479"/>
    <w:rsid w:val="24723F42"/>
    <w:rsid w:val="24737B82"/>
    <w:rsid w:val="2476C126"/>
    <w:rsid w:val="24B92E6F"/>
    <w:rsid w:val="24F8CA48"/>
    <w:rsid w:val="24FE9282"/>
    <w:rsid w:val="25234461"/>
    <w:rsid w:val="252F7B56"/>
    <w:rsid w:val="25448C07"/>
    <w:rsid w:val="257DDE1A"/>
    <w:rsid w:val="25F7BF16"/>
    <w:rsid w:val="2601A4DA"/>
    <w:rsid w:val="264DABF6"/>
    <w:rsid w:val="26B4BC4B"/>
    <w:rsid w:val="26E6D62B"/>
    <w:rsid w:val="27551E61"/>
    <w:rsid w:val="276B2354"/>
    <w:rsid w:val="27885D9C"/>
    <w:rsid w:val="279D753B"/>
    <w:rsid w:val="27A3530E"/>
    <w:rsid w:val="27AB1248"/>
    <w:rsid w:val="27B7830D"/>
    <w:rsid w:val="27C94BE7"/>
    <w:rsid w:val="28694B5E"/>
    <w:rsid w:val="286C5292"/>
    <w:rsid w:val="287BCE5E"/>
    <w:rsid w:val="2886414E"/>
    <w:rsid w:val="2918C79F"/>
    <w:rsid w:val="291C4077"/>
    <w:rsid w:val="29312400"/>
    <w:rsid w:val="293568D4"/>
    <w:rsid w:val="29961EAB"/>
    <w:rsid w:val="29B01201"/>
    <w:rsid w:val="29EAA763"/>
    <w:rsid w:val="29EC5D0D"/>
    <w:rsid w:val="29FB1B11"/>
    <w:rsid w:val="2A94CF3B"/>
    <w:rsid w:val="2B05F301"/>
    <w:rsid w:val="2B45B87E"/>
    <w:rsid w:val="2B6AD761"/>
    <w:rsid w:val="2B6DD406"/>
    <w:rsid w:val="2B6EEA4C"/>
    <w:rsid w:val="2B7BA1AB"/>
    <w:rsid w:val="2BDE8DFC"/>
    <w:rsid w:val="2C0C4065"/>
    <w:rsid w:val="2C309F9C"/>
    <w:rsid w:val="2C47A309"/>
    <w:rsid w:val="2C5ADA7E"/>
    <w:rsid w:val="2C5AE050"/>
    <w:rsid w:val="2C5C724B"/>
    <w:rsid w:val="2CBC8A6B"/>
    <w:rsid w:val="2CF6D0D0"/>
    <w:rsid w:val="2DE4A5D8"/>
    <w:rsid w:val="2DEF95AF"/>
    <w:rsid w:val="2DF6B917"/>
    <w:rsid w:val="2E8BB66E"/>
    <w:rsid w:val="2E92A131"/>
    <w:rsid w:val="2EDDEDD9"/>
    <w:rsid w:val="2F5D52C1"/>
    <w:rsid w:val="2F807639"/>
    <w:rsid w:val="30661C91"/>
    <w:rsid w:val="308E66BE"/>
    <w:rsid w:val="30E2866A"/>
    <w:rsid w:val="312AFD4E"/>
    <w:rsid w:val="314CBC1B"/>
    <w:rsid w:val="316284CA"/>
    <w:rsid w:val="31B247C6"/>
    <w:rsid w:val="31BB23E6"/>
    <w:rsid w:val="321CFD4A"/>
    <w:rsid w:val="328DD046"/>
    <w:rsid w:val="32F2F27E"/>
    <w:rsid w:val="33371C36"/>
    <w:rsid w:val="33526328"/>
    <w:rsid w:val="3378E5EB"/>
    <w:rsid w:val="33E3FB85"/>
    <w:rsid w:val="33EDC6DE"/>
    <w:rsid w:val="33F87E8A"/>
    <w:rsid w:val="3444356B"/>
    <w:rsid w:val="344DB847"/>
    <w:rsid w:val="345753E7"/>
    <w:rsid w:val="345F002D"/>
    <w:rsid w:val="34640739"/>
    <w:rsid w:val="34BBC949"/>
    <w:rsid w:val="34C368BD"/>
    <w:rsid w:val="358B845C"/>
    <w:rsid w:val="362D5A3D"/>
    <w:rsid w:val="36B086AD"/>
    <w:rsid w:val="36CFD761"/>
    <w:rsid w:val="36F777F5"/>
    <w:rsid w:val="372754BD"/>
    <w:rsid w:val="372F205D"/>
    <w:rsid w:val="374EA349"/>
    <w:rsid w:val="37CF501D"/>
    <w:rsid w:val="37D7948B"/>
    <w:rsid w:val="389F9B97"/>
    <w:rsid w:val="38D934DA"/>
    <w:rsid w:val="38DB3F3B"/>
    <w:rsid w:val="396EE4B4"/>
    <w:rsid w:val="3982E5F8"/>
    <w:rsid w:val="39A1FBCD"/>
    <w:rsid w:val="39B07407"/>
    <w:rsid w:val="3A0CFED7"/>
    <w:rsid w:val="3A8708E3"/>
    <w:rsid w:val="3AC65AD0"/>
    <w:rsid w:val="3B00CE56"/>
    <w:rsid w:val="3B07B379"/>
    <w:rsid w:val="3C0038E0"/>
    <w:rsid w:val="3C0FBE7F"/>
    <w:rsid w:val="3C13488F"/>
    <w:rsid w:val="3C51BFDB"/>
    <w:rsid w:val="3CE618DE"/>
    <w:rsid w:val="3D274D4E"/>
    <w:rsid w:val="3D29FECF"/>
    <w:rsid w:val="3E138B24"/>
    <w:rsid w:val="3ED0BC63"/>
    <w:rsid w:val="3EF4425C"/>
    <w:rsid w:val="3F59B58F"/>
    <w:rsid w:val="3F78FCB8"/>
    <w:rsid w:val="3FDB6DA7"/>
    <w:rsid w:val="3FF62C27"/>
    <w:rsid w:val="401D9E1C"/>
    <w:rsid w:val="409575C7"/>
    <w:rsid w:val="40D32F38"/>
    <w:rsid w:val="40F61E8F"/>
    <w:rsid w:val="41404828"/>
    <w:rsid w:val="414D07B6"/>
    <w:rsid w:val="41A2BD7F"/>
    <w:rsid w:val="41E3BA64"/>
    <w:rsid w:val="42207101"/>
    <w:rsid w:val="422F16B0"/>
    <w:rsid w:val="4261E687"/>
    <w:rsid w:val="4279B417"/>
    <w:rsid w:val="42B64CEB"/>
    <w:rsid w:val="42DF7DFA"/>
    <w:rsid w:val="42E9C51F"/>
    <w:rsid w:val="431A9C2B"/>
    <w:rsid w:val="43626B67"/>
    <w:rsid w:val="4385B1E3"/>
    <w:rsid w:val="4386541D"/>
    <w:rsid w:val="43B3D4D8"/>
    <w:rsid w:val="441839F3"/>
    <w:rsid w:val="44574785"/>
    <w:rsid w:val="44758468"/>
    <w:rsid w:val="451A2D31"/>
    <w:rsid w:val="4579A092"/>
    <w:rsid w:val="458457AC"/>
    <w:rsid w:val="45887FC9"/>
    <w:rsid w:val="45C2E30C"/>
    <w:rsid w:val="45D2727F"/>
    <w:rsid w:val="464F7578"/>
    <w:rsid w:val="46607996"/>
    <w:rsid w:val="467D9918"/>
    <w:rsid w:val="46B5FD92"/>
    <w:rsid w:val="4724502A"/>
    <w:rsid w:val="47AD252A"/>
    <w:rsid w:val="48488E46"/>
    <w:rsid w:val="48BA107A"/>
    <w:rsid w:val="48BA60E0"/>
    <w:rsid w:val="48D0F7C7"/>
    <w:rsid w:val="48E40DFF"/>
    <w:rsid w:val="4908C8A7"/>
    <w:rsid w:val="491CF786"/>
    <w:rsid w:val="4969B4F9"/>
    <w:rsid w:val="49B62FE1"/>
    <w:rsid w:val="49D475F7"/>
    <w:rsid w:val="4A990FB6"/>
    <w:rsid w:val="4AA83673"/>
    <w:rsid w:val="4AC7AC88"/>
    <w:rsid w:val="4ADC263F"/>
    <w:rsid w:val="4B206A98"/>
    <w:rsid w:val="4B2F03E8"/>
    <w:rsid w:val="4B4C0FBE"/>
    <w:rsid w:val="4BE1A4C1"/>
    <w:rsid w:val="4C0FB8B5"/>
    <w:rsid w:val="4C1864C8"/>
    <w:rsid w:val="4C4C8AAF"/>
    <w:rsid w:val="4C6451DC"/>
    <w:rsid w:val="4C64F1B4"/>
    <w:rsid w:val="4CEB8440"/>
    <w:rsid w:val="4CF53070"/>
    <w:rsid w:val="4D8692F0"/>
    <w:rsid w:val="4D9E92C8"/>
    <w:rsid w:val="4E856784"/>
    <w:rsid w:val="4E9A87B0"/>
    <w:rsid w:val="4ED90F34"/>
    <w:rsid w:val="4EDC53F7"/>
    <w:rsid w:val="4F72A9A3"/>
    <w:rsid w:val="4F8BCFFC"/>
    <w:rsid w:val="4FA2C958"/>
    <w:rsid w:val="4FCD6CD5"/>
    <w:rsid w:val="4FCF5BB4"/>
    <w:rsid w:val="50672AF3"/>
    <w:rsid w:val="50D31FF6"/>
    <w:rsid w:val="516B2C15"/>
    <w:rsid w:val="51816A94"/>
    <w:rsid w:val="51A678B1"/>
    <w:rsid w:val="5305BE7E"/>
    <w:rsid w:val="53218A10"/>
    <w:rsid w:val="539A67B2"/>
    <w:rsid w:val="53A042FF"/>
    <w:rsid w:val="53CA8F7E"/>
    <w:rsid w:val="5487B59B"/>
    <w:rsid w:val="54932838"/>
    <w:rsid w:val="54A78FEA"/>
    <w:rsid w:val="54E586A9"/>
    <w:rsid w:val="54E7CF40"/>
    <w:rsid w:val="5565D548"/>
    <w:rsid w:val="557E6415"/>
    <w:rsid w:val="55BF66B9"/>
    <w:rsid w:val="562385FC"/>
    <w:rsid w:val="56ABE35C"/>
    <w:rsid w:val="56F4B1D6"/>
    <w:rsid w:val="56F65209"/>
    <w:rsid w:val="5755B5E6"/>
    <w:rsid w:val="57BF565D"/>
    <w:rsid w:val="57DB8237"/>
    <w:rsid w:val="57E1A796"/>
    <w:rsid w:val="5829319C"/>
    <w:rsid w:val="58895069"/>
    <w:rsid w:val="588C3B33"/>
    <w:rsid w:val="589428B9"/>
    <w:rsid w:val="58B90ED6"/>
    <w:rsid w:val="58BC9082"/>
    <w:rsid w:val="58F3504F"/>
    <w:rsid w:val="591BDD26"/>
    <w:rsid w:val="592DD26D"/>
    <w:rsid w:val="59428C53"/>
    <w:rsid w:val="5988CCA2"/>
    <w:rsid w:val="598E71A9"/>
    <w:rsid w:val="599138FD"/>
    <w:rsid w:val="59D4124F"/>
    <w:rsid w:val="5A54DF37"/>
    <w:rsid w:val="5ADDFFEB"/>
    <w:rsid w:val="5AFD84FF"/>
    <w:rsid w:val="5B171583"/>
    <w:rsid w:val="5B215699"/>
    <w:rsid w:val="5B2A420A"/>
    <w:rsid w:val="5B922C87"/>
    <w:rsid w:val="5BB540E0"/>
    <w:rsid w:val="5BC3DBF5"/>
    <w:rsid w:val="5BEC8D2D"/>
    <w:rsid w:val="5BF16EFC"/>
    <w:rsid w:val="5BF4D7FD"/>
    <w:rsid w:val="5C38044E"/>
    <w:rsid w:val="5C8F89F1"/>
    <w:rsid w:val="5CCC96C2"/>
    <w:rsid w:val="5CE87FAD"/>
    <w:rsid w:val="5D1D4298"/>
    <w:rsid w:val="5D57D8F1"/>
    <w:rsid w:val="5D8B51EB"/>
    <w:rsid w:val="5DC81D6D"/>
    <w:rsid w:val="5E3A77FE"/>
    <w:rsid w:val="5E41CD11"/>
    <w:rsid w:val="5E46C53F"/>
    <w:rsid w:val="5E64B72F"/>
    <w:rsid w:val="5E9CF5FC"/>
    <w:rsid w:val="5E9EF4C4"/>
    <w:rsid w:val="5EDCCDA6"/>
    <w:rsid w:val="5EFB7CB7"/>
    <w:rsid w:val="5F14A514"/>
    <w:rsid w:val="5F14B223"/>
    <w:rsid w:val="5F6BDBD2"/>
    <w:rsid w:val="5F91EF90"/>
    <w:rsid w:val="5F9E6C4E"/>
    <w:rsid w:val="5FE003B1"/>
    <w:rsid w:val="601E5E74"/>
    <w:rsid w:val="60974D18"/>
    <w:rsid w:val="60D65951"/>
    <w:rsid w:val="60F13066"/>
    <w:rsid w:val="6103BADB"/>
    <w:rsid w:val="61358947"/>
    <w:rsid w:val="613A3CAF"/>
    <w:rsid w:val="614B5E20"/>
    <w:rsid w:val="614D9E38"/>
    <w:rsid w:val="617FDD0B"/>
    <w:rsid w:val="621DE8F5"/>
    <w:rsid w:val="6222AE64"/>
    <w:rsid w:val="62A2555F"/>
    <w:rsid w:val="62E060C6"/>
    <w:rsid w:val="62E96E99"/>
    <w:rsid w:val="6339564B"/>
    <w:rsid w:val="6350E3C9"/>
    <w:rsid w:val="63B2510F"/>
    <w:rsid w:val="63B9F078"/>
    <w:rsid w:val="63C82992"/>
    <w:rsid w:val="63CEEDDA"/>
    <w:rsid w:val="63D6DB60"/>
    <w:rsid w:val="63E81637"/>
    <w:rsid w:val="642FE980"/>
    <w:rsid w:val="643E17AD"/>
    <w:rsid w:val="644C8BD6"/>
    <w:rsid w:val="64715E25"/>
    <w:rsid w:val="64A4A1FD"/>
    <w:rsid w:val="64D131F6"/>
    <w:rsid w:val="64ED1447"/>
    <w:rsid w:val="652023BC"/>
    <w:rsid w:val="65659B31"/>
    <w:rsid w:val="658AE044"/>
    <w:rsid w:val="65E85C37"/>
    <w:rsid w:val="6607E6FE"/>
    <w:rsid w:val="6639A9C6"/>
    <w:rsid w:val="667E5F2F"/>
    <w:rsid w:val="667F0FA0"/>
    <w:rsid w:val="66A64170"/>
    <w:rsid w:val="66BBAEF7"/>
    <w:rsid w:val="66BFF1C4"/>
    <w:rsid w:val="66E90D4A"/>
    <w:rsid w:val="6792A1A1"/>
    <w:rsid w:val="67A3B75F"/>
    <w:rsid w:val="67E7B097"/>
    <w:rsid w:val="680B8C66"/>
    <w:rsid w:val="685BCAC6"/>
    <w:rsid w:val="68AA4C83"/>
    <w:rsid w:val="68F1E953"/>
    <w:rsid w:val="696F6FA3"/>
    <w:rsid w:val="69762761"/>
    <w:rsid w:val="69919B66"/>
    <w:rsid w:val="69A59CAA"/>
    <w:rsid w:val="69B51287"/>
    <w:rsid w:val="6A100024"/>
    <w:rsid w:val="6B74D161"/>
    <w:rsid w:val="6BABD085"/>
    <w:rsid w:val="6C41C00D"/>
    <w:rsid w:val="6C54A8EC"/>
    <w:rsid w:val="6C7418AB"/>
    <w:rsid w:val="6CF732A0"/>
    <w:rsid w:val="6D11DF43"/>
    <w:rsid w:val="6D382FD9"/>
    <w:rsid w:val="6D71F74B"/>
    <w:rsid w:val="6D945976"/>
    <w:rsid w:val="6DA420F3"/>
    <w:rsid w:val="6DF1E5FF"/>
    <w:rsid w:val="6E4AE402"/>
    <w:rsid w:val="6E84E3C5"/>
    <w:rsid w:val="6E943F41"/>
    <w:rsid w:val="6E99F74A"/>
    <w:rsid w:val="6F11AD90"/>
    <w:rsid w:val="6F192149"/>
    <w:rsid w:val="6F334BEF"/>
    <w:rsid w:val="6F590443"/>
    <w:rsid w:val="6FA6C135"/>
    <w:rsid w:val="6FCF5135"/>
    <w:rsid w:val="700D8E1A"/>
    <w:rsid w:val="70300FA2"/>
    <w:rsid w:val="703E7699"/>
    <w:rsid w:val="706DA6E3"/>
    <w:rsid w:val="7116F8B0"/>
    <w:rsid w:val="716427C5"/>
    <w:rsid w:val="71958A7F"/>
    <w:rsid w:val="71962813"/>
    <w:rsid w:val="71B77607"/>
    <w:rsid w:val="71D472EF"/>
    <w:rsid w:val="721F7F5B"/>
    <w:rsid w:val="72512EC9"/>
    <w:rsid w:val="725D84E3"/>
    <w:rsid w:val="72A9E2E2"/>
    <w:rsid w:val="72BEFA25"/>
    <w:rsid w:val="72C3EA70"/>
    <w:rsid w:val="72C55722"/>
    <w:rsid w:val="72F41E60"/>
    <w:rsid w:val="7320B0DA"/>
    <w:rsid w:val="7331F874"/>
    <w:rsid w:val="733D0436"/>
    <w:rsid w:val="73852219"/>
    <w:rsid w:val="7390A3A5"/>
    <w:rsid w:val="73CEFCC1"/>
    <w:rsid w:val="73CFC68E"/>
    <w:rsid w:val="73F68251"/>
    <w:rsid w:val="74066284"/>
    <w:rsid w:val="742944ED"/>
    <w:rsid w:val="7439EECA"/>
    <w:rsid w:val="745ACA86"/>
    <w:rsid w:val="745FBAD1"/>
    <w:rsid w:val="74784E88"/>
    <w:rsid w:val="747F21FC"/>
    <w:rsid w:val="74BA2586"/>
    <w:rsid w:val="74BF1A92"/>
    <w:rsid w:val="74F1FCF4"/>
    <w:rsid w:val="754A140F"/>
    <w:rsid w:val="754A2C16"/>
    <w:rsid w:val="7557201D"/>
    <w:rsid w:val="7568C1D0"/>
    <w:rsid w:val="759BEEEC"/>
    <w:rsid w:val="75B9BD22"/>
    <w:rsid w:val="75F2BD2D"/>
    <w:rsid w:val="75F3D2D8"/>
    <w:rsid w:val="75F69AE7"/>
    <w:rsid w:val="76944AE6"/>
    <w:rsid w:val="76FCAD27"/>
    <w:rsid w:val="770734FB"/>
    <w:rsid w:val="77329129"/>
    <w:rsid w:val="777423BE"/>
    <w:rsid w:val="777C2C56"/>
    <w:rsid w:val="7789B25A"/>
    <w:rsid w:val="77C6D4D4"/>
    <w:rsid w:val="7826E408"/>
    <w:rsid w:val="784297CB"/>
    <w:rsid w:val="78C63887"/>
    <w:rsid w:val="78E5EBC7"/>
    <w:rsid w:val="78FC57D5"/>
    <w:rsid w:val="790EECD5"/>
    <w:rsid w:val="795D0B1E"/>
    <w:rsid w:val="795EC705"/>
    <w:rsid w:val="79635FE4"/>
    <w:rsid w:val="7981E286"/>
    <w:rsid w:val="79C14E95"/>
    <w:rsid w:val="7A2EDA67"/>
    <w:rsid w:val="7B1E7372"/>
    <w:rsid w:val="7B5FF3B4"/>
    <w:rsid w:val="7B81C352"/>
    <w:rsid w:val="7BD1DD55"/>
    <w:rsid w:val="7C5064A1"/>
    <w:rsid w:val="7C7A8FAD"/>
    <w:rsid w:val="7C81D849"/>
    <w:rsid w:val="7CFA552B"/>
    <w:rsid w:val="7D51B5E1"/>
    <w:rsid w:val="7DE702D8"/>
    <w:rsid w:val="7E0E8A9D"/>
    <w:rsid w:val="7ED31EB8"/>
    <w:rsid w:val="7F15244E"/>
    <w:rsid w:val="7F23ED80"/>
    <w:rsid w:val="7F54CABF"/>
    <w:rsid w:val="7FAA5AFE"/>
    <w:rsid w:val="7FD42FA7"/>
    <w:rsid w:val="7FED5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924604"/>
  <w15:chartTrackingRefBased/>
  <w15:docId w15:val="{5668FDFF-F5F5-4143-A025-732F18E5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1A7"/>
    <w:pPr>
      <w:widowControl w:val="0"/>
      <w:suppressAutoHyphens/>
      <w:spacing w:line="100" w:lineRule="atLeast"/>
    </w:pPr>
    <w:rPr>
      <w:rFonts w:ascii="Arial" w:hAnsi="Arial"/>
      <w:kern w:val="1"/>
      <w:sz w:val="22"/>
      <w:szCs w:val="24"/>
    </w:rPr>
  </w:style>
  <w:style w:type="paragraph" w:styleId="Heading1">
    <w:name w:val="heading 1"/>
    <w:aliases w:val="Bullet list"/>
    <w:basedOn w:val="Normal"/>
    <w:next w:val="Normal"/>
    <w:link w:val="Heading1Char"/>
    <w:uiPriority w:val="9"/>
    <w:qFormat/>
    <w:rsid w:val="00297E11"/>
    <w:pPr>
      <w:spacing w:line="240" w:lineRule="auto"/>
      <w:outlineLvl w:val="0"/>
    </w:pPr>
    <w:rPr>
      <w:szCs w:val="22"/>
    </w:rPr>
  </w:style>
  <w:style w:type="paragraph" w:styleId="Heading2">
    <w:name w:val="heading 2"/>
    <w:basedOn w:val="Normal"/>
    <w:next w:val="Normal"/>
    <w:link w:val="Heading2Char"/>
    <w:uiPriority w:val="9"/>
    <w:unhideWhenUsed/>
    <w:qFormat/>
    <w:locked/>
    <w:rsid w:val="006D3A1C"/>
    <w:pPr>
      <w:keepNext/>
      <w:keepLines/>
      <w:spacing w:before="40"/>
      <w:outlineLvl w:val="1"/>
    </w:pPr>
    <w:rPr>
      <w:rFonts w:ascii="Calibri Light" w:hAnsi="Calibri Light"/>
      <w:color w:val="2F5496"/>
      <w:sz w:val="26"/>
      <w:szCs w:val="26"/>
    </w:rPr>
  </w:style>
  <w:style w:type="paragraph" w:styleId="Heading3">
    <w:name w:val="heading 3"/>
    <w:basedOn w:val="Normal"/>
    <w:next w:val="Normal"/>
    <w:link w:val="Heading3Char"/>
    <w:uiPriority w:val="9"/>
    <w:unhideWhenUsed/>
    <w:qFormat/>
    <w:locked/>
    <w:rsid w:val="006D3A1C"/>
    <w:pPr>
      <w:keepNext/>
      <w:keepLines/>
      <w:spacing w:before="40"/>
      <w:outlineLvl w:val="2"/>
    </w:pPr>
    <w:rPr>
      <w:rFonts w:ascii="Calibri Light" w:hAnsi="Calibri Light"/>
      <w:color w:val="1F376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ullet list Char"/>
    <w:link w:val="Heading1"/>
    <w:uiPriority w:val="9"/>
    <w:locked/>
    <w:rsid w:val="00297E11"/>
    <w:rPr>
      <w:rFonts w:ascii="Arial" w:hAnsi="Arial" w:cs="Times New Roman"/>
      <w:kern w:val="1"/>
      <w:sz w:val="22"/>
      <w:szCs w:val="22"/>
    </w:rPr>
  </w:style>
  <w:style w:type="character" w:customStyle="1" w:styleId="WW8Num1z0">
    <w:name w:val="WW8Num1z0"/>
    <w:uiPriority w:val="99"/>
    <w:rsid w:val="003F71A7"/>
    <w:rPr>
      <w:rFonts w:ascii="Symbol" w:hAnsi="Symbol"/>
    </w:rPr>
  </w:style>
  <w:style w:type="character" w:customStyle="1" w:styleId="WW8Num2z0">
    <w:name w:val="WW8Num2z0"/>
    <w:uiPriority w:val="99"/>
    <w:rsid w:val="003F71A7"/>
    <w:rPr>
      <w:rFonts w:ascii="Symbol" w:hAnsi="Symbol"/>
    </w:rPr>
  </w:style>
  <w:style w:type="character" w:customStyle="1" w:styleId="WW8Num2z1">
    <w:name w:val="WW8Num2z1"/>
    <w:uiPriority w:val="99"/>
    <w:rsid w:val="003F71A7"/>
    <w:rPr>
      <w:rFonts w:ascii="OpenSymbol" w:hAnsi="OpenSymbol"/>
      <w:sz w:val="18"/>
    </w:rPr>
  </w:style>
  <w:style w:type="character" w:customStyle="1" w:styleId="Absatz-Standardschriftart">
    <w:name w:val="Absatz-Standardschriftart"/>
    <w:uiPriority w:val="99"/>
    <w:rsid w:val="003F71A7"/>
  </w:style>
  <w:style w:type="character" w:customStyle="1" w:styleId="WW-Absatz-Standardschriftart">
    <w:name w:val="WW-Absatz-Standardschriftart"/>
    <w:uiPriority w:val="99"/>
    <w:rsid w:val="003F71A7"/>
  </w:style>
  <w:style w:type="character" w:customStyle="1" w:styleId="WW8Num3z0">
    <w:name w:val="WW8Num3z0"/>
    <w:uiPriority w:val="99"/>
    <w:rsid w:val="003F71A7"/>
    <w:rPr>
      <w:rFonts w:ascii="Symbol" w:hAnsi="Symbol"/>
    </w:rPr>
  </w:style>
  <w:style w:type="character" w:customStyle="1" w:styleId="WW8Num3z1">
    <w:name w:val="WW8Num3z1"/>
    <w:uiPriority w:val="99"/>
    <w:rsid w:val="003F71A7"/>
    <w:rPr>
      <w:rFonts w:ascii="OpenSymbol" w:hAnsi="OpenSymbol"/>
      <w:sz w:val="18"/>
    </w:rPr>
  </w:style>
  <w:style w:type="character" w:customStyle="1" w:styleId="WW-Absatz-Standardschriftart1">
    <w:name w:val="WW-Absatz-Standardschriftart1"/>
    <w:uiPriority w:val="99"/>
    <w:rsid w:val="003F71A7"/>
  </w:style>
  <w:style w:type="character" w:customStyle="1" w:styleId="WW-Absatz-Standardschriftart11">
    <w:name w:val="WW-Absatz-Standardschriftart11"/>
    <w:uiPriority w:val="99"/>
    <w:rsid w:val="003F71A7"/>
  </w:style>
  <w:style w:type="character" w:customStyle="1" w:styleId="WW-DefaultParagraphFont">
    <w:name w:val="WW-Default Paragraph Font"/>
    <w:uiPriority w:val="99"/>
    <w:rsid w:val="003F71A7"/>
  </w:style>
  <w:style w:type="character" w:customStyle="1" w:styleId="WW-Absatz-Standardschriftart111">
    <w:name w:val="WW-Absatz-Standardschriftart111"/>
    <w:uiPriority w:val="99"/>
    <w:rsid w:val="003F71A7"/>
  </w:style>
  <w:style w:type="character" w:customStyle="1" w:styleId="WW-Absatz-Standardschriftart1111">
    <w:name w:val="WW-Absatz-Standardschriftart1111"/>
    <w:uiPriority w:val="99"/>
    <w:rsid w:val="003F71A7"/>
  </w:style>
  <w:style w:type="character" w:customStyle="1" w:styleId="WW-Absatz-Standardschriftart11111">
    <w:name w:val="WW-Absatz-Standardschriftart11111"/>
    <w:uiPriority w:val="99"/>
    <w:rsid w:val="003F71A7"/>
  </w:style>
  <w:style w:type="character" w:customStyle="1" w:styleId="Bullet20Symbols">
    <w:name w:val="Bullet_20_Symbols"/>
    <w:uiPriority w:val="99"/>
    <w:rsid w:val="003F71A7"/>
    <w:rPr>
      <w:rFonts w:ascii="OpenSymbol" w:hAnsi="OpenSymbol"/>
    </w:rPr>
  </w:style>
  <w:style w:type="character" w:customStyle="1" w:styleId="NumberingSymbols">
    <w:name w:val="Numbering Symbols"/>
    <w:uiPriority w:val="99"/>
    <w:rsid w:val="003F71A7"/>
  </w:style>
  <w:style w:type="character" w:customStyle="1" w:styleId="Bullets">
    <w:name w:val="Bullets"/>
    <w:uiPriority w:val="99"/>
    <w:rsid w:val="003F71A7"/>
    <w:rPr>
      <w:rFonts w:ascii="StarSymbol" w:hAnsi="StarSymbol"/>
      <w:sz w:val="18"/>
    </w:rPr>
  </w:style>
  <w:style w:type="character" w:customStyle="1" w:styleId="FootnoteCharacters">
    <w:name w:val="Footnote Characters"/>
    <w:uiPriority w:val="99"/>
    <w:rsid w:val="003F71A7"/>
  </w:style>
  <w:style w:type="character" w:customStyle="1" w:styleId="EndnoteCharacters">
    <w:name w:val="Endnote Characters"/>
    <w:uiPriority w:val="99"/>
    <w:rsid w:val="003F71A7"/>
  </w:style>
  <w:style w:type="paragraph" w:customStyle="1" w:styleId="Heading">
    <w:name w:val="Heading"/>
    <w:basedOn w:val="Normal"/>
    <w:next w:val="BodyText"/>
    <w:uiPriority w:val="99"/>
    <w:rsid w:val="003F71A7"/>
    <w:pPr>
      <w:spacing w:before="240" w:after="120"/>
    </w:pPr>
    <w:rPr>
      <w:sz w:val="28"/>
      <w:szCs w:val="28"/>
    </w:rPr>
  </w:style>
  <w:style w:type="paragraph" w:styleId="BodyText">
    <w:name w:val="Body Text"/>
    <w:basedOn w:val="Normal"/>
    <w:link w:val="BodyTextChar"/>
    <w:uiPriority w:val="99"/>
    <w:semiHidden/>
    <w:rsid w:val="003F71A7"/>
    <w:pPr>
      <w:spacing w:after="120"/>
    </w:pPr>
  </w:style>
  <w:style w:type="character" w:customStyle="1" w:styleId="BodyTextChar">
    <w:name w:val="Body Text Char"/>
    <w:link w:val="BodyText"/>
    <w:uiPriority w:val="99"/>
    <w:semiHidden/>
    <w:locked/>
    <w:rsid w:val="001C7308"/>
    <w:rPr>
      <w:rFonts w:ascii="Arial" w:hAnsi="Arial" w:cs="Times New Roman"/>
      <w:kern w:val="1"/>
      <w:sz w:val="24"/>
      <w:szCs w:val="24"/>
    </w:rPr>
  </w:style>
  <w:style w:type="paragraph" w:styleId="List">
    <w:name w:val="List"/>
    <w:basedOn w:val="BodyText"/>
    <w:uiPriority w:val="99"/>
    <w:semiHidden/>
    <w:rsid w:val="003F71A7"/>
  </w:style>
  <w:style w:type="paragraph" w:styleId="Caption">
    <w:name w:val="caption"/>
    <w:basedOn w:val="Normal"/>
    <w:uiPriority w:val="99"/>
    <w:qFormat/>
    <w:rsid w:val="003F71A7"/>
    <w:pPr>
      <w:suppressLineNumbers/>
      <w:spacing w:before="120" w:after="120"/>
    </w:pPr>
    <w:rPr>
      <w:i/>
      <w:iCs/>
      <w:szCs w:val="22"/>
    </w:rPr>
  </w:style>
  <w:style w:type="paragraph" w:customStyle="1" w:styleId="Index">
    <w:name w:val="Index"/>
    <w:basedOn w:val="Normal"/>
    <w:uiPriority w:val="99"/>
    <w:rsid w:val="003F71A7"/>
    <w:pPr>
      <w:suppressLineNumbers/>
    </w:pPr>
  </w:style>
  <w:style w:type="paragraph" w:customStyle="1" w:styleId="TableContents">
    <w:name w:val="Table Contents"/>
    <w:basedOn w:val="Normal"/>
    <w:uiPriority w:val="99"/>
    <w:rsid w:val="003F71A7"/>
    <w:pPr>
      <w:suppressLineNumbers/>
    </w:pPr>
  </w:style>
  <w:style w:type="paragraph" w:styleId="Header">
    <w:name w:val="header"/>
    <w:basedOn w:val="Normal"/>
    <w:link w:val="HeaderChar"/>
    <w:uiPriority w:val="99"/>
    <w:rsid w:val="003F71A7"/>
    <w:pPr>
      <w:suppressLineNumbers/>
      <w:tabs>
        <w:tab w:val="center" w:leader="underscore" w:pos="4818"/>
        <w:tab w:val="right" w:leader="underscore" w:pos="9637"/>
      </w:tabs>
    </w:pPr>
  </w:style>
  <w:style w:type="character" w:customStyle="1" w:styleId="HeaderChar">
    <w:name w:val="Header Char"/>
    <w:link w:val="Header"/>
    <w:uiPriority w:val="99"/>
    <w:locked/>
    <w:rsid w:val="001C7308"/>
    <w:rPr>
      <w:rFonts w:ascii="Arial" w:hAnsi="Arial" w:cs="Times New Roman"/>
      <w:kern w:val="1"/>
      <w:sz w:val="24"/>
      <w:szCs w:val="24"/>
    </w:rPr>
  </w:style>
  <w:style w:type="paragraph" w:customStyle="1" w:styleId="ColumnBreakPara">
    <w:name w:val="ColumnBreakPara"/>
    <w:uiPriority w:val="99"/>
    <w:rsid w:val="003F71A7"/>
    <w:pPr>
      <w:widowControl w:val="0"/>
      <w:suppressAutoHyphens/>
    </w:pPr>
    <w:rPr>
      <w:rFonts w:ascii="Arial" w:hAnsi="Arial"/>
      <w:kern w:val="1"/>
      <w:sz w:val="22"/>
      <w:szCs w:val="24"/>
    </w:rPr>
  </w:style>
  <w:style w:type="paragraph" w:customStyle="1" w:styleId="TableHeading">
    <w:name w:val="Table Heading"/>
    <w:basedOn w:val="TableContents"/>
    <w:uiPriority w:val="99"/>
    <w:rsid w:val="003F71A7"/>
    <w:pPr>
      <w:jc w:val="center"/>
    </w:pPr>
    <w:rPr>
      <w:b/>
      <w:bCs/>
    </w:rPr>
  </w:style>
  <w:style w:type="paragraph" w:styleId="ListParagraph">
    <w:name w:val="List Paragraph"/>
    <w:basedOn w:val="Normal"/>
    <w:uiPriority w:val="34"/>
    <w:qFormat/>
    <w:rsid w:val="00A61B36"/>
    <w:pPr>
      <w:ind w:left="720"/>
      <w:contextualSpacing/>
    </w:pPr>
  </w:style>
  <w:style w:type="paragraph" w:styleId="Footer">
    <w:name w:val="footer"/>
    <w:basedOn w:val="Normal"/>
    <w:link w:val="FooterChar"/>
    <w:uiPriority w:val="99"/>
    <w:unhideWhenUsed/>
    <w:rsid w:val="00DA581F"/>
    <w:pPr>
      <w:tabs>
        <w:tab w:val="center" w:pos="4513"/>
        <w:tab w:val="right" w:pos="9026"/>
      </w:tabs>
      <w:spacing w:line="240" w:lineRule="auto"/>
    </w:pPr>
  </w:style>
  <w:style w:type="character" w:customStyle="1" w:styleId="FooterChar">
    <w:name w:val="Footer Char"/>
    <w:link w:val="Footer"/>
    <w:uiPriority w:val="99"/>
    <w:rsid w:val="00DA581F"/>
    <w:rPr>
      <w:rFonts w:ascii="Arial" w:hAnsi="Arial"/>
      <w:kern w:val="1"/>
      <w:szCs w:val="24"/>
    </w:rPr>
  </w:style>
  <w:style w:type="table" w:styleId="TableGrid">
    <w:name w:val="Table Grid"/>
    <w:basedOn w:val="TableNormal"/>
    <w:locked/>
    <w:rsid w:val="00167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8488A"/>
    <w:rPr>
      <w:rFonts w:ascii="Calibri" w:hAnsi="Calibri"/>
      <w:sz w:val="22"/>
      <w:szCs w:val="22"/>
      <w:lang w:val="en-US" w:eastAsia="en-US"/>
    </w:rPr>
  </w:style>
  <w:style w:type="character" w:customStyle="1" w:styleId="NoSpacingChar">
    <w:name w:val="No Spacing Char"/>
    <w:link w:val="NoSpacing"/>
    <w:uiPriority w:val="1"/>
    <w:rsid w:val="00F8488A"/>
    <w:rPr>
      <w:rFonts w:ascii="Calibri" w:hAnsi="Calibri"/>
      <w:sz w:val="22"/>
      <w:szCs w:val="22"/>
      <w:lang w:val="en-US" w:eastAsia="en-US"/>
    </w:rPr>
  </w:style>
  <w:style w:type="character" w:customStyle="1" w:styleId="Heading2Char">
    <w:name w:val="Heading 2 Char"/>
    <w:link w:val="Heading2"/>
    <w:uiPriority w:val="9"/>
    <w:rsid w:val="006D3A1C"/>
    <w:rPr>
      <w:rFonts w:ascii="Calibri Light" w:hAnsi="Calibri Light"/>
      <w:color w:val="2F5496"/>
      <w:kern w:val="1"/>
      <w:sz w:val="26"/>
      <w:szCs w:val="26"/>
    </w:rPr>
  </w:style>
  <w:style w:type="character" w:customStyle="1" w:styleId="Heading3Char">
    <w:name w:val="Heading 3 Char"/>
    <w:link w:val="Heading3"/>
    <w:uiPriority w:val="9"/>
    <w:rsid w:val="006D3A1C"/>
    <w:rPr>
      <w:rFonts w:ascii="Calibri Light" w:hAnsi="Calibri Light"/>
      <w:color w:val="1F3763"/>
      <w:kern w:val="1"/>
      <w:sz w:val="24"/>
      <w:szCs w:val="24"/>
    </w:rPr>
  </w:style>
  <w:style w:type="character" w:styleId="Hyperlink">
    <w:name w:val="Hyperlink"/>
    <w:uiPriority w:val="99"/>
    <w:unhideWhenUsed/>
    <w:rsid w:val="00DB6A14"/>
    <w:rPr>
      <w:color w:val="0563C1"/>
      <w:u w:val="single"/>
    </w:rPr>
  </w:style>
  <w:style w:type="paragraph" w:customStyle="1" w:styleId="paragraph">
    <w:name w:val="paragraph"/>
    <w:basedOn w:val="Normal"/>
    <w:rsid w:val="002B1884"/>
    <w:pPr>
      <w:widowControl/>
      <w:suppressAutoHyphens w:val="0"/>
      <w:spacing w:before="100" w:beforeAutospacing="1" w:after="100" w:afterAutospacing="1" w:line="240" w:lineRule="auto"/>
    </w:pPr>
    <w:rPr>
      <w:rFonts w:ascii="Times New Roman" w:hAnsi="Times New Roman"/>
      <w:kern w:val="0"/>
      <w:sz w:val="24"/>
    </w:rPr>
  </w:style>
  <w:style w:type="character" w:customStyle="1" w:styleId="normaltextrun">
    <w:name w:val="normaltextrun"/>
    <w:rsid w:val="002B1884"/>
  </w:style>
  <w:style w:type="character" w:customStyle="1" w:styleId="eop">
    <w:name w:val="eop"/>
    <w:rsid w:val="002B1884"/>
  </w:style>
  <w:style w:type="paragraph" w:styleId="BalloonText">
    <w:name w:val="Balloon Text"/>
    <w:basedOn w:val="Normal"/>
    <w:link w:val="BalloonTextChar"/>
    <w:uiPriority w:val="99"/>
    <w:semiHidden/>
    <w:unhideWhenUsed/>
    <w:rsid w:val="00777411"/>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777411"/>
    <w:rPr>
      <w:rFonts w:ascii="Segoe UI" w:hAnsi="Segoe UI" w:cs="Segoe UI"/>
      <w:kern w:val="1"/>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kern w:val="1"/>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06D03"/>
    <w:rPr>
      <w:b/>
      <w:bCs/>
    </w:rPr>
  </w:style>
  <w:style w:type="character" w:customStyle="1" w:styleId="CommentSubjectChar">
    <w:name w:val="Comment Subject Char"/>
    <w:basedOn w:val="CommentTextChar"/>
    <w:link w:val="CommentSubject"/>
    <w:uiPriority w:val="99"/>
    <w:semiHidden/>
    <w:rsid w:val="00C06D03"/>
    <w:rPr>
      <w:rFonts w:ascii="Arial" w:hAnsi="Arial"/>
      <w:b/>
      <w:bCs/>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6187">
      <w:bodyDiv w:val="1"/>
      <w:marLeft w:val="0"/>
      <w:marRight w:val="0"/>
      <w:marTop w:val="0"/>
      <w:marBottom w:val="0"/>
      <w:divBdr>
        <w:top w:val="none" w:sz="0" w:space="0" w:color="auto"/>
        <w:left w:val="none" w:sz="0" w:space="0" w:color="auto"/>
        <w:bottom w:val="none" w:sz="0" w:space="0" w:color="auto"/>
        <w:right w:val="none" w:sz="0" w:space="0" w:color="auto"/>
      </w:divBdr>
      <w:divsChild>
        <w:div w:id="364792949">
          <w:marLeft w:val="0"/>
          <w:marRight w:val="0"/>
          <w:marTop w:val="0"/>
          <w:marBottom w:val="0"/>
          <w:divBdr>
            <w:top w:val="none" w:sz="0" w:space="0" w:color="auto"/>
            <w:left w:val="none" w:sz="0" w:space="0" w:color="auto"/>
            <w:bottom w:val="none" w:sz="0" w:space="0" w:color="auto"/>
            <w:right w:val="none" w:sz="0" w:space="0" w:color="auto"/>
          </w:divBdr>
          <w:divsChild>
            <w:div w:id="1798527496">
              <w:marLeft w:val="0"/>
              <w:marRight w:val="0"/>
              <w:marTop w:val="0"/>
              <w:marBottom w:val="0"/>
              <w:divBdr>
                <w:top w:val="none" w:sz="0" w:space="0" w:color="auto"/>
                <w:left w:val="none" w:sz="0" w:space="0" w:color="auto"/>
                <w:bottom w:val="none" w:sz="0" w:space="0" w:color="auto"/>
                <w:right w:val="none" w:sz="0" w:space="0" w:color="auto"/>
              </w:divBdr>
            </w:div>
          </w:divsChild>
        </w:div>
        <w:div w:id="879900355">
          <w:marLeft w:val="0"/>
          <w:marRight w:val="0"/>
          <w:marTop w:val="0"/>
          <w:marBottom w:val="0"/>
          <w:divBdr>
            <w:top w:val="none" w:sz="0" w:space="0" w:color="auto"/>
            <w:left w:val="none" w:sz="0" w:space="0" w:color="auto"/>
            <w:bottom w:val="none" w:sz="0" w:space="0" w:color="auto"/>
            <w:right w:val="none" w:sz="0" w:space="0" w:color="auto"/>
          </w:divBdr>
          <w:divsChild>
            <w:div w:id="1319457842">
              <w:marLeft w:val="0"/>
              <w:marRight w:val="0"/>
              <w:marTop w:val="0"/>
              <w:marBottom w:val="0"/>
              <w:divBdr>
                <w:top w:val="none" w:sz="0" w:space="0" w:color="auto"/>
                <w:left w:val="none" w:sz="0" w:space="0" w:color="auto"/>
                <w:bottom w:val="none" w:sz="0" w:space="0" w:color="auto"/>
                <w:right w:val="none" w:sz="0" w:space="0" w:color="auto"/>
              </w:divBdr>
            </w:div>
          </w:divsChild>
        </w:div>
        <w:div w:id="1710643719">
          <w:marLeft w:val="0"/>
          <w:marRight w:val="0"/>
          <w:marTop w:val="0"/>
          <w:marBottom w:val="0"/>
          <w:divBdr>
            <w:top w:val="none" w:sz="0" w:space="0" w:color="auto"/>
            <w:left w:val="none" w:sz="0" w:space="0" w:color="auto"/>
            <w:bottom w:val="none" w:sz="0" w:space="0" w:color="auto"/>
            <w:right w:val="none" w:sz="0" w:space="0" w:color="auto"/>
          </w:divBdr>
          <w:divsChild>
            <w:div w:id="392430395">
              <w:marLeft w:val="0"/>
              <w:marRight w:val="0"/>
              <w:marTop w:val="0"/>
              <w:marBottom w:val="0"/>
              <w:divBdr>
                <w:top w:val="none" w:sz="0" w:space="0" w:color="auto"/>
                <w:left w:val="none" w:sz="0" w:space="0" w:color="auto"/>
                <w:bottom w:val="none" w:sz="0" w:space="0" w:color="auto"/>
                <w:right w:val="none" w:sz="0" w:space="0" w:color="auto"/>
              </w:divBdr>
            </w:div>
          </w:divsChild>
        </w:div>
        <w:div w:id="2036929406">
          <w:marLeft w:val="0"/>
          <w:marRight w:val="0"/>
          <w:marTop w:val="0"/>
          <w:marBottom w:val="0"/>
          <w:divBdr>
            <w:top w:val="none" w:sz="0" w:space="0" w:color="auto"/>
            <w:left w:val="none" w:sz="0" w:space="0" w:color="auto"/>
            <w:bottom w:val="none" w:sz="0" w:space="0" w:color="auto"/>
            <w:right w:val="none" w:sz="0" w:space="0" w:color="auto"/>
          </w:divBdr>
          <w:divsChild>
            <w:div w:id="166540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71322">
      <w:bodyDiv w:val="1"/>
      <w:marLeft w:val="0"/>
      <w:marRight w:val="0"/>
      <w:marTop w:val="0"/>
      <w:marBottom w:val="0"/>
      <w:divBdr>
        <w:top w:val="none" w:sz="0" w:space="0" w:color="auto"/>
        <w:left w:val="none" w:sz="0" w:space="0" w:color="auto"/>
        <w:bottom w:val="none" w:sz="0" w:space="0" w:color="auto"/>
        <w:right w:val="none" w:sz="0" w:space="0" w:color="auto"/>
      </w:divBdr>
      <w:divsChild>
        <w:div w:id="417141906">
          <w:marLeft w:val="0"/>
          <w:marRight w:val="0"/>
          <w:marTop w:val="0"/>
          <w:marBottom w:val="0"/>
          <w:divBdr>
            <w:top w:val="none" w:sz="0" w:space="0" w:color="auto"/>
            <w:left w:val="none" w:sz="0" w:space="0" w:color="auto"/>
            <w:bottom w:val="none" w:sz="0" w:space="0" w:color="auto"/>
            <w:right w:val="none" w:sz="0" w:space="0" w:color="auto"/>
          </w:divBdr>
          <w:divsChild>
            <w:div w:id="1213228163">
              <w:marLeft w:val="0"/>
              <w:marRight w:val="0"/>
              <w:marTop w:val="0"/>
              <w:marBottom w:val="0"/>
              <w:divBdr>
                <w:top w:val="none" w:sz="0" w:space="0" w:color="auto"/>
                <w:left w:val="none" w:sz="0" w:space="0" w:color="auto"/>
                <w:bottom w:val="none" w:sz="0" w:space="0" w:color="auto"/>
                <w:right w:val="none" w:sz="0" w:space="0" w:color="auto"/>
              </w:divBdr>
            </w:div>
          </w:divsChild>
        </w:div>
        <w:div w:id="561260154">
          <w:marLeft w:val="0"/>
          <w:marRight w:val="0"/>
          <w:marTop w:val="0"/>
          <w:marBottom w:val="0"/>
          <w:divBdr>
            <w:top w:val="none" w:sz="0" w:space="0" w:color="auto"/>
            <w:left w:val="none" w:sz="0" w:space="0" w:color="auto"/>
            <w:bottom w:val="none" w:sz="0" w:space="0" w:color="auto"/>
            <w:right w:val="none" w:sz="0" w:space="0" w:color="auto"/>
          </w:divBdr>
          <w:divsChild>
            <w:div w:id="215287419">
              <w:marLeft w:val="0"/>
              <w:marRight w:val="0"/>
              <w:marTop w:val="0"/>
              <w:marBottom w:val="0"/>
              <w:divBdr>
                <w:top w:val="none" w:sz="0" w:space="0" w:color="auto"/>
                <w:left w:val="none" w:sz="0" w:space="0" w:color="auto"/>
                <w:bottom w:val="none" w:sz="0" w:space="0" w:color="auto"/>
                <w:right w:val="none" w:sz="0" w:space="0" w:color="auto"/>
              </w:divBdr>
            </w:div>
          </w:divsChild>
        </w:div>
        <w:div w:id="652836438">
          <w:marLeft w:val="0"/>
          <w:marRight w:val="0"/>
          <w:marTop w:val="0"/>
          <w:marBottom w:val="0"/>
          <w:divBdr>
            <w:top w:val="none" w:sz="0" w:space="0" w:color="auto"/>
            <w:left w:val="none" w:sz="0" w:space="0" w:color="auto"/>
            <w:bottom w:val="none" w:sz="0" w:space="0" w:color="auto"/>
            <w:right w:val="none" w:sz="0" w:space="0" w:color="auto"/>
          </w:divBdr>
          <w:divsChild>
            <w:div w:id="460542877">
              <w:marLeft w:val="0"/>
              <w:marRight w:val="0"/>
              <w:marTop w:val="0"/>
              <w:marBottom w:val="0"/>
              <w:divBdr>
                <w:top w:val="none" w:sz="0" w:space="0" w:color="auto"/>
                <w:left w:val="none" w:sz="0" w:space="0" w:color="auto"/>
                <w:bottom w:val="none" w:sz="0" w:space="0" w:color="auto"/>
                <w:right w:val="none" w:sz="0" w:space="0" w:color="auto"/>
              </w:divBdr>
            </w:div>
            <w:div w:id="1038508290">
              <w:marLeft w:val="0"/>
              <w:marRight w:val="0"/>
              <w:marTop w:val="0"/>
              <w:marBottom w:val="0"/>
              <w:divBdr>
                <w:top w:val="none" w:sz="0" w:space="0" w:color="auto"/>
                <w:left w:val="none" w:sz="0" w:space="0" w:color="auto"/>
                <w:bottom w:val="none" w:sz="0" w:space="0" w:color="auto"/>
                <w:right w:val="none" w:sz="0" w:space="0" w:color="auto"/>
              </w:divBdr>
            </w:div>
          </w:divsChild>
        </w:div>
        <w:div w:id="765424560">
          <w:marLeft w:val="0"/>
          <w:marRight w:val="0"/>
          <w:marTop w:val="0"/>
          <w:marBottom w:val="0"/>
          <w:divBdr>
            <w:top w:val="none" w:sz="0" w:space="0" w:color="auto"/>
            <w:left w:val="none" w:sz="0" w:space="0" w:color="auto"/>
            <w:bottom w:val="none" w:sz="0" w:space="0" w:color="auto"/>
            <w:right w:val="none" w:sz="0" w:space="0" w:color="auto"/>
          </w:divBdr>
          <w:divsChild>
            <w:div w:id="807823870">
              <w:marLeft w:val="0"/>
              <w:marRight w:val="0"/>
              <w:marTop w:val="0"/>
              <w:marBottom w:val="0"/>
              <w:divBdr>
                <w:top w:val="none" w:sz="0" w:space="0" w:color="auto"/>
                <w:left w:val="none" w:sz="0" w:space="0" w:color="auto"/>
                <w:bottom w:val="none" w:sz="0" w:space="0" w:color="auto"/>
                <w:right w:val="none" w:sz="0" w:space="0" w:color="auto"/>
              </w:divBdr>
            </w:div>
            <w:div w:id="1487279216">
              <w:marLeft w:val="0"/>
              <w:marRight w:val="0"/>
              <w:marTop w:val="0"/>
              <w:marBottom w:val="0"/>
              <w:divBdr>
                <w:top w:val="none" w:sz="0" w:space="0" w:color="auto"/>
                <w:left w:val="none" w:sz="0" w:space="0" w:color="auto"/>
                <w:bottom w:val="none" w:sz="0" w:space="0" w:color="auto"/>
                <w:right w:val="none" w:sz="0" w:space="0" w:color="auto"/>
              </w:divBdr>
            </w:div>
          </w:divsChild>
        </w:div>
        <w:div w:id="1266425045">
          <w:marLeft w:val="0"/>
          <w:marRight w:val="0"/>
          <w:marTop w:val="0"/>
          <w:marBottom w:val="0"/>
          <w:divBdr>
            <w:top w:val="none" w:sz="0" w:space="0" w:color="auto"/>
            <w:left w:val="none" w:sz="0" w:space="0" w:color="auto"/>
            <w:bottom w:val="none" w:sz="0" w:space="0" w:color="auto"/>
            <w:right w:val="none" w:sz="0" w:space="0" w:color="auto"/>
          </w:divBdr>
          <w:divsChild>
            <w:div w:id="6444076">
              <w:marLeft w:val="0"/>
              <w:marRight w:val="0"/>
              <w:marTop w:val="0"/>
              <w:marBottom w:val="0"/>
              <w:divBdr>
                <w:top w:val="none" w:sz="0" w:space="0" w:color="auto"/>
                <w:left w:val="none" w:sz="0" w:space="0" w:color="auto"/>
                <w:bottom w:val="none" w:sz="0" w:space="0" w:color="auto"/>
                <w:right w:val="none" w:sz="0" w:space="0" w:color="auto"/>
              </w:divBdr>
            </w:div>
          </w:divsChild>
        </w:div>
        <w:div w:id="1445272450">
          <w:marLeft w:val="0"/>
          <w:marRight w:val="0"/>
          <w:marTop w:val="0"/>
          <w:marBottom w:val="0"/>
          <w:divBdr>
            <w:top w:val="none" w:sz="0" w:space="0" w:color="auto"/>
            <w:left w:val="none" w:sz="0" w:space="0" w:color="auto"/>
            <w:bottom w:val="none" w:sz="0" w:space="0" w:color="auto"/>
            <w:right w:val="none" w:sz="0" w:space="0" w:color="auto"/>
          </w:divBdr>
          <w:divsChild>
            <w:div w:id="1031800267">
              <w:marLeft w:val="0"/>
              <w:marRight w:val="0"/>
              <w:marTop w:val="0"/>
              <w:marBottom w:val="0"/>
              <w:divBdr>
                <w:top w:val="none" w:sz="0" w:space="0" w:color="auto"/>
                <w:left w:val="none" w:sz="0" w:space="0" w:color="auto"/>
                <w:bottom w:val="none" w:sz="0" w:space="0" w:color="auto"/>
                <w:right w:val="none" w:sz="0" w:space="0" w:color="auto"/>
              </w:divBdr>
            </w:div>
          </w:divsChild>
        </w:div>
        <w:div w:id="1450128961">
          <w:marLeft w:val="0"/>
          <w:marRight w:val="0"/>
          <w:marTop w:val="0"/>
          <w:marBottom w:val="0"/>
          <w:divBdr>
            <w:top w:val="none" w:sz="0" w:space="0" w:color="auto"/>
            <w:left w:val="none" w:sz="0" w:space="0" w:color="auto"/>
            <w:bottom w:val="none" w:sz="0" w:space="0" w:color="auto"/>
            <w:right w:val="none" w:sz="0" w:space="0" w:color="auto"/>
          </w:divBdr>
          <w:divsChild>
            <w:div w:id="1544056518">
              <w:marLeft w:val="0"/>
              <w:marRight w:val="0"/>
              <w:marTop w:val="0"/>
              <w:marBottom w:val="0"/>
              <w:divBdr>
                <w:top w:val="none" w:sz="0" w:space="0" w:color="auto"/>
                <w:left w:val="none" w:sz="0" w:space="0" w:color="auto"/>
                <w:bottom w:val="none" w:sz="0" w:space="0" w:color="auto"/>
                <w:right w:val="none" w:sz="0" w:space="0" w:color="auto"/>
              </w:divBdr>
            </w:div>
            <w:div w:id="1608124936">
              <w:marLeft w:val="0"/>
              <w:marRight w:val="0"/>
              <w:marTop w:val="0"/>
              <w:marBottom w:val="0"/>
              <w:divBdr>
                <w:top w:val="none" w:sz="0" w:space="0" w:color="auto"/>
                <w:left w:val="none" w:sz="0" w:space="0" w:color="auto"/>
                <w:bottom w:val="none" w:sz="0" w:space="0" w:color="auto"/>
                <w:right w:val="none" w:sz="0" w:space="0" w:color="auto"/>
              </w:divBdr>
            </w:div>
          </w:divsChild>
        </w:div>
        <w:div w:id="1678461297">
          <w:marLeft w:val="0"/>
          <w:marRight w:val="0"/>
          <w:marTop w:val="0"/>
          <w:marBottom w:val="0"/>
          <w:divBdr>
            <w:top w:val="none" w:sz="0" w:space="0" w:color="auto"/>
            <w:left w:val="none" w:sz="0" w:space="0" w:color="auto"/>
            <w:bottom w:val="none" w:sz="0" w:space="0" w:color="auto"/>
            <w:right w:val="none" w:sz="0" w:space="0" w:color="auto"/>
          </w:divBdr>
          <w:divsChild>
            <w:div w:id="405028944">
              <w:marLeft w:val="0"/>
              <w:marRight w:val="0"/>
              <w:marTop w:val="0"/>
              <w:marBottom w:val="0"/>
              <w:divBdr>
                <w:top w:val="none" w:sz="0" w:space="0" w:color="auto"/>
                <w:left w:val="none" w:sz="0" w:space="0" w:color="auto"/>
                <w:bottom w:val="none" w:sz="0" w:space="0" w:color="auto"/>
                <w:right w:val="none" w:sz="0" w:space="0" w:color="auto"/>
              </w:divBdr>
            </w:div>
            <w:div w:id="17415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1037">
      <w:bodyDiv w:val="1"/>
      <w:marLeft w:val="0"/>
      <w:marRight w:val="0"/>
      <w:marTop w:val="0"/>
      <w:marBottom w:val="0"/>
      <w:divBdr>
        <w:top w:val="none" w:sz="0" w:space="0" w:color="auto"/>
        <w:left w:val="none" w:sz="0" w:space="0" w:color="auto"/>
        <w:bottom w:val="none" w:sz="0" w:space="0" w:color="auto"/>
        <w:right w:val="none" w:sz="0" w:space="0" w:color="auto"/>
      </w:divBdr>
      <w:divsChild>
        <w:div w:id="177886377">
          <w:marLeft w:val="0"/>
          <w:marRight w:val="0"/>
          <w:marTop w:val="0"/>
          <w:marBottom w:val="0"/>
          <w:divBdr>
            <w:top w:val="none" w:sz="0" w:space="0" w:color="auto"/>
            <w:left w:val="none" w:sz="0" w:space="0" w:color="auto"/>
            <w:bottom w:val="none" w:sz="0" w:space="0" w:color="auto"/>
            <w:right w:val="none" w:sz="0" w:space="0" w:color="auto"/>
          </w:divBdr>
          <w:divsChild>
            <w:div w:id="418721639">
              <w:marLeft w:val="0"/>
              <w:marRight w:val="0"/>
              <w:marTop w:val="0"/>
              <w:marBottom w:val="0"/>
              <w:divBdr>
                <w:top w:val="none" w:sz="0" w:space="0" w:color="auto"/>
                <w:left w:val="none" w:sz="0" w:space="0" w:color="auto"/>
                <w:bottom w:val="none" w:sz="0" w:space="0" w:color="auto"/>
                <w:right w:val="none" w:sz="0" w:space="0" w:color="auto"/>
              </w:divBdr>
            </w:div>
            <w:div w:id="1361856511">
              <w:marLeft w:val="0"/>
              <w:marRight w:val="0"/>
              <w:marTop w:val="0"/>
              <w:marBottom w:val="0"/>
              <w:divBdr>
                <w:top w:val="none" w:sz="0" w:space="0" w:color="auto"/>
                <w:left w:val="none" w:sz="0" w:space="0" w:color="auto"/>
                <w:bottom w:val="none" w:sz="0" w:space="0" w:color="auto"/>
                <w:right w:val="none" w:sz="0" w:space="0" w:color="auto"/>
              </w:divBdr>
            </w:div>
          </w:divsChild>
        </w:div>
        <w:div w:id="642932676">
          <w:marLeft w:val="0"/>
          <w:marRight w:val="0"/>
          <w:marTop w:val="0"/>
          <w:marBottom w:val="0"/>
          <w:divBdr>
            <w:top w:val="none" w:sz="0" w:space="0" w:color="auto"/>
            <w:left w:val="none" w:sz="0" w:space="0" w:color="auto"/>
            <w:bottom w:val="none" w:sz="0" w:space="0" w:color="auto"/>
            <w:right w:val="none" w:sz="0" w:space="0" w:color="auto"/>
          </w:divBdr>
          <w:divsChild>
            <w:div w:id="1923487006">
              <w:marLeft w:val="0"/>
              <w:marRight w:val="0"/>
              <w:marTop w:val="0"/>
              <w:marBottom w:val="0"/>
              <w:divBdr>
                <w:top w:val="none" w:sz="0" w:space="0" w:color="auto"/>
                <w:left w:val="none" w:sz="0" w:space="0" w:color="auto"/>
                <w:bottom w:val="none" w:sz="0" w:space="0" w:color="auto"/>
                <w:right w:val="none" w:sz="0" w:space="0" w:color="auto"/>
              </w:divBdr>
            </w:div>
          </w:divsChild>
        </w:div>
        <w:div w:id="661616256">
          <w:marLeft w:val="0"/>
          <w:marRight w:val="0"/>
          <w:marTop w:val="0"/>
          <w:marBottom w:val="0"/>
          <w:divBdr>
            <w:top w:val="none" w:sz="0" w:space="0" w:color="auto"/>
            <w:left w:val="none" w:sz="0" w:space="0" w:color="auto"/>
            <w:bottom w:val="none" w:sz="0" w:space="0" w:color="auto"/>
            <w:right w:val="none" w:sz="0" w:space="0" w:color="auto"/>
          </w:divBdr>
          <w:divsChild>
            <w:div w:id="1199313978">
              <w:marLeft w:val="0"/>
              <w:marRight w:val="0"/>
              <w:marTop w:val="0"/>
              <w:marBottom w:val="0"/>
              <w:divBdr>
                <w:top w:val="none" w:sz="0" w:space="0" w:color="auto"/>
                <w:left w:val="none" w:sz="0" w:space="0" w:color="auto"/>
                <w:bottom w:val="none" w:sz="0" w:space="0" w:color="auto"/>
                <w:right w:val="none" w:sz="0" w:space="0" w:color="auto"/>
              </w:divBdr>
            </w:div>
            <w:div w:id="2024821950">
              <w:marLeft w:val="0"/>
              <w:marRight w:val="0"/>
              <w:marTop w:val="0"/>
              <w:marBottom w:val="0"/>
              <w:divBdr>
                <w:top w:val="none" w:sz="0" w:space="0" w:color="auto"/>
                <w:left w:val="none" w:sz="0" w:space="0" w:color="auto"/>
                <w:bottom w:val="none" w:sz="0" w:space="0" w:color="auto"/>
                <w:right w:val="none" w:sz="0" w:space="0" w:color="auto"/>
              </w:divBdr>
            </w:div>
          </w:divsChild>
        </w:div>
        <w:div w:id="948510721">
          <w:marLeft w:val="0"/>
          <w:marRight w:val="0"/>
          <w:marTop w:val="0"/>
          <w:marBottom w:val="0"/>
          <w:divBdr>
            <w:top w:val="none" w:sz="0" w:space="0" w:color="auto"/>
            <w:left w:val="none" w:sz="0" w:space="0" w:color="auto"/>
            <w:bottom w:val="none" w:sz="0" w:space="0" w:color="auto"/>
            <w:right w:val="none" w:sz="0" w:space="0" w:color="auto"/>
          </w:divBdr>
          <w:divsChild>
            <w:div w:id="1858883097">
              <w:marLeft w:val="0"/>
              <w:marRight w:val="0"/>
              <w:marTop w:val="0"/>
              <w:marBottom w:val="0"/>
              <w:divBdr>
                <w:top w:val="none" w:sz="0" w:space="0" w:color="auto"/>
                <w:left w:val="none" w:sz="0" w:space="0" w:color="auto"/>
                <w:bottom w:val="none" w:sz="0" w:space="0" w:color="auto"/>
                <w:right w:val="none" w:sz="0" w:space="0" w:color="auto"/>
              </w:divBdr>
            </w:div>
          </w:divsChild>
        </w:div>
        <w:div w:id="1043099729">
          <w:marLeft w:val="0"/>
          <w:marRight w:val="0"/>
          <w:marTop w:val="0"/>
          <w:marBottom w:val="0"/>
          <w:divBdr>
            <w:top w:val="none" w:sz="0" w:space="0" w:color="auto"/>
            <w:left w:val="none" w:sz="0" w:space="0" w:color="auto"/>
            <w:bottom w:val="none" w:sz="0" w:space="0" w:color="auto"/>
            <w:right w:val="none" w:sz="0" w:space="0" w:color="auto"/>
          </w:divBdr>
          <w:divsChild>
            <w:div w:id="1013845128">
              <w:marLeft w:val="0"/>
              <w:marRight w:val="0"/>
              <w:marTop w:val="0"/>
              <w:marBottom w:val="0"/>
              <w:divBdr>
                <w:top w:val="none" w:sz="0" w:space="0" w:color="auto"/>
                <w:left w:val="none" w:sz="0" w:space="0" w:color="auto"/>
                <w:bottom w:val="none" w:sz="0" w:space="0" w:color="auto"/>
                <w:right w:val="none" w:sz="0" w:space="0" w:color="auto"/>
              </w:divBdr>
            </w:div>
          </w:divsChild>
        </w:div>
        <w:div w:id="1112555573">
          <w:marLeft w:val="0"/>
          <w:marRight w:val="0"/>
          <w:marTop w:val="0"/>
          <w:marBottom w:val="0"/>
          <w:divBdr>
            <w:top w:val="none" w:sz="0" w:space="0" w:color="auto"/>
            <w:left w:val="none" w:sz="0" w:space="0" w:color="auto"/>
            <w:bottom w:val="none" w:sz="0" w:space="0" w:color="auto"/>
            <w:right w:val="none" w:sz="0" w:space="0" w:color="auto"/>
          </w:divBdr>
          <w:divsChild>
            <w:div w:id="1210218974">
              <w:marLeft w:val="0"/>
              <w:marRight w:val="0"/>
              <w:marTop w:val="0"/>
              <w:marBottom w:val="0"/>
              <w:divBdr>
                <w:top w:val="none" w:sz="0" w:space="0" w:color="auto"/>
                <w:left w:val="none" w:sz="0" w:space="0" w:color="auto"/>
                <w:bottom w:val="none" w:sz="0" w:space="0" w:color="auto"/>
                <w:right w:val="none" w:sz="0" w:space="0" w:color="auto"/>
              </w:divBdr>
            </w:div>
            <w:div w:id="1443459388">
              <w:marLeft w:val="0"/>
              <w:marRight w:val="0"/>
              <w:marTop w:val="0"/>
              <w:marBottom w:val="0"/>
              <w:divBdr>
                <w:top w:val="none" w:sz="0" w:space="0" w:color="auto"/>
                <w:left w:val="none" w:sz="0" w:space="0" w:color="auto"/>
                <w:bottom w:val="none" w:sz="0" w:space="0" w:color="auto"/>
                <w:right w:val="none" w:sz="0" w:space="0" w:color="auto"/>
              </w:divBdr>
            </w:div>
          </w:divsChild>
        </w:div>
        <w:div w:id="1161701910">
          <w:marLeft w:val="0"/>
          <w:marRight w:val="0"/>
          <w:marTop w:val="0"/>
          <w:marBottom w:val="0"/>
          <w:divBdr>
            <w:top w:val="none" w:sz="0" w:space="0" w:color="auto"/>
            <w:left w:val="none" w:sz="0" w:space="0" w:color="auto"/>
            <w:bottom w:val="none" w:sz="0" w:space="0" w:color="auto"/>
            <w:right w:val="none" w:sz="0" w:space="0" w:color="auto"/>
          </w:divBdr>
          <w:divsChild>
            <w:div w:id="789369">
              <w:marLeft w:val="0"/>
              <w:marRight w:val="0"/>
              <w:marTop w:val="0"/>
              <w:marBottom w:val="0"/>
              <w:divBdr>
                <w:top w:val="none" w:sz="0" w:space="0" w:color="auto"/>
                <w:left w:val="none" w:sz="0" w:space="0" w:color="auto"/>
                <w:bottom w:val="none" w:sz="0" w:space="0" w:color="auto"/>
                <w:right w:val="none" w:sz="0" w:space="0" w:color="auto"/>
              </w:divBdr>
            </w:div>
            <w:div w:id="462191199">
              <w:marLeft w:val="0"/>
              <w:marRight w:val="0"/>
              <w:marTop w:val="0"/>
              <w:marBottom w:val="0"/>
              <w:divBdr>
                <w:top w:val="none" w:sz="0" w:space="0" w:color="auto"/>
                <w:left w:val="none" w:sz="0" w:space="0" w:color="auto"/>
                <w:bottom w:val="none" w:sz="0" w:space="0" w:color="auto"/>
                <w:right w:val="none" w:sz="0" w:space="0" w:color="auto"/>
              </w:divBdr>
            </w:div>
          </w:divsChild>
        </w:div>
        <w:div w:id="1213730752">
          <w:marLeft w:val="0"/>
          <w:marRight w:val="0"/>
          <w:marTop w:val="0"/>
          <w:marBottom w:val="0"/>
          <w:divBdr>
            <w:top w:val="none" w:sz="0" w:space="0" w:color="auto"/>
            <w:left w:val="none" w:sz="0" w:space="0" w:color="auto"/>
            <w:bottom w:val="none" w:sz="0" w:space="0" w:color="auto"/>
            <w:right w:val="none" w:sz="0" w:space="0" w:color="auto"/>
          </w:divBdr>
          <w:divsChild>
            <w:div w:id="22094085">
              <w:marLeft w:val="0"/>
              <w:marRight w:val="0"/>
              <w:marTop w:val="0"/>
              <w:marBottom w:val="0"/>
              <w:divBdr>
                <w:top w:val="none" w:sz="0" w:space="0" w:color="auto"/>
                <w:left w:val="none" w:sz="0" w:space="0" w:color="auto"/>
                <w:bottom w:val="none" w:sz="0" w:space="0" w:color="auto"/>
                <w:right w:val="none" w:sz="0" w:space="0" w:color="auto"/>
              </w:divBdr>
            </w:div>
            <w:div w:id="733813261">
              <w:marLeft w:val="0"/>
              <w:marRight w:val="0"/>
              <w:marTop w:val="0"/>
              <w:marBottom w:val="0"/>
              <w:divBdr>
                <w:top w:val="none" w:sz="0" w:space="0" w:color="auto"/>
                <w:left w:val="none" w:sz="0" w:space="0" w:color="auto"/>
                <w:bottom w:val="none" w:sz="0" w:space="0" w:color="auto"/>
                <w:right w:val="none" w:sz="0" w:space="0" w:color="auto"/>
              </w:divBdr>
            </w:div>
          </w:divsChild>
        </w:div>
        <w:div w:id="1259826995">
          <w:marLeft w:val="0"/>
          <w:marRight w:val="0"/>
          <w:marTop w:val="0"/>
          <w:marBottom w:val="0"/>
          <w:divBdr>
            <w:top w:val="none" w:sz="0" w:space="0" w:color="auto"/>
            <w:left w:val="none" w:sz="0" w:space="0" w:color="auto"/>
            <w:bottom w:val="none" w:sz="0" w:space="0" w:color="auto"/>
            <w:right w:val="none" w:sz="0" w:space="0" w:color="auto"/>
          </w:divBdr>
          <w:divsChild>
            <w:div w:id="1223057703">
              <w:marLeft w:val="0"/>
              <w:marRight w:val="0"/>
              <w:marTop w:val="0"/>
              <w:marBottom w:val="0"/>
              <w:divBdr>
                <w:top w:val="none" w:sz="0" w:space="0" w:color="auto"/>
                <w:left w:val="none" w:sz="0" w:space="0" w:color="auto"/>
                <w:bottom w:val="none" w:sz="0" w:space="0" w:color="auto"/>
                <w:right w:val="none" w:sz="0" w:space="0" w:color="auto"/>
              </w:divBdr>
            </w:div>
            <w:div w:id="1997099893">
              <w:marLeft w:val="0"/>
              <w:marRight w:val="0"/>
              <w:marTop w:val="0"/>
              <w:marBottom w:val="0"/>
              <w:divBdr>
                <w:top w:val="none" w:sz="0" w:space="0" w:color="auto"/>
                <w:left w:val="none" w:sz="0" w:space="0" w:color="auto"/>
                <w:bottom w:val="none" w:sz="0" w:space="0" w:color="auto"/>
                <w:right w:val="none" w:sz="0" w:space="0" w:color="auto"/>
              </w:divBdr>
            </w:div>
          </w:divsChild>
        </w:div>
        <w:div w:id="1801150373">
          <w:marLeft w:val="0"/>
          <w:marRight w:val="0"/>
          <w:marTop w:val="0"/>
          <w:marBottom w:val="0"/>
          <w:divBdr>
            <w:top w:val="none" w:sz="0" w:space="0" w:color="auto"/>
            <w:left w:val="none" w:sz="0" w:space="0" w:color="auto"/>
            <w:bottom w:val="none" w:sz="0" w:space="0" w:color="auto"/>
            <w:right w:val="none" w:sz="0" w:space="0" w:color="auto"/>
          </w:divBdr>
          <w:divsChild>
            <w:div w:id="904339047">
              <w:marLeft w:val="0"/>
              <w:marRight w:val="0"/>
              <w:marTop w:val="0"/>
              <w:marBottom w:val="0"/>
              <w:divBdr>
                <w:top w:val="none" w:sz="0" w:space="0" w:color="auto"/>
                <w:left w:val="none" w:sz="0" w:space="0" w:color="auto"/>
                <w:bottom w:val="none" w:sz="0" w:space="0" w:color="auto"/>
                <w:right w:val="none" w:sz="0" w:space="0" w:color="auto"/>
              </w:divBdr>
            </w:div>
          </w:divsChild>
        </w:div>
        <w:div w:id="2106337151">
          <w:marLeft w:val="0"/>
          <w:marRight w:val="0"/>
          <w:marTop w:val="0"/>
          <w:marBottom w:val="0"/>
          <w:divBdr>
            <w:top w:val="none" w:sz="0" w:space="0" w:color="auto"/>
            <w:left w:val="none" w:sz="0" w:space="0" w:color="auto"/>
            <w:bottom w:val="none" w:sz="0" w:space="0" w:color="auto"/>
            <w:right w:val="none" w:sz="0" w:space="0" w:color="auto"/>
          </w:divBdr>
          <w:divsChild>
            <w:div w:id="897597614">
              <w:marLeft w:val="0"/>
              <w:marRight w:val="0"/>
              <w:marTop w:val="0"/>
              <w:marBottom w:val="0"/>
              <w:divBdr>
                <w:top w:val="none" w:sz="0" w:space="0" w:color="auto"/>
                <w:left w:val="none" w:sz="0" w:space="0" w:color="auto"/>
                <w:bottom w:val="none" w:sz="0" w:space="0" w:color="auto"/>
                <w:right w:val="none" w:sz="0" w:space="0" w:color="auto"/>
              </w:divBdr>
            </w:div>
          </w:divsChild>
        </w:div>
        <w:div w:id="2123837554">
          <w:marLeft w:val="0"/>
          <w:marRight w:val="0"/>
          <w:marTop w:val="0"/>
          <w:marBottom w:val="0"/>
          <w:divBdr>
            <w:top w:val="none" w:sz="0" w:space="0" w:color="auto"/>
            <w:left w:val="none" w:sz="0" w:space="0" w:color="auto"/>
            <w:bottom w:val="none" w:sz="0" w:space="0" w:color="auto"/>
            <w:right w:val="none" w:sz="0" w:space="0" w:color="auto"/>
          </w:divBdr>
          <w:divsChild>
            <w:div w:id="74653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3960">
      <w:bodyDiv w:val="1"/>
      <w:marLeft w:val="0"/>
      <w:marRight w:val="0"/>
      <w:marTop w:val="0"/>
      <w:marBottom w:val="0"/>
      <w:divBdr>
        <w:top w:val="none" w:sz="0" w:space="0" w:color="auto"/>
        <w:left w:val="none" w:sz="0" w:space="0" w:color="auto"/>
        <w:bottom w:val="none" w:sz="0" w:space="0" w:color="auto"/>
        <w:right w:val="none" w:sz="0" w:space="0" w:color="auto"/>
      </w:divBdr>
      <w:divsChild>
        <w:div w:id="1719476872">
          <w:marLeft w:val="0"/>
          <w:marRight w:val="0"/>
          <w:marTop w:val="0"/>
          <w:marBottom w:val="0"/>
          <w:divBdr>
            <w:top w:val="none" w:sz="0" w:space="0" w:color="auto"/>
            <w:left w:val="none" w:sz="0" w:space="0" w:color="auto"/>
            <w:bottom w:val="none" w:sz="0" w:space="0" w:color="auto"/>
            <w:right w:val="none" w:sz="0" w:space="0" w:color="auto"/>
          </w:divBdr>
          <w:divsChild>
            <w:div w:id="5948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20690">
      <w:bodyDiv w:val="1"/>
      <w:marLeft w:val="0"/>
      <w:marRight w:val="0"/>
      <w:marTop w:val="0"/>
      <w:marBottom w:val="0"/>
      <w:divBdr>
        <w:top w:val="none" w:sz="0" w:space="0" w:color="auto"/>
        <w:left w:val="none" w:sz="0" w:space="0" w:color="auto"/>
        <w:bottom w:val="none" w:sz="0" w:space="0" w:color="auto"/>
        <w:right w:val="none" w:sz="0" w:space="0" w:color="auto"/>
      </w:divBdr>
      <w:divsChild>
        <w:div w:id="8945244">
          <w:marLeft w:val="0"/>
          <w:marRight w:val="0"/>
          <w:marTop w:val="0"/>
          <w:marBottom w:val="0"/>
          <w:divBdr>
            <w:top w:val="none" w:sz="0" w:space="0" w:color="auto"/>
            <w:left w:val="none" w:sz="0" w:space="0" w:color="auto"/>
            <w:bottom w:val="none" w:sz="0" w:space="0" w:color="auto"/>
            <w:right w:val="none" w:sz="0" w:space="0" w:color="auto"/>
          </w:divBdr>
          <w:divsChild>
            <w:div w:id="1269122987">
              <w:marLeft w:val="0"/>
              <w:marRight w:val="0"/>
              <w:marTop w:val="0"/>
              <w:marBottom w:val="0"/>
              <w:divBdr>
                <w:top w:val="none" w:sz="0" w:space="0" w:color="auto"/>
                <w:left w:val="none" w:sz="0" w:space="0" w:color="auto"/>
                <w:bottom w:val="none" w:sz="0" w:space="0" w:color="auto"/>
                <w:right w:val="none" w:sz="0" w:space="0" w:color="auto"/>
              </w:divBdr>
            </w:div>
            <w:div w:id="1920164956">
              <w:marLeft w:val="0"/>
              <w:marRight w:val="0"/>
              <w:marTop w:val="0"/>
              <w:marBottom w:val="0"/>
              <w:divBdr>
                <w:top w:val="none" w:sz="0" w:space="0" w:color="auto"/>
                <w:left w:val="none" w:sz="0" w:space="0" w:color="auto"/>
                <w:bottom w:val="none" w:sz="0" w:space="0" w:color="auto"/>
                <w:right w:val="none" w:sz="0" w:space="0" w:color="auto"/>
              </w:divBdr>
            </w:div>
          </w:divsChild>
        </w:div>
        <w:div w:id="95760652">
          <w:marLeft w:val="0"/>
          <w:marRight w:val="0"/>
          <w:marTop w:val="0"/>
          <w:marBottom w:val="0"/>
          <w:divBdr>
            <w:top w:val="none" w:sz="0" w:space="0" w:color="auto"/>
            <w:left w:val="none" w:sz="0" w:space="0" w:color="auto"/>
            <w:bottom w:val="none" w:sz="0" w:space="0" w:color="auto"/>
            <w:right w:val="none" w:sz="0" w:space="0" w:color="auto"/>
          </w:divBdr>
          <w:divsChild>
            <w:div w:id="526406749">
              <w:marLeft w:val="0"/>
              <w:marRight w:val="0"/>
              <w:marTop w:val="0"/>
              <w:marBottom w:val="0"/>
              <w:divBdr>
                <w:top w:val="none" w:sz="0" w:space="0" w:color="auto"/>
                <w:left w:val="none" w:sz="0" w:space="0" w:color="auto"/>
                <w:bottom w:val="none" w:sz="0" w:space="0" w:color="auto"/>
                <w:right w:val="none" w:sz="0" w:space="0" w:color="auto"/>
              </w:divBdr>
            </w:div>
          </w:divsChild>
        </w:div>
        <w:div w:id="274363172">
          <w:marLeft w:val="0"/>
          <w:marRight w:val="0"/>
          <w:marTop w:val="0"/>
          <w:marBottom w:val="0"/>
          <w:divBdr>
            <w:top w:val="none" w:sz="0" w:space="0" w:color="auto"/>
            <w:left w:val="none" w:sz="0" w:space="0" w:color="auto"/>
            <w:bottom w:val="none" w:sz="0" w:space="0" w:color="auto"/>
            <w:right w:val="none" w:sz="0" w:space="0" w:color="auto"/>
          </w:divBdr>
          <w:divsChild>
            <w:div w:id="694844955">
              <w:marLeft w:val="0"/>
              <w:marRight w:val="0"/>
              <w:marTop w:val="0"/>
              <w:marBottom w:val="0"/>
              <w:divBdr>
                <w:top w:val="none" w:sz="0" w:space="0" w:color="auto"/>
                <w:left w:val="none" w:sz="0" w:space="0" w:color="auto"/>
                <w:bottom w:val="none" w:sz="0" w:space="0" w:color="auto"/>
                <w:right w:val="none" w:sz="0" w:space="0" w:color="auto"/>
              </w:divBdr>
            </w:div>
          </w:divsChild>
        </w:div>
        <w:div w:id="1250044333">
          <w:marLeft w:val="0"/>
          <w:marRight w:val="0"/>
          <w:marTop w:val="0"/>
          <w:marBottom w:val="0"/>
          <w:divBdr>
            <w:top w:val="none" w:sz="0" w:space="0" w:color="auto"/>
            <w:left w:val="none" w:sz="0" w:space="0" w:color="auto"/>
            <w:bottom w:val="none" w:sz="0" w:space="0" w:color="auto"/>
            <w:right w:val="none" w:sz="0" w:space="0" w:color="auto"/>
          </w:divBdr>
          <w:divsChild>
            <w:div w:id="1055158865">
              <w:marLeft w:val="0"/>
              <w:marRight w:val="0"/>
              <w:marTop w:val="0"/>
              <w:marBottom w:val="0"/>
              <w:divBdr>
                <w:top w:val="none" w:sz="0" w:space="0" w:color="auto"/>
                <w:left w:val="none" w:sz="0" w:space="0" w:color="auto"/>
                <w:bottom w:val="none" w:sz="0" w:space="0" w:color="auto"/>
                <w:right w:val="none" w:sz="0" w:space="0" w:color="auto"/>
              </w:divBdr>
            </w:div>
          </w:divsChild>
        </w:div>
        <w:div w:id="1365986922">
          <w:marLeft w:val="0"/>
          <w:marRight w:val="0"/>
          <w:marTop w:val="0"/>
          <w:marBottom w:val="0"/>
          <w:divBdr>
            <w:top w:val="none" w:sz="0" w:space="0" w:color="auto"/>
            <w:left w:val="none" w:sz="0" w:space="0" w:color="auto"/>
            <w:bottom w:val="none" w:sz="0" w:space="0" w:color="auto"/>
            <w:right w:val="none" w:sz="0" w:space="0" w:color="auto"/>
          </w:divBdr>
          <w:divsChild>
            <w:div w:id="224143642">
              <w:marLeft w:val="0"/>
              <w:marRight w:val="0"/>
              <w:marTop w:val="0"/>
              <w:marBottom w:val="0"/>
              <w:divBdr>
                <w:top w:val="none" w:sz="0" w:space="0" w:color="auto"/>
                <w:left w:val="none" w:sz="0" w:space="0" w:color="auto"/>
                <w:bottom w:val="none" w:sz="0" w:space="0" w:color="auto"/>
                <w:right w:val="none" w:sz="0" w:space="0" w:color="auto"/>
              </w:divBdr>
            </w:div>
          </w:divsChild>
        </w:div>
        <w:div w:id="1922178687">
          <w:marLeft w:val="0"/>
          <w:marRight w:val="0"/>
          <w:marTop w:val="0"/>
          <w:marBottom w:val="0"/>
          <w:divBdr>
            <w:top w:val="none" w:sz="0" w:space="0" w:color="auto"/>
            <w:left w:val="none" w:sz="0" w:space="0" w:color="auto"/>
            <w:bottom w:val="none" w:sz="0" w:space="0" w:color="auto"/>
            <w:right w:val="none" w:sz="0" w:space="0" w:color="auto"/>
          </w:divBdr>
          <w:divsChild>
            <w:div w:id="947153473">
              <w:marLeft w:val="0"/>
              <w:marRight w:val="0"/>
              <w:marTop w:val="0"/>
              <w:marBottom w:val="0"/>
              <w:divBdr>
                <w:top w:val="none" w:sz="0" w:space="0" w:color="auto"/>
                <w:left w:val="none" w:sz="0" w:space="0" w:color="auto"/>
                <w:bottom w:val="none" w:sz="0" w:space="0" w:color="auto"/>
                <w:right w:val="none" w:sz="0" w:space="0" w:color="auto"/>
              </w:divBdr>
            </w:div>
          </w:divsChild>
        </w:div>
        <w:div w:id="2043817646">
          <w:marLeft w:val="0"/>
          <w:marRight w:val="0"/>
          <w:marTop w:val="0"/>
          <w:marBottom w:val="0"/>
          <w:divBdr>
            <w:top w:val="none" w:sz="0" w:space="0" w:color="auto"/>
            <w:left w:val="none" w:sz="0" w:space="0" w:color="auto"/>
            <w:bottom w:val="none" w:sz="0" w:space="0" w:color="auto"/>
            <w:right w:val="none" w:sz="0" w:space="0" w:color="auto"/>
          </w:divBdr>
          <w:divsChild>
            <w:div w:id="1377508944">
              <w:marLeft w:val="0"/>
              <w:marRight w:val="0"/>
              <w:marTop w:val="0"/>
              <w:marBottom w:val="0"/>
              <w:divBdr>
                <w:top w:val="none" w:sz="0" w:space="0" w:color="auto"/>
                <w:left w:val="none" w:sz="0" w:space="0" w:color="auto"/>
                <w:bottom w:val="none" w:sz="0" w:space="0" w:color="auto"/>
                <w:right w:val="none" w:sz="0" w:space="0" w:color="auto"/>
              </w:divBdr>
            </w:div>
          </w:divsChild>
        </w:div>
        <w:div w:id="2098822961">
          <w:marLeft w:val="0"/>
          <w:marRight w:val="0"/>
          <w:marTop w:val="0"/>
          <w:marBottom w:val="0"/>
          <w:divBdr>
            <w:top w:val="none" w:sz="0" w:space="0" w:color="auto"/>
            <w:left w:val="none" w:sz="0" w:space="0" w:color="auto"/>
            <w:bottom w:val="none" w:sz="0" w:space="0" w:color="auto"/>
            <w:right w:val="none" w:sz="0" w:space="0" w:color="auto"/>
          </w:divBdr>
          <w:divsChild>
            <w:div w:id="15424315">
              <w:marLeft w:val="0"/>
              <w:marRight w:val="0"/>
              <w:marTop w:val="0"/>
              <w:marBottom w:val="0"/>
              <w:divBdr>
                <w:top w:val="none" w:sz="0" w:space="0" w:color="auto"/>
                <w:left w:val="none" w:sz="0" w:space="0" w:color="auto"/>
                <w:bottom w:val="none" w:sz="0" w:space="0" w:color="auto"/>
                <w:right w:val="none" w:sz="0" w:space="0" w:color="auto"/>
              </w:divBdr>
            </w:div>
            <w:div w:id="152555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40544">
      <w:bodyDiv w:val="1"/>
      <w:marLeft w:val="0"/>
      <w:marRight w:val="0"/>
      <w:marTop w:val="0"/>
      <w:marBottom w:val="0"/>
      <w:divBdr>
        <w:top w:val="none" w:sz="0" w:space="0" w:color="auto"/>
        <w:left w:val="none" w:sz="0" w:space="0" w:color="auto"/>
        <w:bottom w:val="none" w:sz="0" w:space="0" w:color="auto"/>
        <w:right w:val="none" w:sz="0" w:space="0" w:color="auto"/>
      </w:divBdr>
      <w:divsChild>
        <w:div w:id="477114222">
          <w:marLeft w:val="0"/>
          <w:marRight w:val="0"/>
          <w:marTop w:val="0"/>
          <w:marBottom w:val="0"/>
          <w:divBdr>
            <w:top w:val="none" w:sz="0" w:space="0" w:color="auto"/>
            <w:left w:val="none" w:sz="0" w:space="0" w:color="auto"/>
            <w:bottom w:val="none" w:sz="0" w:space="0" w:color="auto"/>
            <w:right w:val="none" w:sz="0" w:space="0" w:color="auto"/>
          </w:divBdr>
          <w:divsChild>
            <w:div w:id="105199816">
              <w:marLeft w:val="0"/>
              <w:marRight w:val="0"/>
              <w:marTop w:val="0"/>
              <w:marBottom w:val="0"/>
              <w:divBdr>
                <w:top w:val="none" w:sz="0" w:space="0" w:color="auto"/>
                <w:left w:val="none" w:sz="0" w:space="0" w:color="auto"/>
                <w:bottom w:val="none" w:sz="0" w:space="0" w:color="auto"/>
                <w:right w:val="none" w:sz="0" w:space="0" w:color="auto"/>
              </w:divBdr>
            </w:div>
            <w:div w:id="1857233943">
              <w:marLeft w:val="0"/>
              <w:marRight w:val="0"/>
              <w:marTop w:val="0"/>
              <w:marBottom w:val="0"/>
              <w:divBdr>
                <w:top w:val="none" w:sz="0" w:space="0" w:color="auto"/>
                <w:left w:val="none" w:sz="0" w:space="0" w:color="auto"/>
                <w:bottom w:val="none" w:sz="0" w:space="0" w:color="auto"/>
                <w:right w:val="none" w:sz="0" w:space="0" w:color="auto"/>
              </w:divBdr>
            </w:div>
          </w:divsChild>
        </w:div>
        <w:div w:id="545947517">
          <w:marLeft w:val="0"/>
          <w:marRight w:val="0"/>
          <w:marTop w:val="0"/>
          <w:marBottom w:val="0"/>
          <w:divBdr>
            <w:top w:val="none" w:sz="0" w:space="0" w:color="auto"/>
            <w:left w:val="none" w:sz="0" w:space="0" w:color="auto"/>
            <w:bottom w:val="none" w:sz="0" w:space="0" w:color="auto"/>
            <w:right w:val="none" w:sz="0" w:space="0" w:color="auto"/>
          </w:divBdr>
          <w:divsChild>
            <w:div w:id="1314141262">
              <w:marLeft w:val="0"/>
              <w:marRight w:val="0"/>
              <w:marTop w:val="0"/>
              <w:marBottom w:val="0"/>
              <w:divBdr>
                <w:top w:val="none" w:sz="0" w:space="0" w:color="auto"/>
                <w:left w:val="none" w:sz="0" w:space="0" w:color="auto"/>
                <w:bottom w:val="none" w:sz="0" w:space="0" w:color="auto"/>
                <w:right w:val="none" w:sz="0" w:space="0" w:color="auto"/>
              </w:divBdr>
            </w:div>
            <w:div w:id="1805804439">
              <w:marLeft w:val="0"/>
              <w:marRight w:val="0"/>
              <w:marTop w:val="0"/>
              <w:marBottom w:val="0"/>
              <w:divBdr>
                <w:top w:val="none" w:sz="0" w:space="0" w:color="auto"/>
                <w:left w:val="none" w:sz="0" w:space="0" w:color="auto"/>
                <w:bottom w:val="none" w:sz="0" w:space="0" w:color="auto"/>
                <w:right w:val="none" w:sz="0" w:space="0" w:color="auto"/>
              </w:divBdr>
            </w:div>
          </w:divsChild>
        </w:div>
        <w:div w:id="1489588383">
          <w:marLeft w:val="0"/>
          <w:marRight w:val="0"/>
          <w:marTop w:val="0"/>
          <w:marBottom w:val="0"/>
          <w:divBdr>
            <w:top w:val="none" w:sz="0" w:space="0" w:color="auto"/>
            <w:left w:val="none" w:sz="0" w:space="0" w:color="auto"/>
            <w:bottom w:val="none" w:sz="0" w:space="0" w:color="auto"/>
            <w:right w:val="none" w:sz="0" w:space="0" w:color="auto"/>
          </w:divBdr>
          <w:divsChild>
            <w:div w:id="1166749718">
              <w:marLeft w:val="0"/>
              <w:marRight w:val="0"/>
              <w:marTop w:val="0"/>
              <w:marBottom w:val="0"/>
              <w:divBdr>
                <w:top w:val="none" w:sz="0" w:space="0" w:color="auto"/>
                <w:left w:val="none" w:sz="0" w:space="0" w:color="auto"/>
                <w:bottom w:val="none" w:sz="0" w:space="0" w:color="auto"/>
                <w:right w:val="none" w:sz="0" w:space="0" w:color="auto"/>
              </w:divBdr>
            </w:div>
          </w:divsChild>
        </w:div>
        <w:div w:id="1798986728">
          <w:marLeft w:val="0"/>
          <w:marRight w:val="0"/>
          <w:marTop w:val="0"/>
          <w:marBottom w:val="0"/>
          <w:divBdr>
            <w:top w:val="none" w:sz="0" w:space="0" w:color="auto"/>
            <w:left w:val="none" w:sz="0" w:space="0" w:color="auto"/>
            <w:bottom w:val="none" w:sz="0" w:space="0" w:color="auto"/>
            <w:right w:val="none" w:sz="0" w:space="0" w:color="auto"/>
          </w:divBdr>
          <w:divsChild>
            <w:div w:id="4815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05566">
      <w:bodyDiv w:val="1"/>
      <w:marLeft w:val="0"/>
      <w:marRight w:val="0"/>
      <w:marTop w:val="0"/>
      <w:marBottom w:val="0"/>
      <w:divBdr>
        <w:top w:val="none" w:sz="0" w:space="0" w:color="auto"/>
        <w:left w:val="none" w:sz="0" w:space="0" w:color="auto"/>
        <w:bottom w:val="none" w:sz="0" w:space="0" w:color="auto"/>
        <w:right w:val="none" w:sz="0" w:space="0" w:color="auto"/>
      </w:divBdr>
      <w:divsChild>
        <w:div w:id="16930899">
          <w:marLeft w:val="0"/>
          <w:marRight w:val="0"/>
          <w:marTop w:val="0"/>
          <w:marBottom w:val="0"/>
          <w:divBdr>
            <w:top w:val="none" w:sz="0" w:space="0" w:color="auto"/>
            <w:left w:val="none" w:sz="0" w:space="0" w:color="auto"/>
            <w:bottom w:val="none" w:sz="0" w:space="0" w:color="auto"/>
            <w:right w:val="none" w:sz="0" w:space="0" w:color="auto"/>
          </w:divBdr>
          <w:divsChild>
            <w:div w:id="118957309">
              <w:marLeft w:val="0"/>
              <w:marRight w:val="0"/>
              <w:marTop w:val="0"/>
              <w:marBottom w:val="0"/>
              <w:divBdr>
                <w:top w:val="none" w:sz="0" w:space="0" w:color="auto"/>
                <w:left w:val="none" w:sz="0" w:space="0" w:color="auto"/>
                <w:bottom w:val="none" w:sz="0" w:space="0" w:color="auto"/>
                <w:right w:val="none" w:sz="0" w:space="0" w:color="auto"/>
              </w:divBdr>
            </w:div>
          </w:divsChild>
        </w:div>
        <w:div w:id="178618173">
          <w:marLeft w:val="0"/>
          <w:marRight w:val="0"/>
          <w:marTop w:val="0"/>
          <w:marBottom w:val="0"/>
          <w:divBdr>
            <w:top w:val="none" w:sz="0" w:space="0" w:color="auto"/>
            <w:left w:val="none" w:sz="0" w:space="0" w:color="auto"/>
            <w:bottom w:val="none" w:sz="0" w:space="0" w:color="auto"/>
            <w:right w:val="none" w:sz="0" w:space="0" w:color="auto"/>
          </w:divBdr>
          <w:divsChild>
            <w:div w:id="1506365009">
              <w:marLeft w:val="0"/>
              <w:marRight w:val="0"/>
              <w:marTop w:val="0"/>
              <w:marBottom w:val="0"/>
              <w:divBdr>
                <w:top w:val="none" w:sz="0" w:space="0" w:color="auto"/>
                <w:left w:val="none" w:sz="0" w:space="0" w:color="auto"/>
                <w:bottom w:val="none" w:sz="0" w:space="0" w:color="auto"/>
                <w:right w:val="none" w:sz="0" w:space="0" w:color="auto"/>
              </w:divBdr>
            </w:div>
          </w:divsChild>
        </w:div>
        <w:div w:id="226845127">
          <w:marLeft w:val="0"/>
          <w:marRight w:val="0"/>
          <w:marTop w:val="0"/>
          <w:marBottom w:val="0"/>
          <w:divBdr>
            <w:top w:val="none" w:sz="0" w:space="0" w:color="auto"/>
            <w:left w:val="none" w:sz="0" w:space="0" w:color="auto"/>
            <w:bottom w:val="none" w:sz="0" w:space="0" w:color="auto"/>
            <w:right w:val="none" w:sz="0" w:space="0" w:color="auto"/>
          </w:divBdr>
          <w:divsChild>
            <w:div w:id="1314724799">
              <w:marLeft w:val="0"/>
              <w:marRight w:val="0"/>
              <w:marTop w:val="0"/>
              <w:marBottom w:val="0"/>
              <w:divBdr>
                <w:top w:val="none" w:sz="0" w:space="0" w:color="auto"/>
                <w:left w:val="none" w:sz="0" w:space="0" w:color="auto"/>
                <w:bottom w:val="none" w:sz="0" w:space="0" w:color="auto"/>
                <w:right w:val="none" w:sz="0" w:space="0" w:color="auto"/>
              </w:divBdr>
            </w:div>
          </w:divsChild>
        </w:div>
        <w:div w:id="289749007">
          <w:marLeft w:val="0"/>
          <w:marRight w:val="0"/>
          <w:marTop w:val="0"/>
          <w:marBottom w:val="0"/>
          <w:divBdr>
            <w:top w:val="none" w:sz="0" w:space="0" w:color="auto"/>
            <w:left w:val="none" w:sz="0" w:space="0" w:color="auto"/>
            <w:bottom w:val="none" w:sz="0" w:space="0" w:color="auto"/>
            <w:right w:val="none" w:sz="0" w:space="0" w:color="auto"/>
          </w:divBdr>
          <w:divsChild>
            <w:div w:id="571744183">
              <w:marLeft w:val="0"/>
              <w:marRight w:val="0"/>
              <w:marTop w:val="0"/>
              <w:marBottom w:val="0"/>
              <w:divBdr>
                <w:top w:val="none" w:sz="0" w:space="0" w:color="auto"/>
                <w:left w:val="none" w:sz="0" w:space="0" w:color="auto"/>
                <w:bottom w:val="none" w:sz="0" w:space="0" w:color="auto"/>
                <w:right w:val="none" w:sz="0" w:space="0" w:color="auto"/>
              </w:divBdr>
            </w:div>
            <w:div w:id="1164466987">
              <w:marLeft w:val="0"/>
              <w:marRight w:val="0"/>
              <w:marTop w:val="0"/>
              <w:marBottom w:val="0"/>
              <w:divBdr>
                <w:top w:val="none" w:sz="0" w:space="0" w:color="auto"/>
                <w:left w:val="none" w:sz="0" w:space="0" w:color="auto"/>
                <w:bottom w:val="none" w:sz="0" w:space="0" w:color="auto"/>
                <w:right w:val="none" w:sz="0" w:space="0" w:color="auto"/>
              </w:divBdr>
            </w:div>
          </w:divsChild>
        </w:div>
        <w:div w:id="494806104">
          <w:marLeft w:val="0"/>
          <w:marRight w:val="0"/>
          <w:marTop w:val="0"/>
          <w:marBottom w:val="0"/>
          <w:divBdr>
            <w:top w:val="none" w:sz="0" w:space="0" w:color="auto"/>
            <w:left w:val="none" w:sz="0" w:space="0" w:color="auto"/>
            <w:bottom w:val="none" w:sz="0" w:space="0" w:color="auto"/>
            <w:right w:val="none" w:sz="0" w:space="0" w:color="auto"/>
          </w:divBdr>
          <w:divsChild>
            <w:div w:id="318659718">
              <w:marLeft w:val="0"/>
              <w:marRight w:val="0"/>
              <w:marTop w:val="0"/>
              <w:marBottom w:val="0"/>
              <w:divBdr>
                <w:top w:val="none" w:sz="0" w:space="0" w:color="auto"/>
                <w:left w:val="none" w:sz="0" w:space="0" w:color="auto"/>
                <w:bottom w:val="none" w:sz="0" w:space="0" w:color="auto"/>
                <w:right w:val="none" w:sz="0" w:space="0" w:color="auto"/>
              </w:divBdr>
            </w:div>
          </w:divsChild>
        </w:div>
        <w:div w:id="813908733">
          <w:marLeft w:val="0"/>
          <w:marRight w:val="0"/>
          <w:marTop w:val="0"/>
          <w:marBottom w:val="0"/>
          <w:divBdr>
            <w:top w:val="none" w:sz="0" w:space="0" w:color="auto"/>
            <w:left w:val="none" w:sz="0" w:space="0" w:color="auto"/>
            <w:bottom w:val="none" w:sz="0" w:space="0" w:color="auto"/>
            <w:right w:val="none" w:sz="0" w:space="0" w:color="auto"/>
          </w:divBdr>
          <w:divsChild>
            <w:div w:id="109671280">
              <w:marLeft w:val="0"/>
              <w:marRight w:val="0"/>
              <w:marTop w:val="0"/>
              <w:marBottom w:val="0"/>
              <w:divBdr>
                <w:top w:val="none" w:sz="0" w:space="0" w:color="auto"/>
                <w:left w:val="none" w:sz="0" w:space="0" w:color="auto"/>
                <w:bottom w:val="none" w:sz="0" w:space="0" w:color="auto"/>
                <w:right w:val="none" w:sz="0" w:space="0" w:color="auto"/>
              </w:divBdr>
            </w:div>
          </w:divsChild>
        </w:div>
        <w:div w:id="1141265063">
          <w:marLeft w:val="0"/>
          <w:marRight w:val="0"/>
          <w:marTop w:val="0"/>
          <w:marBottom w:val="0"/>
          <w:divBdr>
            <w:top w:val="none" w:sz="0" w:space="0" w:color="auto"/>
            <w:left w:val="none" w:sz="0" w:space="0" w:color="auto"/>
            <w:bottom w:val="none" w:sz="0" w:space="0" w:color="auto"/>
            <w:right w:val="none" w:sz="0" w:space="0" w:color="auto"/>
          </w:divBdr>
          <w:divsChild>
            <w:div w:id="160587971">
              <w:marLeft w:val="0"/>
              <w:marRight w:val="0"/>
              <w:marTop w:val="0"/>
              <w:marBottom w:val="0"/>
              <w:divBdr>
                <w:top w:val="none" w:sz="0" w:space="0" w:color="auto"/>
                <w:left w:val="none" w:sz="0" w:space="0" w:color="auto"/>
                <w:bottom w:val="none" w:sz="0" w:space="0" w:color="auto"/>
                <w:right w:val="none" w:sz="0" w:space="0" w:color="auto"/>
              </w:divBdr>
            </w:div>
            <w:div w:id="741873522">
              <w:marLeft w:val="0"/>
              <w:marRight w:val="0"/>
              <w:marTop w:val="0"/>
              <w:marBottom w:val="0"/>
              <w:divBdr>
                <w:top w:val="none" w:sz="0" w:space="0" w:color="auto"/>
                <w:left w:val="none" w:sz="0" w:space="0" w:color="auto"/>
                <w:bottom w:val="none" w:sz="0" w:space="0" w:color="auto"/>
                <w:right w:val="none" w:sz="0" w:space="0" w:color="auto"/>
              </w:divBdr>
            </w:div>
          </w:divsChild>
        </w:div>
        <w:div w:id="1577936829">
          <w:marLeft w:val="0"/>
          <w:marRight w:val="0"/>
          <w:marTop w:val="0"/>
          <w:marBottom w:val="0"/>
          <w:divBdr>
            <w:top w:val="none" w:sz="0" w:space="0" w:color="auto"/>
            <w:left w:val="none" w:sz="0" w:space="0" w:color="auto"/>
            <w:bottom w:val="none" w:sz="0" w:space="0" w:color="auto"/>
            <w:right w:val="none" w:sz="0" w:space="0" w:color="auto"/>
          </w:divBdr>
          <w:divsChild>
            <w:div w:id="1757819520">
              <w:marLeft w:val="0"/>
              <w:marRight w:val="0"/>
              <w:marTop w:val="0"/>
              <w:marBottom w:val="0"/>
              <w:divBdr>
                <w:top w:val="none" w:sz="0" w:space="0" w:color="auto"/>
                <w:left w:val="none" w:sz="0" w:space="0" w:color="auto"/>
                <w:bottom w:val="none" w:sz="0" w:space="0" w:color="auto"/>
                <w:right w:val="none" w:sz="0" w:space="0" w:color="auto"/>
              </w:divBdr>
            </w:div>
          </w:divsChild>
        </w:div>
        <w:div w:id="1791971692">
          <w:marLeft w:val="0"/>
          <w:marRight w:val="0"/>
          <w:marTop w:val="0"/>
          <w:marBottom w:val="0"/>
          <w:divBdr>
            <w:top w:val="none" w:sz="0" w:space="0" w:color="auto"/>
            <w:left w:val="none" w:sz="0" w:space="0" w:color="auto"/>
            <w:bottom w:val="none" w:sz="0" w:space="0" w:color="auto"/>
            <w:right w:val="none" w:sz="0" w:space="0" w:color="auto"/>
          </w:divBdr>
          <w:divsChild>
            <w:div w:id="384186308">
              <w:marLeft w:val="0"/>
              <w:marRight w:val="0"/>
              <w:marTop w:val="0"/>
              <w:marBottom w:val="0"/>
              <w:divBdr>
                <w:top w:val="none" w:sz="0" w:space="0" w:color="auto"/>
                <w:left w:val="none" w:sz="0" w:space="0" w:color="auto"/>
                <w:bottom w:val="none" w:sz="0" w:space="0" w:color="auto"/>
                <w:right w:val="none" w:sz="0" w:space="0" w:color="auto"/>
              </w:divBdr>
            </w:div>
            <w:div w:id="799961003">
              <w:marLeft w:val="0"/>
              <w:marRight w:val="0"/>
              <w:marTop w:val="0"/>
              <w:marBottom w:val="0"/>
              <w:divBdr>
                <w:top w:val="none" w:sz="0" w:space="0" w:color="auto"/>
                <w:left w:val="none" w:sz="0" w:space="0" w:color="auto"/>
                <w:bottom w:val="none" w:sz="0" w:space="0" w:color="auto"/>
                <w:right w:val="none" w:sz="0" w:space="0" w:color="auto"/>
              </w:divBdr>
            </w:div>
          </w:divsChild>
        </w:div>
        <w:div w:id="2024740908">
          <w:marLeft w:val="0"/>
          <w:marRight w:val="0"/>
          <w:marTop w:val="0"/>
          <w:marBottom w:val="0"/>
          <w:divBdr>
            <w:top w:val="none" w:sz="0" w:space="0" w:color="auto"/>
            <w:left w:val="none" w:sz="0" w:space="0" w:color="auto"/>
            <w:bottom w:val="none" w:sz="0" w:space="0" w:color="auto"/>
            <w:right w:val="none" w:sz="0" w:space="0" w:color="auto"/>
          </w:divBdr>
          <w:divsChild>
            <w:div w:id="1050762458">
              <w:marLeft w:val="0"/>
              <w:marRight w:val="0"/>
              <w:marTop w:val="0"/>
              <w:marBottom w:val="0"/>
              <w:divBdr>
                <w:top w:val="none" w:sz="0" w:space="0" w:color="auto"/>
                <w:left w:val="none" w:sz="0" w:space="0" w:color="auto"/>
                <w:bottom w:val="none" w:sz="0" w:space="0" w:color="auto"/>
                <w:right w:val="none" w:sz="0" w:space="0" w:color="auto"/>
              </w:divBdr>
            </w:div>
            <w:div w:id="1112356424">
              <w:marLeft w:val="0"/>
              <w:marRight w:val="0"/>
              <w:marTop w:val="0"/>
              <w:marBottom w:val="0"/>
              <w:divBdr>
                <w:top w:val="none" w:sz="0" w:space="0" w:color="auto"/>
                <w:left w:val="none" w:sz="0" w:space="0" w:color="auto"/>
                <w:bottom w:val="none" w:sz="0" w:space="0" w:color="auto"/>
                <w:right w:val="none" w:sz="0" w:space="0" w:color="auto"/>
              </w:divBdr>
            </w:div>
          </w:divsChild>
        </w:div>
        <w:div w:id="2070032946">
          <w:marLeft w:val="0"/>
          <w:marRight w:val="0"/>
          <w:marTop w:val="0"/>
          <w:marBottom w:val="0"/>
          <w:divBdr>
            <w:top w:val="none" w:sz="0" w:space="0" w:color="auto"/>
            <w:left w:val="none" w:sz="0" w:space="0" w:color="auto"/>
            <w:bottom w:val="none" w:sz="0" w:space="0" w:color="auto"/>
            <w:right w:val="none" w:sz="0" w:space="0" w:color="auto"/>
          </w:divBdr>
          <w:divsChild>
            <w:div w:id="1680699580">
              <w:marLeft w:val="0"/>
              <w:marRight w:val="0"/>
              <w:marTop w:val="0"/>
              <w:marBottom w:val="0"/>
              <w:divBdr>
                <w:top w:val="none" w:sz="0" w:space="0" w:color="auto"/>
                <w:left w:val="none" w:sz="0" w:space="0" w:color="auto"/>
                <w:bottom w:val="none" w:sz="0" w:space="0" w:color="auto"/>
                <w:right w:val="none" w:sz="0" w:space="0" w:color="auto"/>
              </w:divBdr>
            </w:div>
          </w:divsChild>
        </w:div>
        <w:div w:id="2084990304">
          <w:marLeft w:val="0"/>
          <w:marRight w:val="0"/>
          <w:marTop w:val="0"/>
          <w:marBottom w:val="0"/>
          <w:divBdr>
            <w:top w:val="none" w:sz="0" w:space="0" w:color="auto"/>
            <w:left w:val="none" w:sz="0" w:space="0" w:color="auto"/>
            <w:bottom w:val="none" w:sz="0" w:space="0" w:color="auto"/>
            <w:right w:val="none" w:sz="0" w:space="0" w:color="auto"/>
          </w:divBdr>
          <w:divsChild>
            <w:div w:id="130346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80367">
      <w:bodyDiv w:val="1"/>
      <w:marLeft w:val="0"/>
      <w:marRight w:val="0"/>
      <w:marTop w:val="0"/>
      <w:marBottom w:val="0"/>
      <w:divBdr>
        <w:top w:val="none" w:sz="0" w:space="0" w:color="auto"/>
        <w:left w:val="none" w:sz="0" w:space="0" w:color="auto"/>
        <w:bottom w:val="none" w:sz="0" w:space="0" w:color="auto"/>
        <w:right w:val="none" w:sz="0" w:space="0" w:color="auto"/>
      </w:divBdr>
    </w:div>
    <w:div w:id="849416509">
      <w:bodyDiv w:val="1"/>
      <w:marLeft w:val="0"/>
      <w:marRight w:val="0"/>
      <w:marTop w:val="0"/>
      <w:marBottom w:val="0"/>
      <w:divBdr>
        <w:top w:val="none" w:sz="0" w:space="0" w:color="auto"/>
        <w:left w:val="none" w:sz="0" w:space="0" w:color="auto"/>
        <w:bottom w:val="none" w:sz="0" w:space="0" w:color="auto"/>
        <w:right w:val="none" w:sz="0" w:space="0" w:color="auto"/>
      </w:divBdr>
      <w:divsChild>
        <w:div w:id="1804958039">
          <w:marLeft w:val="0"/>
          <w:marRight w:val="0"/>
          <w:marTop w:val="0"/>
          <w:marBottom w:val="0"/>
          <w:divBdr>
            <w:top w:val="none" w:sz="0" w:space="0" w:color="auto"/>
            <w:left w:val="none" w:sz="0" w:space="0" w:color="auto"/>
            <w:bottom w:val="none" w:sz="0" w:space="0" w:color="auto"/>
            <w:right w:val="none" w:sz="0" w:space="0" w:color="auto"/>
          </w:divBdr>
          <w:divsChild>
            <w:div w:id="1396394810">
              <w:marLeft w:val="0"/>
              <w:marRight w:val="0"/>
              <w:marTop w:val="0"/>
              <w:marBottom w:val="0"/>
              <w:divBdr>
                <w:top w:val="none" w:sz="0" w:space="0" w:color="auto"/>
                <w:left w:val="none" w:sz="0" w:space="0" w:color="auto"/>
                <w:bottom w:val="none" w:sz="0" w:space="0" w:color="auto"/>
                <w:right w:val="none" w:sz="0" w:space="0" w:color="auto"/>
              </w:divBdr>
            </w:div>
          </w:divsChild>
        </w:div>
        <w:div w:id="1081636129">
          <w:marLeft w:val="0"/>
          <w:marRight w:val="0"/>
          <w:marTop w:val="0"/>
          <w:marBottom w:val="0"/>
          <w:divBdr>
            <w:top w:val="none" w:sz="0" w:space="0" w:color="auto"/>
            <w:left w:val="none" w:sz="0" w:space="0" w:color="auto"/>
            <w:bottom w:val="none" w:sz="0" w:space="0" w:color="auto"/>
            <w:right w:val="none" w:sz="0" w:space="0" w:color="auto"/>
          </w:divBdr>
          <w:divsChild>
            <w:div w:id="97506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25985">
      <w:bodyDiv w:val="1"/>
      <w:marLeft w:val="0"/>
      <w:marRight w:val="0"/>
      <w:marTop w:val="0"/>
      <w:marBottom w:val="0"/>
      <w:divBdr>
        <w:top w:val="none" w:sz="0" w:space="0" w:color="auto"/>
        <w:left w:val="none" w:sz="0" w:space="0" w:color="auto"/>
        <w:bottom w:val="none" w:sz="0" w:space="0" w:color="auto"/>
        <w:right w:val="none" w:sz="0" w:space="0" w:color="auto"/>
      </w:divBdr>
      <w:divsChild>
        <w:div w:id="1707757517">
          <w:marLeft w:val="0"/>
          <w:marRight w:val="0"/>
          <w:marTop w:val="0"/>
          <w:marBottom w:val="0"/>
          <w:divBdr>
            <w:top w:val="none" w:sz="0" w:space="0" w:color="auto"/>
            <w:left w:val="none" w:sz="0" w:space="0" w:color="auto"/>
            <w:bottom w:val="none" w:sz="0" w:space="0" w:color="auto"/>
            <w:right w:val="none" w:sz="0" w:space="0" w:color="auto"/>
          </w:divBdr>
        </w:div>
        <w:div w:id="233122707">
          <w:marLeft w:val="0"/>
          <w:marRight w:val="0"/>
          <w:marTop w:val="0"/>
          <w:marBottom w:val="0"/>
          <w:divBdr>
            <w:top w:val="none" w:sz="0" w:space="0" w:color="auto"/>
            <w:left w:val="none" w:sz="0" w:space="0" w:color="auto"/>
            <w:bottom w:val="none" w:sz="0" w:space="0" w:color="auto"/>
            <w:right w:val="none" w:sz="0" w:space="0" w:color="auto"/>
          </w:divBdr>
        </w:div>
      </w:divsChild>
    </w:div>
    <w:div w:id="903879475">
      <w:bodyDiv w:val="1"/>
      <w:marLeft w:val="0"/>
      <w:marRight w:val="0"/>
      <w:marTop w:val="0"/>
      <w:marBottom w:val="0"/>
      <w:divBdr>
        <w:top w:val="none" w:sz="0" w:space="0" w:color="auto"/>
        <w:left w:val="none" w:sz="0" w:space="0" w:color="auto"/>
        <w:bottom w:val="none" w:sz="0" w:space="0" w:color="auto"/>
        <w:right w:val="none" w:sz="0" w:space="0" w:color="auto"/>
      </w:divBdr>
      <w:divsChild>
        <w:div w:id="1489665155">
          <w:marLeft w:val="0"/>
          <w:marRight w:val="0"/>
          <w:marTop w:val="0"/>
          <w:marBottom w:val="0"/>
          <w:divBdr>
            <w:top w:val="none" w:sz="0" w:space="0" w:color="auto"/>
            <w:left w:val="none" w:sz="0" w:space="0" w:color="auto"/>
            <w:bottom w:val="none" w:sz="0" w:space="0" w:color="auto"/>
            <w:right w:val="none" w:sz="0" w:space="0" w:color="auto"/>
          </w:divBdr>
          <w:divsChild>
            <w:div w:id="275987397">
              <w:marLeft w:val="0"/>
              <w:marRight w:val="0"/>
              <w:marTop w:val="0"/>
              <w:marBottom w:val="0"/>
              <w:divBdr>
                <w:top w:val="none" w:sz="0" w:space="0" w:color="auto"/>
                <w:left w:val="none" w:sz="0" w:space="0" w:color="auto"/>
                <w:bottom w:val="none" w:sz="0" w:space="0" w:color="auto"/>
                <w:right w:val="none" w:sz="0" w:space="0" w:color="auto"/>
              </w:divBdr>
            </w:div>
          </w:divsChild>
        </w:div>
        <w:div w:id="95369531">
          <w:marLeft w:val="0"/>
          <w:marRight w:val="0"/>
          <w:marTop w:val="0"/>
          <w:marBottom w:val="0"/>
          <w:divBdr>
            <w:top w:val="none" w:sz="0" w:space="0" w:color="auto"/>
            <w:left w:val="none" w:sz="0" w:space="0" w:color="auto"/>
            <w:bottom w:val="none" w:sz="0" w:space="0" w:color="auto"/>
            <w:right w:val="none" w:sz="0" w:space="0" w:color="auto"/>
          </w:divBdr>
          <w:divsChild>
            <w:div w:id="15684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26533">
      <w:bodyDiv w:val="1"/>
      <w:marLeft w:val="0"/>
      <w:marRight w:val="0"/>
      <w:marTop w:val="0"/>
      <w:marBottom w:val="0"/>
      <w:divBdr>
        <w:top w:val="none" w:sz="0" w:space="0" w:color="auto"/>
        <w:left w:val="none" w:sz="0" w:space="0" w:color="auto"/>
        <w:bottom w:val="none" w:sz="0" w:space="0" w:color="auto"/>
        <w:right w:val="none" w:sz="0" w:space="0" w:color="auto"/>
      </w:divBdr>
      <w:divsChild>
        <w:div w:id="308174401">
          <w:marLeft w:val="0"/>
          <w:marRight w:val="0"/>
          <w:marTop w:val="0"/>
          <w:marBottom w:val="0"/>
          <w:divBdr>
            <w:top w:val="none" w:sz="0" w:space="0" w:color="auto"/>
            <w:left w:val="none" w:sz="0" w:space="0" w:color="auto"/>
            <w:bottom w:val="none" w:sz="0" w:space="0" w:color="auto"/>
            <w:right w:val="none" w:sz="0" w:space="0" w:color="auto"/>
          </w:divBdr>
          <w:divsChild>
            <w:div w:id="1618871644">
              <w:marLeft w:val="0"/>
              <w:marRight w:val="0"/>
              <w:marTop w:val="0"/>
              <w:marBottom w:val="0"/>
              <w:divBdr>
                <w:top w:val="none" w:sz="0" w:space="0" w:color="auto"/>
                <w:left w:val="none" w:sz="0" w:space="0" w:color="auto"/>
                <w:bottom w:val="none" w:sz="0" w:space="0" w:color="auto"/>
                <w:right w:val="none" w:sz="0" w:space="0" w:color="auto"/>
              </w:divBdr>
            </w:div>
          </w:divsChild>
        </w:div>
        <w:div w:id="361790069">
          <w:marLeft w:val="0"/>
          <w:marRight w:val="0"/>
          <w:marTop w:val="0"/>
          <w:marBottom w:val="0"/>
          <w:divBdr>
            <w:top w:val="none" w:sz="0" w:space="0" w:color="auto"/>
            <w:left w:val="none" w:sz="0" w:space="0" w:color="auto"/>
            <w:bottom w:val="none" w:sz="0" w:space="0" w:color="auto"/>
            <w:right w:val="none" w:sz="0" w:space="0" w:color="auto"/>
          </w:divBdr>
          <w:divsChild>
            <w:div w:id="13386403">
              <w:marLeft w:val="0"/>
              <w:marRight w:val="0"/>
              <w:marTop w:val="0"/>
              <w:marBottom w:val="0"/>
              <w:divBdr>
                <w:top w:val="none" w:sz="0" w:space="0" w:color="auto"/>
                <w:left w:val="none" w:sz="0" w:space="0" w:color="auto"/>
                <w:bottom w:val="none" w:sz="0" w:space="0" w:color="auto"/>
                <w:right w:val="none" w:sz="0" w:space="0" w:color="auto"/>
              </w:divBdr>
            </w:div>
          </w:divsChild>
        </w:div>
        <w:div w:id="595334825">
          <w:marLeft w:val="0"/>
          <w:marRight w:val="0"/>
          <w:marTop w:val="0"/>
          <w:marBottom w:val="0"/>
          <w:divBdr>
            <w:top w:val="none" w:sz="0" w:space="0" w:color="auto"/>
            <w:left w:val="none" w:sz="0" w:space="0" w:color="auto"/>
            <w:bottom w:val="none" w:sz="0" w:space="0" w:color="auto"/>
            <w:right w:val="none" w:sz="0" w:space="0" w:color="auto"/>
          </w:divBdr>
          <w:divsChild>
            <w:div w:id="1834099909">
              <w:marLeft w:val="0"/>
              <w:marRight w:val="0"/>
              <w:marTop w:val="0"/>
              <w:marBottom w:val="0"/>
              <w:divBdr>
                <w:top w:val="none" w:sz="0" w:space="0" w:color="auto"/>
                <w:left w:val="none" w:sz="0" w:space="0" w:color="auto"/>
                <w:bottom w:val="none" w:sz="0" w:space="0" w:color="auto"/>
                <w:right w:val="none" w:sz="0" w:space="0" w:color="auto"/>
              </w:divBdr>
            </w:div>
          </w:divsChild>
        </w:div>
        <w:div w:id="735708246">
          <w:marLeft w:val="0"/>
          <w:marRight w:val="0"/>
          <w:marTop w:val="0"/>
          <w:marBottom w:val="0"/>
          <w:divBdr>
            <w:top w:val="none" w:sz="0" w:space="0" w:color="auto"/>
            <w:left w:val="none" w:sz="0" w:space="0" w:color="auto"/>
            <w:bottom w:val="none" w:sz="0" w:space="0" w:color="auto"/>
            <w:right w:val="none" w:sz="0" w:space="0" w:color="auto"/>
          </w:divBdr>
          <w:divsChild>
            <w:div w:id="1044133015">
              <w:marLeft w:val="0"/>
              <w:marRight w:val="0"/>
              <w:marTop w:val="0"/>
              <w:marBottom w:val="0"/>
              <w:divBdr>
                <w:top w:val="none" w:sz="0" w:space="0" w:color="auto"/>
                <w:left w:val="none" w:sz="0" w:space="0" w:color="auto"/>
                <w:bottom w:val="none" w:sz="0" w:space="0" w:color="auto"/>
                <w:right w:val="none" w:sz="0" w:space="0" w:color="auto"/>
              </w:divBdr>
            </w:div>
          </w:divsChild>
        </w:div>
        <w:div w:id="738748635">
          <w:marLeft w:val="0"/>
          <w:marRight w:val="0"/>
          <w:marTop w:val="0"/>
          <w:marBottom w:val="0"/>
          <w:divBdr>
            <w:top w:val="none" w:sz="0" w:space="0" w:color="auto"/>
            <w:left w:val="none" w:sz="0" w:space="0" w:color="auto"/>
            <w:bottom w:val="none" w:sz="0" w:space="0" w:color="auto"/>
            <w:right w:val="none" w:sz="0" w:space="0" w:color="auto"/>
          </w:divBdr>
          <w:divsChild>
            <w:div w:id="1552692309">
              <w:marLeft w:val="0"/>
              <w:marRight w:val="0"/>
              <w:marTop w:val="0"/>
              <w:marBottom w:val="0"/>
              <w:divBdr>
                <w:top w:val="none" w:sz="0" w:space="0" w:color="auto"/>
                <w:left w:val="none" w:sz="0" w:space="0" w:color="auto"/>
                <w:bottom w:val="none" w:sz="0" w:space="0" w:color="auto"/>
                <w:right w:val="none" w:sz="0" w:space="0" w:color="auto"/>
              </w:divBdr>
            </w:div>
          </w:divsChild>
        </w:div>
        <w:div w:id="918636771">
          <w:marLeft w:val="0"/>
          <w:marRight w:val="0"/>
          <w:marTop w:val="0"/>
          <w:marBottom w:val="0"/>
          <w:divBdr>
            <w:top w:val="none" w:sz="0" w:space="0" w:color="auto"/>
            <w:left w:val="none" w:sz="0" w:space="0" w:color="auto"/>
            <w:bottom w:val="none" w:sz="0" w:space="0" w:color="auto"/>
            <w:right w:val="none" w:sz="0" w:space="0" w:color="auto"/>
          </w:divBdr>
          <w:divsChild>
            <w:div w:id="1877036602">
              <w:marLeft w:val="0"/>
              <w:marRight w:val="0"/>
              <w:marTop w:val="0"/>
              <w:marBottom w:val="0"/>
              <w:divBdr>
                <w:top w:val="none" w:sz="0" w:space="0" w:color="auto"/>
                <w:left w:val="none" w:sz="0" w:space="0" w:color="auto"/>
                <w:bottom w:val="none" w:sz="0" w:space="0" w:color="auto"/>
                <w:right w:val="none" w:sz="0" w:space="0" w:color="auto"/>
              </w:divBdr>
            </w:div>
          </w:divsChild>
        </w:div>
        <w:div w:id="957369394">
          <w:marLeft w:val="0"/>
          <w:marRight w:val="0"/>
          <w:marTop w:val="0"/>
          <w:marBottom w:val="0"/>
          <w:divBdr>
            <w:top w:val="none" w:sz="0" w:space="0" w:color="auto"/>
            <w:left w:val="none" w:sz="0" w:space="0" w:color="auto"/>
            <w:bottom w:val="none" w:sz="0" w:space="0" w:color="auto"/>
            <w:right w:val="none" w:sz="0" w:space="0" w:color="auto"/>
          </w:divBdr>
          <w:divsChild>
            <w:div w:id="1380472502">
              <w:marLeft w:val="0"/>
              <w:marRight w:val="0"/>
              <w:marTop w:val="0"/>
              <w:marBottom w:val="0"/>
              <w:divBdr>
                <w:top w:val="none" w:sz="0" w:space="0" w:color="auto"/>
                <w:left w:val="none" w:sz="0" w:space="0" w:color="auto"/>
                <w:bottom w:val="none" w:sz="0" w:space="0" w:color="auto"/>
                <w:right w:val="none" w:sz="0" w:space="0" w:color="auto"/>
              </w:divBdr>
            </w:div>
          </w:divsChild>
        </w:div>
        <w:div w:id="1275942481">
          <w:marLeft w:val="0"/>
          <w:marRight w:val="0"/>
          <w:marTop w:val="0"/>
          <w:marBottom w:val="0"/>
          <w:divBdr>
            <w:top w:val="none" w:sz="0" w:space="0" w:color="auto"/>
            <w:left w:val="none" w:sz="0" w:space="0" w:color="auto"/>
            <w:bottom w:val="none" w:sz="0" w:space="0" w:color="auto"/>
            <w:right w:val="none" w:sz="0" w:space="0" w:color="auto"/>
          </w:divBdr>
          <w:divsChild>
            <w:div w:id="4806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64141">
      <w:bodyDiv w:val="1"/>
      <w:marLeft w:val="0"/>
      <w:marRight w:val="0"/>
      <w:marTop w:val="0"/>
      <w:marBottom w:val="0"/>
      <w:divBdr>
        <w:top w:val="none" w:sz="0" w:space="0" w:color="auto"/>
        <w:left w:val="none" w:sz="0" w:space="0" w:color="auto"/>
        <w:bottom w:val="none" w:sz="0" w:space="0" w:color="auto"/>
        <w:right w:val="none" w:sz="0" w:space="0" w:color="auto"/>
      </w:divBdr>
      <w:divsChild>
        <w:div w:id="13312932">
          <w:marLeft w:val="0"/>
          <w:marRight w:val="0"/>
          <w:marTop w:val="0"/>
          <w:marBottom w:val="0"/>
          <w:divBdr>
            <w:top w:val="none" w:sz="0" w:space="0" w:color="auto"/>
            <w:left w:val="none" w:sz="0" w:space="0" w:color="auto"/>
            <w:bottom w:val="none" w:sz="0" w:space="0" w:color="auto"/>
            <w:right w:val="none" w:sz="0" w:space="0" w:color="auto"/>
          </w:divBdr>
          <w:divsChild>
            <w:div w:id="1066486779">
              <w:marLeft w:val="0"/>
              <w:marRight w:val="0"/>
              <w:marTop w:val="0"/>
              <w:marBottom w:val="0"/>
              <w:divBdr>
                <w:top w:val="none" w:sz="0" w:space="0" w:color="auto"/>
                <w:left w:val="none" w:sz="0" w:space="0" w:color="auto"/>
                <w:bottom w:val="none" w:sz="0" w:space="0" w:color="auto"/>
                <w:right w:val="none" w:sz="0" w:space="0" w:color="auto"/>
              </w:divBdr>
            </w:div>
          </w:divsChild>
        </w:div>
        <w:div w:id="24602736">
          <w:marLeft w:val="0"/>
          <w:marRight w:val="0"/>
          <w:marTop w:val="0"/>
          <w:marBottom w:val="0"/>
          <w:divBdr>
            <w:top w:val="none" w:sz="0" w:space="0" w:color="auto"/>
            <w:left w:val="none" w:sz="0" w:space="0" w:color="auto"/>
            <w:bottom w:val="none" w:sz="0" w:space="0" w:color="auto"/>
            <w:right w:val="none" w:sz="0" w:space="0" w:color="auto"/>
          </w:divBdr>
          <w:divsChild>
            <w:div w:id="1033841260">
              <w:marLeft w:val="0"/>
              <w:marRight w:val="0"/>
              <w:marTop w:val="0"/>
              <w:marBottom w:val="0"/>
              <w:divBdr>
                <w:top w:val="none" w:sz="0" w:space="0" w:color="auto"/>
                <w:left w:val="none" w:sz="0" w:space="0" w:color="auto"/>
                <w:bottom w:val="none" w:sz="0" w:space="0" w:color="auto"/>
                <w:right w:val="none" w:sz="0" w:space="0" w:color="auto"/>
              </w:divBdr>
            </w:div>
          </w:divsChild>
        </w:div>
        <w:div w:id="109130200">
          <w:marLeft w:val="0"/>
          <w:marRight w:val="0"/>
          <w:marTop w:val="0"/>
          <w:marBottom w:val="0"/>
          <w:divBdr>
            <w:top w:val="none" w:sz="0" w:space="0" w:color="auto"/>
            <w:left w:val="none" w:sz="0" w:space="0" w:color="auto"/>
            <w:bottom w:val="none" w:sz="0" w:space="0" w:color="auto"/>
            <w:right w:val="none" w:sz="0" w:space="0" w:color="auto"/>
          </w:divBdr>
          <w:divsChild>
            <w:div w:id="417794224">
              <w:marLeft w:val="0"/>
              <w:marRight w:val="0"/>
              <w:marTop w:val="0"/>
              <w:marBottom w:val="0"/>
              <w:divBdr>
                <w:top w:val="none" w:sz="0" w:space="0" w:color="auto"/>
                <w:left w:val="none" w:sz="0" w:space="0" w:color="auto"/>
                <w:bottom w:val="none" w:sz="0" w:space="0" w:color="auto"/>
                <w:right w:val="none" w:sz="0" w:space="0" w:color="auto"/>
              </w:divBdr>
            </w:div>
            <w:div w:id="1536583127">
              <w:marLeft w:val="0"/>
              <w:marRight w:val="0"/>
              <w:marTop w:val="0"/>
              <w:marBottom w:val="0"/>
              <w:divBdr>
                <w:top w:val="none" w:sz="0" w:space="0" w:color="auto"/>
                <w:left w:val="none" w:sz="0" w:space="0" w:color="auto"/>
                <w:bottom w:val="none" w:sz="0" w:space="0" w:color="auto"/>
                <w:right w:val="none" w:sz="0" w:space="0" w:color="auto"/>
              </w:divBdr>
            </w:div>
          </w:divsChild>
        </w:div>
        <w:div w:id="204945588">
          <w:marLeft w:val="0"/>
          <w:marRight w:val="0"/>
          <w:marTop w:val="0"/>
          <w:marBottom w:val="0"/>
          <w:divBdr>
            <w:top w:val="none" w:sz="0" w:space="0" w:color="auto"/>
            <w:left w:val="none" w:sz="0" w:space="0" w:color="auto"/>
            <w:bottom w:val="none" w:sz="0" w:space="0" w:color="auto"/>
            <w:right w:val="none" w:sz="0" w:space="0" w:color="auto"/>
          </w:divBdr>
          <w:divsChild>
            <w:div w:id="765925351">
              <w:marLeft w:val="0"/>
              <w:marRight w:val="0"/>
              <w:marTop w:val="0"/>
              <w:marBottom w:val="0"/>
              <w:divBdr>
                <w:top w:val="none" w:sz="0" w:space="0" w:color="auto"/>
                <w:left w:val="none" w:sz="0" w:space="0" w:color="auto"/>
                <w:bottom w:val="none" w:sz="0" w:space="0" w:color="auto"/>
                <w:right w:val="none" w:sz="0" w:space="0" w:color="auto"/>
              </w:divBdr>
            </w:div>
            <w:div w:id="1144127716">
              <w:marLeft w:val="0"/>
              <w:marRight w:val="0"/>
              <w:marTop w:val="0"/>
              <w:marBottom w:val="0"/>
              <w:divBdr>
                <w:top w:val="none" w:sz="0" w:space="0" w:color="auto"/>
                <w:left w:val="none" w:sz="0" w:space="0" w:color="auto"/>
                <w:bottom w:val="none" w:sz="0" w:space="0" w:color="auto"/>
                <w:right w:val="none" w:sz="0" w:space="0" w:color="auto"/>
              </w:divBdr>
            </w:div>
          </w:divsChild>
        </w:div>
        <w:div w:id="228275486">
          <w:marLeft w:val="0"/>
          <w:marRight w:val="0"/>
          <w:marTop w:val="0"/>
          <w:marBottom w:val="0"/>
          <w:divBdr>
            <w:top w:val="none" w:sz="0" w:space="0" w:color="auto"/>
            <w:left w:val="none" w:sz="0" w:space="0" w:color="auto"/>
            <w:bottom w:val="none" w:sz="0" w:space="0" w:color="auto"/>
            <w:right w:val="none" w:sz="0" w:space="0" w:color="auto"/>
          </w:divBdr>
          <w:divsChild>
            <w:div w:id="308244511">
              <w:marLeft w:val="0"/>
              <w:marRight w:val="0"/>
              <w:marTop w:val="0"/>
              <w:marBottom w:val="0"/>
              <w:divBdr>
                <w:top w:val="none" w:sz="0" w:space="0" w:color="auto"/>
                <w:left w:val="none" w:sz="0" w:space="0" w:color="auto"/>
                <w:bottom w:val="none" w:sz="0" w:space="0" w:color="auto"/>
                <w:right w:val="none" w:sz="0" w:space="0" w:color="auto"/>
              </w:divBdr>
            </w:div>
            <w:div w:id="1285968792">
              <w:marLeft w:val="0"/>
              <w:marRight w:val="0"/>
              <w:marTop w:val="0"/>
              <w:marBottom w:val="0"/>
              <w:divBdr>
                <w:top w:val="none" w:sz="0" w:space="0" w:color="auto"/>
                <w:left w:val="none" w:sz="0" w:space="0" w:color="auto"/>
                <w:bottom w:val="none" w:sz="0" w:space="0" w:color="auto"/>
                <w:right w:val="none" w:sz="0" w:space="0" w:color="auto"/>
              </w:divBdr>
            </w:div>
          </w:divsChild>
        </w:div>
        <w:div w:id="258222736">
          <w:marLeft w:val="0"/>
          <w:marRight w:val="0"/>
          <w:marTop w:val="0"/>
          <w:marBottom w:val="0"/>
          <w:divBdr>
            <w:top w:val="none" w:sz="0" w:space="0" w:color="auto"/>
            <w:left w:val="none" w:sz="0" w:space="0" w:color="auto"/>
            <w:bottom w:val="none" w:sz="0" w:space="0" w:color="auto"/>
            <w:right w:val="none" w:sz="0" w:space="0" w:color="auto"/>
          </w:divBdr>
          <w:divsChild>
            <w:div w:id="233663529">
              <w:marLeft w:val="0"/>
              <w:marRight w:val="0"/>
              <w:marTop w:val="0"/>
              <w:marBottom w:val="0"/>
              <w:divBdr>
                <w:top w:val="none" w:sz="0" w:space="0" w:color="auto"/>
                <w:left w:val="none" w:sz="0" w:space="0" w:color="auto"/>
                <w:bottom w:val="none" w:sz="0" w:space="0" w:color="auto"/>
                <w:right w:val="none" w:sz="0" w:space="0" w:color="auto"/>
              </w:divBdr>
            </w:div>
            <w:div w:id="1488471946">
              <w:marLeft w:val="0"/>
              <w:marRight w:val="0"/>
              <w:marTop w:val="0"/>
              <w:marBottom w:val="0"/>
              <w:divBdr>
                <w:top w:val="none" w:sz="0" w:space="0" w:color="auto"/>
                <w:left w:val="none" w:sz="0" w:space="0" w:color="auto"/>
                <w:bottom w:val="none" w:sz="0" w:space="0" w:color="auto"/>
                <w:right w:val="none" w:sz="0" w:space="0" w:color="auto"/>
              </w:divBdr>
            </w:div>
          </w:divsChild>
        </w:div>
        <w:div w:id="320431365">
          <w:marLeft w:val="0"/>
          <w:marRight w:val="0"/>
          <w:marTop w:val="0"/>
          <w:marBottom w:val="0"/>
          <w:divBdr>
            <w:top w:val="none" w:sz="0" w:space="0" w:color="auto"/>
            <w:left w:val="none" w:sz="0" w:space="0" w:color="auto"/>
            <w:bottom w:val="none" w:sz="0" w:space="0" w:color="auto"/>
            <w:right w:val="none" w:sz="0" w:space="0" w:color="auto"/>
          </w:divBdr>
          <w:divsChild>
            <w:div w:id="1611156919">
              <w:marLeft w:val="0"/>
              <w:marRight w:val="0"/>
              <w:marTop w:val="0"/>
              <w:marBottom w:val="0"/>
              <w:divBdr>
                <w:top w:val="none" w:sz="0" w:space="0" w:color="auto"/>
                <w:left w:val="none" w:sz="0" w:space="0" w:color="auto"/>
                <w:bottom w:val="none" w:sz="0" w:space="0" w:color="auto"/>
                <w:right w:val="none" w:sz="0" w:space="0" w:color="auto"/>
              </w:divBdr>
            </w:div>
            <w:div w:id="1683362920">
              <w:marLeft w:val="0"/>
              <w:marRight w:val="0"/>
              <w:marTop w:val="0"/>
              <w:marBottom w:val="0"/>
              <w:divBdr>
                <w:top w:val="none" w:sz="0" w:space="0" w:color="auto"/>
                <w:left w:val="none" w:sz="0" w:space="0" w:color="auto"/>
                <w:bottom w:val="none" w:sz="0" w:space="0" w:color="auto"/>
                <w:right w:val="none" w:sz="0" w:space="0" w:color="auto"/>
              </w:divBdr>
            </w:div>
          </w:divsChild>
        </w:div>
        <w:div w:id="484590621">
          <w:marLeft w:val="0"/>
          <w:marRight w:val="0"/>
          <w:marTop w:val="0"/>
          <w:marBottom w:val="0"/>
          <w:divBdr>
            <w:top w:val="none" w:sz="0" w:space="0" w:color="auto"/>
            <w:left w:val="none" w:sz="0" w:space="0" w:color="auto"/>
            <w:bottom w:val="none" w:sz="0" w:space="0" w:color="auto"/>
            <w:right w:val="none" w:sz="0" w:space="0" w:color="auto"/>
          </w:divBdr>
          <w:divsChild>
            <w:div w:id="500001140">
              <w:marLeft w:val="0"/>
              <w:marRight w:val="0"/>
              <w:marTop w:val="0"/>
              <w:marBottom w:val="0"/>
              <w:divBdr>
                <w:top w:val="none" w:sz="0" w:space="0" w:color="auto"/>
                <w:left w:val="none" w:sz="0" w:space="0" w:color="auto"/>
                <w:bottom w:val="none" w:sz="0" w:space="0" w:color="auto"/>
                <w:right w:val="none" w:sz="0" w:space="0" w:color="auto"/>
              </w:divBdr>
            </w:div>
          </w:divsChild>
        </w:div>
        <w:div w:id="505290124">
          <w:marLeft w:val="0"/>
          <w:marRight w:val="0"/>
          <w:marTop w:val="0"/>
          <w:marBottom w:val="0"/>
          <w:divBdr>
            <w:top w:val="none" w:sz="0" w:space="0" w:color="auto"/>
            <w:left w:val="none" w:sz="0" w:space="0" w:color="auto"/>
            <w:bottom w:val="none" w:sz="0" w:space="0" w:color="auto"/>
            <w:right w:val="none" w:sz="0" w:space="0" w:color="auto"/>
          </w:divBdr>
          <w:divsChild>
            <w:div w:id="986323122">
              <w:marLeft w:val="0"/>
              <w:marRight w:val="0"/>
              <w:marTop w:val="0"/>
              <w:marBottom w:val="0"/>
              <w:divBdr>
                <w:top w:val="none" w:sz="0" w:space="0" w:color="auto"/>
                <w:left w:val="none" w:sz="0" w:space="0" w:color="auto"/>
                <w:bottom w:val="none" w:sz="0" w:space="0" w:color="auto"/>
                <w:right w:val="none" w:sz="0" w:space="0" w:color="auto"/>
              </w:divBdr>
            </w:div>
            <w:div w:id="1642343508">
              <w:marLeft w:val="0"/>
              <w:marRight w:val="0"/>
              <w:marTop w:val="0"/>
              <w:marBottom w:val="0"/>
              <w:divBdr>
                <w:top w:val="none" w:sz="0" w:space="0" w:color="auto"/>
                <w:left w:val="none" w:sz="0" w:space="0" w:color="auto"/>
                <w:bottom w:val="none" w:sz="0" w:space="0" w:color="auto"/>
                <w:right w:val="none" w:sz="0" w:space="0" w:color="auto"/>
              </w:divBdr>
            </w:div>
          </w:divsChild>
        </w:div>
        <w:div w:id="521676400">
          <w:marLeft w:val="0"/>
          <w:marRight w:val="0"/>
          <w:marTop w:val="0"/>
          <w:marBottom w:val="0"/>
          <w:divBdr>
            <w:top w:val="none" w:sz="0" w:space="0" w:color="auto"/>
            <w:left w:val="none" w:sz="0" w:space="0" w:color="auto"/>
            <w:bottom w:val="none" w:sz="0" w:space="0" w:color="auto"/>
            <w:right w:val="none" w:sz="0" w:space="0" w:color="auto"/>
          </w:divBdr>
          <w:divsChild>
            <w:div w:id="311833087">
              <w:marLeft w:val="0"/>
              <w:marRight w:val="0"/>
              <w:marTop w:val="0"/>
              <w:marBottom w:val="0"/>
              <w:divBdr>
                <w:top w:val="none" w:sz="0" w:space="0" w:color="auto"/>
                <w:left w:val="none" w:sz="0" w:space="0" w:color="auto"/>
                <w:bottom w:val="none" w:sz="0" w:space="0" w:color="auto"/>
                <w:right w:val="none" w:sz="0" w:space="0" w:color="auto"/>
              </w:divBdr>
            </w:div>
            <w:div w:id="909539297">
              <w:marLeft w:val="0"/>
              <w:marRight w:val="0"/>
              <w:marTop w:val="0"/>
              <w:marBottom w:val="0"/>
              <w:divBdr>
                <w:top w:val="none" w:sz="0" w:space="0" w:color="auto"/>
                <w:left w:val="none" w:sz="0" w:space="0" w:color="auto"/>
                <w:bottom w:val="none" w:sz="0" w:space="0" w:color="auto"/>
                <w:right w:val="none" w:sz="0" w:space="0" w:color="auto"/>
              </w:divBdr>
            </w:div>
          </w:divsChild>
        </w:div>
        <w:div w:id="607615053">
          <w:marLeft w:val="0"/>
          <w:marRight w:val="0"/>
          <w:marTop w:val="0"/>
          <w:marBottom w:val="0"/>
          <w:divBdr>
            <w:top w:val="none" w:sz="0" w:space="0" w:color="auto"/>
            <w:left w:val="none" w:sz="0" w:space="0" w:color="auto"/>
            <w:bottom w:val="none" w:sz="0" w:space="0" w:color="auto"/>
            <w:right w:val="none" w:sz="0" w:space="0" w:color="auto"/>
          </w:divBdr>
          <w:divsChild>
            <w:div w:id="64037641">
              <w:marLeft w:val="0"/>
              <w:marRight w:val="0"/>
              <w:marTop w:val="0"/>
              <w:marBottom w:val="0"/>
              <w:divBdr>
                <w:top w:val="none" w:sz="0" w:space="0" w:color="auto"/>
                <w:left w:val="none" w:sz="0" w:space="0" w:color="auto"/>
                <w:bottom w:val="none" w:sz="0" w:space="0" w:color="auto"/>
                <w:right w:val="none" w:sz="0" w:space="0" w:color="auto"/>
              </w:divBdr>
            </w:div>
          </w:divsChild>
        </w:div>
        <w:div w:id="639848170">
          <w:marLeft w:val="0"/>
          <w:marRight w:val="0"/>
          <w:marTop w:val="0"/>
          <w:marBottom w:val="0"/>
          <w:divBdr>
            <w:top w:val="none" w:sz="0" w:space="0" w:color="auto"/>
            <w:left w:val="none" w:sz="0" w:space="0" w:color="auto"/>
            <w:bottom w:val="none" w:sz="0" w:space="0" w:color="auto"/>
            <w:right w:val="none" w:sz="0" w:space="0" w:color="auto"/>
          </w:divBdr>
          <w:divsChild>
            <w:div w:id="1615138474">
              <w:marLeft w:val="0"/>
              <w:marRight w:val="0"/>
              <w:marTop w:val="0"/>
              <w:marBottom w:val="0"/>
              <w:divBdr>
                <w:top w:val="none" w:sz="0" w:space="0" w:color="auto"/>
                <w:left w:val="none" w:sz="0" w:space="0" w:color="auto"/>
                <w:bottom w:val="none" w:sz="0" w:space="0" w:color="auto"/>
                <w:right w:val="none" w:sz="0" w:space="0" w:color="auto"/>
              </w:divBdr>
            </w:div>
          </w:divsChild>
        </w:div>
        <w:div w:id="887572319">
          <w:marLeft w:val="0"/>
          <w:marRight w:val="0"/>
          <w:marTop w:val="0"/>
          <w:marBottom w:val="0"/>
          <w:divBdr>
            <w:top w:val="none" w:sz="0" w:space="0" w:color="auto"/>
            <w:left w:val="none" w:sz="0" w:space="0" w:color="auto"/>
            <w:bottom w:val="none" w:sz="0" w:space="0" w:color="auto"/>
            <w:right w:val="none" w:sz="0" w:space="0" w:color="auto"/>
          </w:divBdr>
          <w:divsChild>
            <w:div w:id="1460107260">
              <w:marLeft w:val="0"/>
              <w:marRight w:val="0"/>
              <w:marTop w:val="0"/>
              <w:marBottom w:val="0"/>
              <w:divBdr>
                <w:top w:val="none" w:sz="0" w:space="0" w:color="auto"/>
                <w:left w:val="none" w:sz="0" w:space="0" w:color="auto"/>
                <w:bottom w:val="none" w:sz="0" w:space="0" w:color="auto"/>
                <w:right w:val="none" w:sz="0" w:space="0" w:color="auto"/>
              </w:divBdr>
            </w:div>
          </w:divsChild>
        </w:div>
        <w:div w:id="1451586982">
          <w:marLeft w:val="0"/>
          <w:marRight w:val="0"/>
          <w:marTop w:val="0"/>
          <w:marBottom w:val="0"/>
          <w:divBdr>
            <w:top w:val="none" w:sz="0" w:space="0" w:color="auto"/>
            <w:left w:val="none" w:sz="0" w:space="0" w:color="auto"/>
            <w:bottom w:val="none" w:sz="0" w:space="0" w:color="auto"/>
            <w:right w:val="none" w:sz="0" w:space="0" w:color="auto"/>
          </w:divBdr>
          <w:divsChild>
            <w:div w:id="233005685">
              <w:marLeft w:val="0"/>
              <w:marRight w:val="0"/>
              <w:marTop w:val="0"/>
              <w:marBottom w:val="0"/>
              <w:divBdr>
                <w:top w:val="none" w:sz="0" w:space="0" w:color="auto"/>
                <w:left w:val="none" w:sz="0" w:space="0" w:color="auto"/>
                <w:bottom w:val="none" w:sz="0" w:space="0" w:color="auto"/>
                <w:right w:val="none" w:sz="0" w:space="0" w:color="auto"/>
              </w:divBdr>
            </w:div>
          </w:divsChild>
        </w:div>
        <w:div w:id="1557935783">
          <w:marLeft w:val="0"/>
          <w:marRight w:val="0"/>
          <w:marTop w:val="0"/>
          <w:marBottom w:val="0"/>
          <w:divBdr>
            <w:top w:val="none" w:sz="0" w:space="0" w:color="auto"/>
            <w:left w:val="none" w:sz="0" w:space="0" w:color="auto"/>
            <w:bottom w:val="none" w:sz="0" w:space="0" w:color="auto"/>
            <w:right w:val="none" w:sz="0" w:space="0" w:color="auto"/>
          </w:divBdr>
          <w:divsChild>
            <w:div w:id="731345080">
              <w:marLeft w:val="0"/>
              <w:marRight w:val="0"/>
              <w:marTop w:val="0"/>
              <w:marBottom w:val="0"/>
              <w:divBdr>
                <w:top w:val="none" w:sz="0" w:space="0" w:color="auto"/>
                <w:left w:val="none" w:sz="0" w:space="0" w:color="auto"/>
                <w:bottom w:val="none" w:sz="0" w:space="0" w:color="auto"/>
                <w:right w:val="none" w:sz="0" w:space="0" w:color="auto"/>
              </w:divBdr>
            </w:div>
          </w:divsChild>
        </w:div>
        <w:div w:id="1621764137">
          <w:marLeft w:val="0"/>
          <w:marRight w:val="0"/>
          <w:marTop w:val="0"/>
          <w:marBottom w:val="0"/>
          <w:divBdr>
            <w:top w:val="none" w:sz="0" w:space="0" w:color="auto"/>
            <w:left w:val="none" w:sz="0" w:space="0" w:color="auto"/>
            <w:bottom w:val="none" w:sz="0" w:space="0" w:color="auto"/>
            <w:right w:val="none" w:sz="0" w:space="0" w:color="auto"/>
          </w:divBdr>
          <w:divsChild>
            <w:div w:id="1833139545">
              <w:marLeft w:val="0"/>
              <w:marRight w:val="0"/>
              <w:marTop w:val="0"/>
              <w:marBottom w:val="0"/>
              <w:divBdr>
                <w:top w:val="none" w:sz="0" w:space="0" w:color="auto"/>
                <w:left w:val="none" w:sz="0" w:space="0" w:color="auto"/>
                <w:bottom w:val="none" w:sz="0" w:space="0" w:color="auto"/>
                <w:right w:val="none" w:sz="0" w:space="0" w:color="auto"/>
              </w:divBdr>
            </w:div>
          </w:divsChild>
        </w:div>
        <w:div w:id="1758091929">
          <w:marLeft w:val="0"/>
          <w:marRight w:val="0"/>
          <w:marTop w:val="0"/>
          <w:marBottom w:val="0"/>
          <w:divBdr>
            <w:top w:val="none" w:sz="0" w:space="0" w:color="auto"/>
            <w:left w:val="none" w:sz="0" w:space="0" w:color="auto"/>
            <w:bottom w:val="none" w:sz="0" w:space="0" w:color="auto"/>
            <w:right w:val="none" w:sz="0" w:space="0" w:color="auto"/>
          </w:divBdr>
          <w:divsChild>
            <w:div w:id="658658564">
              <w:marLeft w:val="0"/>
              <w:marRight w:val="0"/>
              <w:marTop w:val="0"/>
              <w:marBottom w:val="0"/>
              <w:divBdr>
                <w:top w:val="none" w:sz="0" w:space="0" w:color="auto"/>
                <w:left w:val="none" w:sz="0" w:space="0" w:color="auto"/>
                <w:bottom w:val="none" w:sz="0" w:space="0" w:color="auto"/>
                <w:right w:val="none" w:sz="0" w:space="0" w:color="auto"/>
              </w:divBdr>
            </w:div>
            <w:div w:id="748037265">
              <w:marLeft w:val="0"/>
              <w:marRight w:val="0"/>
              <w:marTop w:val="0"/>
              <w:marBottom w:val="0"/>
              <w:divBdr>
                <w:top w:val="none" w:sz="0" w:space="0" w:color="auto"/>
                <w:left w:val="none" w:sz="0" w:space="0" w:color="auto"/>
                <w:bottom w:val="none" w:sz="0" w:space="0" w:color="auto"/>
                <w:right w:val="none" w:sz="0" w:space="0" w:color="auto"/>
              </w:divBdr>
            </w:div>
          </w:divsChild>
        </w:div>
        <w:div w:id="1854298144">
          <w:marLeft w:val="0"/>
          <w:marRight w:val="0"/>
          <w:marTop w:val="0"/>
          <w:marBottom w:val="0"/>
          <w:divBdr>
            <w:top w:val="none" w:sz="0" w:space="0" w:color="auto"/>
            <w:left w:val="none" w:sz="0" w:space="0" w:color="auto"/>
            <w:bottom w:val="none" w:sz="0" w:space="0" w:color="auto"/>
            <w:right w:val="none" w:sz="0" w:space="0" w:color="auto"/>
          </w:divBdr>
          <w:divsChild>
            <w:div w:id="1337928379">
              <w:marLeft w:val="0"/>
              <w:marRight w:val="0"/>
              <w:marTop w:val="0"/>
              <w:marBottom w:val="0"/>
              <w:divBdr>
                <w:top w:val="none" w:sz="0" w:space="0" w:color="auto"/>
                <w:left w:val="none" w:sz="0" w:space="0" w:color="auto"/>
                <w:bottom w:val="none" w:sz="0" w:space="0" w:color="auto"/>
                <w:right w:val="none" w:sz="0" w:space="0" w:color="auto"/>
              </w:divBdr>
            </w:div>
          </w:divsChild>
        </w:div>
        <w:div w:id="1978800229">
          <w:marLeft w:val="0"/>
          <w:marRight w:val="0"/>
          <w:marTop w:val="0"/>
          <w:marBottom w:val="0"/>
          <w:divBdr>
            <w:top w:val="none" w:sz="0" w:space="0" w:color="auto"/>
            <w:left w:val="none" w:sz="0" w:space="0" w:color="auto"/>
            <w:bottom w:val="none" w:sz="0" w:space="0" w:color="auto"/>
            <w:right w:val="none" w:sz="0" w:space="0" w:color="auto"/>
          </w:divBdr>
          <w:divsChild>
            <w:div w:id="286743657">
              <w:marLeft w:val="0"/>
              <w:marRight w:val="0"/>
              <w:marTop w:val="0"/>
              <w:marBottom w:val="0"/>
              <w:divBdr>
                <w:top w:val="none" w:sz="0" w:space="0" w:color="auto"/>
                <w:left w:val="none" w:sz="0" w:space="0" w:color="auto"/>
                <w:bottom w:val="none" w:sz="0" w:space="0" w:color="auto"/>
                <w:right w:val="none" w:sz="0" w:space="0" w:color="auto"/>
              </w:divBdr>
            </w:div>
            <w:div w:id="1418860972">
              <w:marLeft w:val="0"/>
              <w:marRight w:val="0"/>
              <w:marTop w:val="0"/>
              <w:marBottom w:val="0"/>
              <w:divBdr>
                <w:top w:val="none" w:sz="0" w:space="0" w:color="auto"/>
                <w:left w:val="none" w:sz="0" w:space="0" w:color="auto"/>
                <w:bottom w:val="none" w:sz="0" w:space="0" w:color="auto"/>
                <w:right w:val="none" w:sz="0" w:space="0" w:color="auto"/>
              </w:divBdr>
            </w:div>
          </w:divsChild>
        </w:div>
        <w:div w:id="2101681954">
          <w:marLeft w:val="0"/>
          <w:marRight w:val="0"/>
          <w:marTop w:val="0"/>
          <w:marBottom w:val="0"/>
          <w:divBdr>
            <w:top w:val="none" w:sz="0" w:space="0" w:color="auto"/>
            <w:left w:val="none" w:sz="0" w:space="0" w:color="auto"/>
            <w:bottom w:val="none" w:sz="0" w:space="0" w:color="auto"/>
            <w:right w:val="none" w:sz="0" w:space="0" w:color="auto"/>
          </w:divBdr>
          <w:divsChild>
            <w:div w:id="355082089">
              <w:marLeft w:val="0"/>
              <w:marRight w:val="0"/>
              <w:marTop w:val="0"/>
              <w:marBottom w:val="0"/>
              <w:divBdr>
                <w:top w:val="none" w:sz="0" w:space="0" w:color="auto"/>
                <w:left w:val="none" w:sz="0" w:space="0" w:color="auto"/>
                <w:bottom w:val="none" w:sz="0" w:space="0" w:color="auto"/>
                <w:right w:val="none" w:sz="0" w:space="0" w:color="auto"/>
              </w:divBdr>
            </w:div>
            <w:div w:id="96817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57469">
      <w:bodyDiv w:val="1"/>
      <w:marLeft w:val="0"/>
      <w:marRight w:val="0"/>
      <w:marTop w:val="0"/>
      <w:marBottom w:val="0"/>
      <w:divBdr>
        <w:top w:val="none" w:sz="0" w:space="0" w:color="auto"/>
        <w:left w:val="none" w:sz="0" w:space="0" w:color="auto"/>
        <w:bottom w:val="none" w:sz="0" w:space="0" w:color="auto"/>
        <w:right w:val="none" w:sz="0" w:space="0" w:color="auto"/>
      </w:divBdr>
      <w:divsChild>
        <w:div w:id="78988801">
          <w:marLeft w:val="0"/>
          <w:marRight w:val="0"/>
          <w:marTop w:val="0"/>
          <w:marBottom w:val="0"/>
          <w:divBdr>
            <w:top w:val="none" w:sz="0" w:space="0" w:color="auto"/>
            <w:left w:val="none" w:sz="0" w:space="0" w:color="auto"/>
            <w:bottom w:val="none" w:sz="0" w:space="0" w:color="auto"/>
            <w:right w:val="none" w:sz="0" w:space="0" w:color="auto"/>
          </w:divBdr>
          <w:divsChild>
            <w:div w:id="1051920661">
              <w:marLeft w:val="0"/>
              <w:marRight w:val="0"/>
              <w:marTop w:val="0"/>
              <w:marBottom w:val="0"/>
              <w:divBdr>
                <w:top w:val="none" w:sz="0" w:space="0" w:color="auto"/>
                <w:left w:val="none" w:sz="0" w:space="0" w:color="auto"/>
                <w:bottom w:val="none" w:sz="0" w:space="0" w:color="auto"/>
                <w:right w:val="none" w:sz="0" w:space="0" w:color="auto"/>
              </w:divBdr>
            </w:div>
            <w:div w:id="1995260861">
              <w:marLeft w:val="0"/>
              <w:marRight w:val="0"/>
              <w:marTop w:val="0"/>
              <w:marBottom w:val="0"/>
              <w:divBdr>
                <w:top w:val="none" w:sz="0" w:space="0" w:color="auto"/>
                <w:left w:val="none" w:sz="0" w:space="0" w:color="auto"/>
                <w:bottom w:val="none" w:sz="0" w:space="0" w:color="auto"/>
                <w:right w:val="none" w:sz="0" w:space="0" w:color="auto"/>
              </w:divBdr>
            </w:div>
          </w:divsChild>
        </w:div>
        <w:div w:id="126824452">
          <w:marLeft w:val="0"/>
          <w:marRight w:val="0"/>
          <w:marTop w:val="0"/>
          <w:marBottom w:val="0"/>
          <w:divBdr>
            <w:top w:val="none" w:sz="0" w:space="0" w:color="auto"/>
            <w:left w:val="none" w:sz="0" w:space="0" w:color="auto"/>
            <w:bottom w:val="none" w:sz="0" w:space="0" w:color="auto"/>
            <w:right w:val="none" w:sz="0" w:space="0" w:color="auto"/>
          </w:divBdr>
          <w:divsChild>
            <w:div w:id="666204689">
              <w:marLeft w:val="0"/>
              <w:marRight w:val="0"/>
              <w:marTop w:val="0"/>
              <w:marBottom w:val="0"/>
              <w:divBdr>
                <w:top w:val="none" w:sz="0" w:space="0" w:color="auto"/>
                <w:left w:val="none" w:sz="0" w:space="0" w:color="auto"/>
                <w:bottom w:val="none" w:sz="0" w:space="0" w:color="auto"/>
                <w:right w:val="none" w:sz="0" w:space="0" w:color="auto"/>
              </w:divBdr>
            </w:div>
            <w:div w:id="1207909982">
              <w:marLeft w:val="0"/>
              <w:marRight w:val="0"/>
              <w:marTop w:val="0"/>
              <w:marBottom w:val="0"/>
              <w:divBdr>
                <w:top w:val="none" w:sz="0" w:space="0" w:color="auto"/>
                <w:left w:val="none" w:sz="0" w:space="0" w:color="auto"/>
                <w:bottom w:val="none" w:sz="0" w:space="0" w:color="auto"/>
                <w:right w:val="none" w:sz="0" w:space="0" w:color="auto"/>
              </w:divBdr>
            </w:div>
          </w:divsChild>
        </w:div>
        <w:div w:id="140002155">
          <w:marLeft w:val="0"/>
          <w:marRight w:val="0"/>
          <w:marTop w:val="0"/>
          <w:marBottom w:val="0"/>
          <w:divBdr>
            <w:top w:val="none" w:sz="0" w:space="0" w:color="auto"/>
            <w:left w:val="none" w:sz="0" w:space="0" w:color="auto"/>
            <w:bottom w:val="none" w:sz="0" w:space="0" w:color="auto"/>
            <w:right w:val="none" w:sz="0" w:space="0" w:color="auto"/>
          </w:divBdr>
          <w:divsChild>
            <w:div w:id="406270516">
              <w:marLeft w:val="0"/>
              <w:marRight w:val="0"/>
              <w:marTop w:val="0"/>
              <w:marBottom w:val="0"/>
              <w:divBdr>
                <w:top w:val="none" w:sz="0" w:space="0" w:color="auto"/>
                <w:left w:val="none" w:sz="0" w:space="0" w:color="auto"/>
                <w:bottom w:val="none" w:sz="0" w:space="0" w:color="auto"/>
                <w:right w:val="none" w:sz="0" w:space="0" w:color="auto"/>
              </w:divBdr>
            </w:div>
          </w:divsChild>
        </w:div>
        <w:div w:id="216553964">
          <w:marLeft w:val="0"/>
          <w:marRight w:val="0"/>
          <w:marTop w:val="0"/>
          <w:marBottom w:val="0"/>
          <w:divBdr>
            <w:top w:val="none" w:sz="0" w:space="0" w:color="auto"/>
            <w:left w:val="none" w:sz="0" w:space="0" w:color="auto"/>
            <w:bottom w:val="none" w:sz="0" w:space="0" w:color="auto"/>
            <w:right w:val="none" w:sz="0" w:space="0" w:color="auto"/>
          </w:divBdr>
          <w:divsChild>
            <w:div w:id="57291079">
              <w:marLeft w:val="0"/>
              <w:marRight w:val="0"/>
              <w:marTop w:val="0"/>
              <w:marBottom w:val="0"/>
              <w:divBdr>
                <w:top w:val="none" w:sz="0" w:space="0" w:color="auto"/>
                <w:left w:val="none" w:sz="0" w:space="0" w:color="auto"/>
                <w:bottom w:val="none" w:sz="0" w:space="0" w:color="auto"/>
                <w:right w:val="none" w:sz="0" w:space="0" w:color="auto"/>
              </w:divBdr>
            </w:div>
            <w:div w:id="1457135585">
              <w:marLeft w:val="0"/>
              <w:marRight w:val="0"/>
              <w:marTop w:val="0"/>
              <w:marBottom w:val="0"/>
              <w:divBdr>
                <w:top w:val="none" w:sz="0" w:space="0" w:color="auto"/>
                <w:left w:val="none" w:sz="0" w:space="0" w:color="auto"/>
                <w:bottom w:val="none" w:sz="0" w:space="0" w:color="auto"/>
                <w:right w:val="none" w:sz="0" w:space="0" w:color="auto"/>
              </w:divBdr>
            </w:div>
          </w:divsChild>
        </w:div>
        <w:div w:id="220017642">
          <w:marLeft w:val="0"/>
          <w:marRight w:val="0"/>
          <w:marTop w:val="0"/>
          <w:marBottom w:val="0"/>
          <w:divBdr>
            <w:top w:val="none" w:sz="0" w:space="0" w:color="auto"/>
            <w:left w:val="none" w:sz="0" w:space="0" w:color="auto"/>
            <w:bottom w:val="none" w:sz="0" w:space="0" w:color="auto"/>
            <w:right w:val="none" w:sz="0" w:space="0" w:color="auto"/>
          </w:divBdr>
          <w:divsChild>
            <w:div w:id="849831303">
              <w:marLeft w:val="0"/>
              <w:marRight w:val="0"/>
              <w:marTop w:val="0"/>
              <w:marBottom w:val="0"/>
              <w:divBdr>
                <w:top w:val="none" w:sz="0" w:space="0" w:color="auto"/>
                <w:left w:val="none" w:sz="0" w:space="0" w:color="auto"/>
                <w:bottom w:val="none" w:sz="0" w:space="0" w:color="auto"/>
                <w:right w:val="none" w:sz="0" w:space="0" w:color="auto"/>
              </w:divBdr>
            </w:div>
          </w:divsChild>
        </w:div>
        <w:div w:id="269556895">
          <w:marLeft w:val="0"/>
          <w:marRight w:val="0"/>
          <w:marTop w:val="0"/>
          <w:marBottom w:val="0"/>
          <w:divBdr>
            <w:top w:val="none" w:sz="0" w:space="0" w:color="auto"/>
            <w:left w:val="none" w:sz="0" w:space="0" w:color="auto"/>
            <w:bottom w:val="none" w:sz="0" w:space="0" w:color="auto"/>
            <w:right w:val="none" w:sz="0" w:space="0" w:color="auto"/>
          </w:divBdr>
          <w:divsChild>
            <w:div w:id="126244374">
              <w:marLeft w:val="0"/>
              <w:marRight w:val="0"/>
              <w:marTop w:val="0"/>
              <w:marBottom w:val="0"/>
              <w:divBdr>
                <w:top w:val="none" w:sz="0" w:space="0" w:color="auto"/>
                <w:left w:val="none" w:sz="0" w:space="0" w:color="auto"/>
                <w:bottom w:val="none" w:sz="0" w:space="0" w:color="auto"/>
                <w:right w:val="none" w:sz="0" w:space="0" w:color="auto"/>
              </w:divBdr>
            </w:div>
            <w:div w:id="536357998">
              <w:marLeft w:val="0"/>
              <w:marRight w:val="0"/>
              <w:marTop w:val="0"/>
              <w:marBottom w:val="0"/>
              <w:divBdr>
                <w:top w:val="none" w:sz="0" w:space="0" w:color="auto"/>
                <w:left w:val="none" w:sz="0" w:space="0" w:color="auto"/>
                <w:bottom w:val="none" w:sz="0" w:space="0" w:color="auto"/>
                <w:right w:val="none" w:sz="0" w:space="0" w:color="auto"/>
              </w:divBdr>
            </w:div>
          </w:divsChild>
        </w:div>
        <w:div w:id="328169421">
          <w:marLeft w:val="0"/>
          <w:marRight w:val="0"/>
          <w:marTop w:val="0"/>
          <w:marBottom w:val="0"/>
          <w:divBdr>
            <w:top w:val="none" w:sz="0" w:space="0" w:color="auto"/>
            <w:left w:val="none" w:sz="0" w:space="0" w:color="auto"/>
            <w:bottom w:val="none" w:sz="0" w:space="0" w:color="auto"/>
            <w:right w:val="none" w:sz="0" w:space="0" w:color="auto"/>
          </w:divBdr>
          <w:divsChild>
            <w:div w:id="571428728">
              <w:marLeft w:val="0"/>
              <w:marRight w:val="0"/>
              <w:marTop w:val="0"/>
              <w:marBottom w:val="0"/>
              <w:divBdr>
                <w:top w:val="none" w:sz="0" w:space="0" w:color="auto"/>
                <w:left w:val="none" w:sz="0" w:space="0" w:color="auto"/>
                <w:bottom w:val="none" w:sz="0" w:space="0" w:color="auto"/>
                <w:right w:val="none" w:sz="0" w:space="0" w:color="auto"/>
              </w:divBdr>
            </w:div>
            <w:div w:id="1331526295">
              <w:marLeft w:val="0"/>
              <w:marRight w:val="0"/>
              <w:marTop w:val="0"/>
              <w:marBottom w:val="0"/>
              <w:divBdr>
                <w:top w:val="none" w:sz="0" w:space="0" w:color="auto"/>
                <w:left w:val="none" w:sz="0" w:space="0" w:color="auto"/>
                <w:bottom w:val="none" w:sz="0" w:space="0" w:color="auto"/>
                <w:right w:val="none" w:sz="0" w:space="0" w:color="auto"/>
              </w:divBdr>
            </w:div>
          </w:divsChild>
        </w:div>
        <w:div w:id="509564675">
          <w:marLeft w:val="0"/>
          <w:marRight w:val="0"/>
          <w:marTop w:val="0"/>
          <w:marBottom w:val="0"/>
          <w:divBdr>
            <w:top w:val="none" w:sz="0" w:space="0" w:color="auto"/>
            <w:left w:val="none" w:sz="0" w:space="0" w:color="auto"/>
            <w:bottom w:val="none" w:sz="0" w:space="0" w:color="auto"/>
            <w:right w:val="none" w:sz="0" w:space="0" w:color="auto"/>
          </w:divBdr>
          <w:divsChild>
            <w:div w:id="35009699">
              <w:marLeft w:val="0"/>
              <w:marRight w:val="0"/>
              <w:marTop w:val="0"/>
              <w:marBottom w:val="0"/>
              <w:divBdr>
                <w:top w:val="none" w:sz="0" w:space="0" w:color="auto"/>
                <w:left w:val="none" w:sz="0" w:space="0" w:color="auto"/>
                <w:bottom w:val="none" w:sz="0" w:space="0" w:color="auto"/>
                <w:right w:val="none" w:sz="0" w:space="0" w:color="auto"/>
              </w:divBdr>
            </w:div>
            <w:div w:id="1925869543">
              <w:marLeft w:val="0"/>
              <w:marRight w:val="0"/>
              <w:marTop w:val="0"/>
              <w:marBottom w:val="0"/>
              <w:divBdr>
                <w:top w:val="none" w:sz="0" w:space="0" w:color="auto"/>
                <w:left w:val="none" w:sz="0" w:space="0" w:color="auto"/>
                <w:bottom w:val="none" w:sz="0" w:space="0" w:color="auto"/>
                <w:right w:val="none" w:sz="0" w:space="0" w:color="auto"/>
              </w:divBdr>
            </w:div>
          </w:divsChild>
        </w:div>
        <w:div w:id="517818640">
          <w:marLeft w:val="0"/>
          <w:marRight w:val="0"/>
          <w:marTop w:val="0"/>
          <w:marBottom w:val="0"/>
          <w:divBdr>
            <w:top w:val="none" w:sz="0" w:space="0" w:color="auto"/>
            <w:left w:val="none" w:sz="0" w:space="0" w:color="auto"/>
            <w:bottom w:val="none" w:sz="0" w:space="0" w:color="auto"/>
            <w:right w:val="none" w:sz="0" w:space="0" w:color="auto"/>
          </w:divBdr>
          <w:divsChild>
            <w:div w:id="1149130038">
              <w:marLeft w:val="0"/>
              <w:marRight w:val="0"/>
              <w:marTop w:val="0"/>
              <w:marBottom w:val="0"/>
              <w:divBdr>
                <w:top w:val="none" w:sz="0" w:space="0" w:color="auto"/>
                <w:left w:val="none" w:sz="0" w:space="0" w:color="auto"/>
                <w:bottom w:val="none" w:sz="0" w:space="0" w:color="auto"/>
                <w:right w:val="none" w:sz="0" w:space="0" w:color="auto"/>
              </w:divBdr>
            </w:div>
            <w:div w:id="1860124972">
              <w:marLeft w:val="0"/>
              <w:marRight w:val="0"/>
              <w:marTop w:val="0"/>
              <w:marBottom w:val="0"/>
              <w:divBdr>
                <w:top w:val="none" w:sz="0" w:space="0" w:color="auto"/>
                <w:left w:val="none" w:sz="0" w:space="0" w:color="auto"/>
                <w:bottom w:val="none" w:sz="0" w:space="0" w:color="auto"/>
                <w:right w:val="none" w:sz="0" w:space="0" w:color="auto"/>
              </w:divBdr>
            </w:div>
          </w:divsChild>
        </w:div>
        <w:div w:id="574819977">
          <w:marLeft w:val="0"/>
          <w:marRight w:val="0"/>
          <w:marTop w:val="0"/>
          <w:marBottom w:val="0"/>
          <w:divBdr>
            <w:top w:val="none" w:sz="0" w:space="0" w:color="auto"/>
            <w:left w:val="none" w:sz="0" w:space="0" w:color="auto"/>
            <w:bottom w:val="none" w:sz="0" w:space="0" w:color="auto"/>
            <w:right w:val="none" w:sz="0" w:space="0" w:color="auto"/>
          </w:divBdr>
          <w:divsChild>
            <w:div w:id="1145899480">
              <w:marLeft w:val="0"/>
              <w:marRight w:val="0"/>
              <w:marTop w:val="0"/>
              <w:marBottom w:val="0"/>
              <w:divBdr>
                <w:top w:val="none" w:sz="0" w:space="0" w:color="auto"/>
                <w:left w:val="none" w:sz="0" w:space="0" w:color="auto"/>
                <w:bottom w:val="none" w:sz="0" w:space="0" w:color="auto"/>
                <w:right w:val="none" w:sz="0" w:space="0" w:color="auto"/>
              </w:divBdr>
            </w:div>
            <w:div w:id="1395591814">
              <w:marLeft w:val="0"/>
              <w:marRight w:val="0"/>
              <w:marTop w:val="0"/>
              <w:marBottom w:val="0"/>
              <w:divBdr>
                <w:top w:val="none" w:sz="0" w:space="0" w:color="auto"/>
                <w:left w:val="none" w:sz="0" w:space="0" w:color="auto"/>
                <w:bottom w:val="none" w:sz="0" w:space="0" w:color="auto"/>
                <w:right w:val="none" w:sz="0" w:space="0" w:color="auto"/>
              </w:divBdr>
            </w:div>
          </w:divsChild>
        </w:div>
        <w:div w:id="606733775">
          <w:marLeft w:val="0"/>
          <w:marRight w:val="0"/>
          <w:marTop w:val="0"/>
          <w:marBottom w:val="0"/>
          <w:divBdr>
            <w:top w:val="none" w:sz="0" w:space="0" w:color="auto"/>
            <w:left w:val="none" w:sz="0" w:space="0" w:color="auto"/>
            <w:bottom w:val="none" w:sz="0" w:space="0" w:color="auto"/>
            <w:right w:val="none" w:sz="0" w:space="0" w:color="auto"/>
          </w:divBdr>
          <w:divsChild>
            <w:div w:id="1023870620">
              <w:marLeft w:val="0"/>
              <w:marRight w:val="0"/>
              <w:marTop w:val="0"/>
              <w:marBottom w:val="0"/>
              <w:divBdr>
                <w:top w:val="none" w:sz="0" w:space="0" w:color="auto"/>
                <w:left w:val="none" w:sz="0" w:space="0" w:color="auto"/>
                <w:bottom w:val="none" w:sz="0" w:space="0" w:color="auto"/>
                <w:right w:val="none" w:sz="0" w:space="0" w:color="auto"/>
              </w:divBdr>
            </w:div>
          </w:divsChild>
        </w:div>
        <w:div w:id="612250900">
          <w:marLeft w:val="0"/>
          <w:marRight w:val="0"/>
          <w:marTop w:val="0"/>
          <w:marBottom w:val="0"/>
          <w:divBdr>
            <w:top w:val="none" w:sz="0" w:space="0" w:color="auto"/>
            <w:left w:val="none" w:sz="0" w:space="0" w:color="auto"/>
            <w:bottom w:val="none" w:sz="0" w:space="0" w:color="auto"/>
            <w:right w:val="none" w:sz="0" w:space="0" w:color="auto"/>
          </w:divBdr>
          <w:divsChild>
            <w:div w:id="72362296">
              <w:marLeft w:val="0"/>
              <w:marRight w:val="0"/>
              <w:marTop w:val="0"/>
              <w:marBottom w:val="0"/>
              <w:divBdr>
                <w:top w:val="none" w:sz="0" w:space="0" w:color="auto"/>
                <w:left w:val="none" w:sz="0" w:space="0" w:color="auto"/>
                <w:bottom w:val="none" w:sz="0" w:space="0" w:color="auto"/>
                <w:right w:val="none" w:sz="0" w:space="0" w:color="auto"/>
              </w:divBdr>
            </w:div>
            <w:div w:id="1612780770">
              <w:marLeft w:val="0"/>
              <w:marRight w:val="0"/>
              <w:marTop w:val="0"/>
              <w:marBottom w:val="0"/>
              <w:divBdr>
                <w:top w:val="none" w:sz="0" w:space="0" w:color="auto"/>
                <w:left w:val="none" w:sz="0" w:space="0" w:color="auto"/>
                <w:bottom w:val="none" w:sz="0" w:space="0" w:color="auto"/>
                <w:right w:val="none" w:sz="0" w:space="0" w:color="auto"/>
              </w:divBdr>
            </w:div>
          </w:divsChild>
        </w:div>
        <w:div w:id="649402877">
          <w:marLeft w:val="0"/>
          <w:marRight w:val="0"/>
          <w:marTop w:val="0"/>
          <w:marBottom w:val="0"/>
          <w:divBdr>
            <w:top w:val="none" w:sz="0" w:space="0" w:color="auto"/>
            <w:left w:val="none" w:sz="0" w:space="0" w:color="auto"/>
            <w:bottom w:val="none" w:sz="0" w:space="0" w:color="auto"/>
            <w:right w:val="none" w:sz="0" w:space="0" w:color="auto"/>
          </w:divBdr>
          <w:divsChild>
            <w:div w:id="413163848">
              <w:marLeft w:val="0"/>
              <w:marRight w:val="0"/>
              <w:marTop w:val="0"/>
              <w:marBottom w:val="0"/>
              <w:divBdr>
                <w:top w:val="none" w:sz="0" w:space="0" w:color="auto"/>
                <w:left w:val="none" w:sz="0" w:space="0" w:color="auto"/>
                <w:bottom w:val="none" w:sz="0" w:space="0" w:color="auto"/>
                <w:right w:val="none" w:sz="0" w:space="0" w:color="auto"/>
              </w:divBdr>
            </w:div>
            <w:div w:id="609238321">
              <w:marLeft w:val="0"/>
              <w:marRight w:val="0"/>
              <w:marTop w:val="0"/>
              <w:marBottom w:val="0"/>
              <w:divBdr>
                <w:top w:val="none" w:sz="0" w:space="0" w:color="auto"/>
                <w:left w:val="none" w:sz="0" w:space="0" w:color="auto"/>
                <w:bottom w:val="none" w:sz="0" w:space="0" w:color="auto"/>
                <w:right w:val="none" w:sz="0" w:space="0" w:color="auto"/>
              </w:divBdr>
            </w:div>
          </w:divsChild>
        </w:div>
        <w:div w:id="704258958">
          <w:marLeft w:val="0"/>
          <w:marRight w:val="0"/>
          <w:marTop w:val="0"/>
          <w:marBottom w:val="0"/>
          <w:divBdr>
            <w:top w:val="none" w:sz="0" w:space="0" w:color="auto"/>
            <w:left w:val="none" w:sz="0" w:space="0" w:color="auto"/>
            <w:bottom w:val="none" w:sz="0" w:space="0" w:color="auto"/>
            <w:right w:val="none" w:sz="0" w:space="0" w:color="auto"/>
          </w:divBdr>
          <w:divsChild>
            <w:div w:id="23672827">
              <w:marLeft w:val="0"/>
              <w:marRight w:val="0"/>
              <w:marTop w:val="0"/>
              <w:marBottom w:val="0"/>
              <w:divBdr>
                <w:top w:val="none" w:sz="0" w:space="0" w:color="auto"/>
                <w:left w:val="none" w:sz="0" w:space="0" w:color="auto"/>
                <w:bottom w:val="none" w:sz="0" w:space="0" w:color="auto"/>
                <w:right w:val="none" w:sz="0" w:space="0" w:color="auto"/>
              </w:divBdr>
            </w:div>
          </w:divsChild>
        </w:div>
        <w:div w:id="745372692">
          <w:marLeft w:val="0"/>
          <w:marRight w:val="0"/>
          <w:marTop w:val="0"/>
          <w:marBottom w:val="0"/>
          <w:divBdr>
            <w:top w:val="none" w:sz="0" w:space="0" w:color="auto"/>
            <w:left w:val="none" w:sz="0" w:space="0" w:color="auto"/>
            <w:bottom w:val="none" w:sz="0" w:space="0" w:color="auto"/>
            <w:right w:val="none" w:sz="0" w:space="0" w:color="auto"/>
          </w:divBdr>
          <w:divsChild>
            <w:div w:id="221988060">
              <w:marLeft w:val="0"/>
              <w:marRight w:val="0"/>
              <w:marTop w:val="0"/>
              <w:marBottom w:val="0"/>
              <w:divBdr>
                <w:top w:val="none" w:sz="0" w:space="0" w:color="auto"/>
                <w:left w:val="none" w:sz="0" w:space="0" w:color="auto"/>
                <w:bottom w:val="none" w:sz="0" w:space="0" w:color="auto"/>
                <w:right w:val="none" w:sz="0" w:space="0" w:color="auto"/>
              </w:divBdr>
            </w:div>
            <w:div w:id="1165780747">
              <w:marLeft w:val="0"/>
              <w:marRight w:val="0"/>
              <w:marTop w:val="0"/>
              <w:marBottom w:val="0"/>
              <w:divBdr>
                <w:top w:val="none" w:sz="0" w:space="0" w:color="auto"/>
                <w:left w:val="none" w:sz="0" w:space="0" w:color="auto"/>
                <w:bottom w:val="none" w:sz="0" w:space="0" w:color="auto"/>
                <w:right w:val="none" w:sz="0" w:space="0" w:color="auto"/>
              </w:divBdr>
            </w:div>
          </w:divsChild>
        </w:div>
        <w:div w:id="804544193">
          <w:marLeft w:val="0"/>
          <w:marRight w:val="0"/>
          <w:marTop w:val="0"/>
          <w:marBottom w:val="0"/>
          <w:divBdr>
            <w:top w:val="none" w:sz="0" w:space="0" w:color="auto"/>
            <w:left w:val="none" w:sz="0" w:space="0" w:color="auto"/>
            <w:bottom w:val="none" w:sz="0" w:space="0" w:color="auto"/>
            <w:right w:val="none" w:sz="0" w:space="0" w:color="auto"/>
          </w:divBdr>
          <w:divsChild>
            <w:div w:id="748624727">
              <w:marLeft w:val="0"/>
              <w:marRight w:val="0"/>
              <w:marTop w:val="0"/>
              <w:marBottom w:val="0"/>
              <w:divBdr>
                <w:top w:val="none" w:sz="0" w:space="0" w:color="auto"/>
                <w:left w:val="none" w:sz="0" w:space="0" w:color="auto"/>
                <w:bottom w:val="none" w:sz="0" w:space="0" w:color="auto"/>
                <w:right w:val="none" w:sz="0" w:space="0" w:color="auto"/>
              </w:divBdr>
            </w:div>
            <w:div w:id="1607349536">
              <w:marLeft w:val="0"/>
              <w:marRight w:val="0"/>
              <w:marTop w:val="0"/>
              <w:marBottom w:val="0"/>
              <w:divBdr>
                <w:top w:val="none" w:sz="0" w:space="0" w:color="auto"/>
                <w:left w:val="none" w:sz="0" w:space="0" w:color="auto"/>
                <w:bottom w:val="none" w:sz="0" w:space="0" w:color="auto"/>
                <w:right w:val="none" w:sz="0" w:space="0" w:color="auto"/>
              </w:divBdr>
            </w:div>
          </w:divsChild>
        </w:div>
        <w:div w:id="820585658">
          <w:marLeft w:val="0"/>
          <w:marRight w:val="0"/>
          <w:marTop w:val="0"/>
          <w:marBottom w:val="0"/>
          <w:divBdr>
            <w:top w:val="none" w:sz="0" w:space="0" w:color="auto"/>
            <w:left w:val="none" w:sz="0" w:space="0" w:color="auto"/>
            <w:bottom w:val="none" w:sz="0" w:space="0" w:color="auto"/>
            <w:right w:val="none" w:sz="0" w:space="0" w:color="auto"/>
          </w:divBdr>
          <w:divsChild>
            <w:div w:id="101657428">
              <w:marLeft w:val="0"/>
              <w:marRight w:val="0"/>
              <w:marTop w:val="0"/>
              <w:marBottom w:val="0"/>
              <w:divBdr>
                <w:top w:val="none" w:sz="0" w:space="0" w:color="auto"/>
                <w:left w:val="none" w:sz="0" w:space="0" w:color="auto"/>
                <w:bottom w:val="none" w:sz="0" w:space="0" w:color="auto"/>
                <w:right w:val="none" w:sz="0" w:space="0" w:color="auto"/>
              </w:divBdr>
            </w:div>
            <w:div w:id="1437360283">
              <w:marLeft w:val="0"/>
              <w:marRight w:val="0"/>
              <w:marTop w:val="0"/>
              <w:marBottom w:val="0"/>
              <w:divBdr>
                <w:top w:val="none" w:sz="0" w:space="0" w:color="auto"/>
                <w:left w:val="none" w:sz="0" w:space="0" w:color="auto"/>
                <w:bottom w:val="none" w:sz="0" w:space="0" w:color="auto"/>
                <w:right w:val="none" w:sz="0" w:space="0" w:color="auto"/>
              </w:divBdr>
            </w:div>
          </w:divsChild>
        </w:div>
        <w:div w:id="871764797">
          <w:marLeft w:val="0"/>
          <w:marRight w:val="0"/>
          <w:marTop w:val="0"/>
          <w:marBottom w:val="0"/>
          <w:divBdr>
            <w:top w:val="none" w:sz="0" w:space="0" w:color="auto"/>
            <w:left w:val="none" w:sz="0" w:space="0" w:color="auto"/>
            <w:bottom w:val="none" w:sz="0" w:space="0" w:color="auto"/>
            <w:right w:val="none" w:sz="0" w:space="0" w:color="auto"/>
          </w:divBdr>
          <w:divsChild>
            <w:div w:id="548540363">
              <w:marLeft w:val="0"/>
              <w:marRight w:val="0"/>
              <w:marTop w:val="0"/>
              <w:marBottom w:val="0"/>
              <w:divBdr>
                <w:top w:val="none" w:sz="0" w:space="0" w:color="auto"/>
                <w:left w:val="none" w:sz="0" w:space="0" w:color="auto"/>
                <w:bottom w:val="none" w:sz="0" w:space="0" w:color="auto"/>
                <w:right w:val="none" w:sz="0" w:space="0" w:color="auto"/>
              </w:divBdr>
            </w:div>
            <w:div w:id="1561479464">
              <w:marLeft w:val="0"/>
              <w:marRight w:val="0"/>
              <w:marTop w:val="0"/>
              <w:marBottom w:val="0"/>
              <w:divBdr>
                <w:top w:val="none" w:sz="0" w:space="0" w:color="auto"/>
                <w:left w:val="none" w:sz="0" w:space="0" w:color="auto"/>
                <w:bottom w:val="none" w:sz="0" w:space="0" w:color="auto"/>
                <w:right w:val="none" w:sz="0" w:space="0" w:color="auto"/>
              </w:divBdr>
            </w:div>
          </w:divsChild>
        </w:div>
        <w:div w:id="918828647">
          <w:marLeft w:val="0"/>
          <w:marRight w:val="0"/>
          <w:marTop w:val="0"/>
          <w:marBottom w:val="0"/>
          <w:divBdr>
            <w:top w:val="none" w:sz="0" w:space="0" w:color="auto"/>
            <w:left w:val="none" w:sz="0" w:space="0" w:color="auto"/>
            <w:bottom w:val="none" w:sz="0" w:space="0" w:color="auto"/>
            <w:right w:val="none" w:sz="0" w:space="0" w:color="auto"/>
          </w:divBdr>
          <w:divsChild>
            <w:div w:id="434063560">
              <w:marLeft w:val="0"/>
              <w:marRight w:val="0"/>
              <w:marTop w:val="0"/>
              <w:marBottom w:val="0"/>
              <w:divBdr>
                <w:top w:val="none" w:sz="0" w:space="0" w:color="auto"/>
                <w:left w:val="none" w:sz="0" w:space="0" w:color="auto"/>
                <w:bottom w:val="none" w:sz="0" w:space="0" w:color="auto"/>
                <w:right w:val="none" w:sz="0" w:space="0" w:color="auto"/>
              </w:divBdr>
            </w:div>
          </w:divsChild>
        </w:div>
        <w:div w:id="977342098">
          <w:marLeft w:val="0"/>
          <w:marRight w:val="0"/>
          <w:marTop w:val="0"/>
          <w:marBottom w:val="0"/>
          <w:divBdr>
            <w:top w:val="none" w:sz="0" w:space="0" w:color="auto"/>
            <w:left w:val="none" w:sz="0" w:space="0" w:color="auto"/>
            <w:bottom w:val="none" w:sz="0" w:space="0" w:color="auto"/>
            <w:right w:val="none" w:sz="0" w:space="0" w:color="auto"/>
          </w:divBdr>
          <w:divsChild>
            <w:div w:id="854616086">
              <w:marLeft w:val="0"/>
              <w:marRight w:val="0"/>
              <w:marTop w:val="0"/>
              <w:marBottom w:val="0"/>
              <w:divBdr>
                <w:top w:val="none" w:sz="0" w:space="0" w:color="auto"/>
                <w:left w:val="none" w:sz="0" w:space="0" w:color="auto"/>
                <w:bottom w:val="none" w:sz="0" w:space="0" w:color="auto"/>
                <w:right w:val="none" w:sz="0" w:space="0" w:color="auto"/>
              </w:divBdr>
            </w:div>
          </w:divsChild>
        </w:div>
        <w:div w:id="1010333866">
          <w:marLeft w:val="0"/>
          <w:marRight w:val="0"/>
          <w:marTop w:val="0"/>
          <w:marBottom w:val="0"/>
          <w:divBdr>
            <w:top w:val="none" w:sz="0" w:space="0" w:color="auto"/>
            <w:left w:val="none" w:sz="0" w:space="0" w:color="auto"/>
            <w:bottom w:val="none" w:sz="0" w:space="0" w:color="auto"/>
            <w:right w:val="none" w:sz="0" w:space="0" w:color="auto"/>
          </w:divBdr>
          <w:divsChild>
            <w:div w:id="253635802">
              <w:marLeft w:val="0"/>
              <w:marRight w:val="0"/>
              <w:marTop w:val="0"/>
              <w:marBottom w:val="0"/>
              <w:divBdr>
                <w:top w:val="none" w:sz="0" w:space="0" w:color="auto"/>
                <w:left w:val="none" w:sz="0" w:space="0" w:color="auto"/>
                <w:bottom w:val="none" w:sz="0" w:space="0" w:color="auto"/>
                <w:right w:val="none" w:sz="0" w:space="0" w:color="auto"/>
              </w:divBdr>
            </w:div>
            <w:div w:id="564224614">
              <w:marLeft w:val="0"/>
              <w:marRight w:val="0"/>
              <w:marTop w:val="0"/>
              <w:marBottom w:val="0"/>
              <w:divBdr>
                <w:top w:val="none" w:sz="0" w:space="0" w:color="auto"/>
                <w:left w:val="none" w:sz="0" w:space="0" w:color="auto"/>
                <w:bottom w:val="none" w:sz="0" w:space="0" w:color="auto"/>
                <w:right w:val="none" w:sz="0" w:space="0" w:color="auto"/>
              </w:divBdr>
            </w:div>
          </w:divsChild>
        </w:div>
        <w:div w:id="1302922908">
          <w:marLeft w:val="0"/>
          <w:marRight w:val="0"/>
          <w:marTop w:val="0"/>
          <w:marBottom w:val="0"/>
          <w:divBdr>
            <w:top w:val="none" w:sz="0" w:space="0" w:color="auto"/>
            <w:left w:val="none" w:sz="0" w:space="0" w:color="auto"/>
            <w:bottom w:val="none" w:sz="0" w:space="0" w:color="auto"/>
            <w:right w:val="none" w:sz="0" w:space="0" w:color="auto"/>
          </w:divBdr>
          <w:divsChild>
            <w:div w:id="306053155">
              <w:marLeft w:val="0"/>
              <w:marRight w:val="0"/>
              <w:marTop w:val="0"/>
              <w:marBottom w:val="0"/>
              <w:divBdr>
                <w:top w:val="none" w:sz="0" w:space="0" w:color="auto"/>
                <w:left w:val="none" w:sz="0" w:space="0" w:color="auto"/>
                <w:bottom w:val="none" w:sz="0" w:space="0" w:color="auto"/>
                <w:right w:val="none" w:sz="0" w:space="0" w:color="auto"/>
              </w:divBdr>
            </w:div>
          </w:divsChild>
        </w:div>
        <w:div w:id="1321810124">
          <w:marLeft w:val="0"/>
          <w:marRight w:val="0"/>
          <w:marTop w:val="0"/>
          <w:marBottom w:val="0"/>
          <w:divBdr>
            <w:top w:val="none" w:sz="0" w:space="0" w:color="auto"/>
            <w:left w:val="none" w:sz="0" w:space="0" w:color="auto"/>
            <w:bottom w:val="none" w:sz="0" w:space="0" w:color="auto"/>
            <w:right w:val="none" w:sz="0" w:space="0" w:color="auto"/>
          </w:divBdr>
          <w:divsChild>
            <w:div w:id="632833472">
              <w:marLeft w:val="0"/>
              <w:marRight w:val="0"/>
              <w:marTop w:val="0"/>
              <w:marBottom w:val="0"/>
              <w:divBdr>
                <w:top w:val="none" w:sz="0" w:space="0" w:color="auto"/>
                <w:left w:val="none" w:sz="0" w:space="0" w:color="auto"/>
                <w:bottom w:val="none" w:sz="0" w:space="0" w:color="auto"/>
                <w:right w:val="none" w:sz="0" w:space="0" w:color="auto"/>
              </w:divBdr>
            </w:div>
            <w:div w:id="2112048956">
              <w:marLeft w:val="0"/>
              <w:marRight w:val="0"/>
              <w:marTop w:val="0"/>
              <w:marBottom w:val="0"/>
              <w:divBdr>
                <w:top w:val="none" w:sz="0" w:space="0" w:color="auto"/>
                <w:left w:val="none" w:sz="0" w:space="0" w:color="auto"/>
                <w:bottom w:val="none" w:sz="0" w:space="0" w:color="auto"/>
                <w:right w:val="none" w:sz="0" w:space="0" w:color="auto"/>
              </w:divBdr>
            </w:div>
          </w:divsChild>
        </w:div>
        <w:div w:id="1347170544">
          <w:marLeft w:val="0"/>
          <w:marRight w:val="0"/>
          <w:marTop w:val="0"/>
          <w:marBottom w:val="0"/>
          <w:divBdr>
            <w:top w:val="none" w:sz="0" w:space="0" w:color="auto"/>
            <w:left w:val="none" w:sz="0" w:space="0" w:color="auto"/>
            <w:bottom w:val="none" w:sz="0" w:space="0" w:color="auto"/>
            <w:right w:val="none" w:sz="0" w:space="0" w:color="auto"/>
          </w:divBdr>
          <w:divsChild>
            <w:div w:id="1332640835">
              <w:marLeft w:val="0"/>
              <w:marRight w:val="0"/>
              <w:marTop w:val="0"/>
              <w:marBottom w:val="0"/>
              <w:divBdr>
                <w:top w:val="none" w:sz="0" w:space="0" w:color="auto"/>
                <w:left w:val="none" w:sz="0" w:space="0" w:color="auto"/>
                <w:bottom w:val="none" w:sz="0" w:space="0" w:color="auto"/>
                <w:right w:val="none" w:sz="0" w:space="0" w:color="auto"/>
              </w:divBdr>
            </w:div>
          </w:divsChild>
        </w:div>
        <w:div w:id="1422918710">
          <w:marLeft w:val="0"/>
          <w:marRight w:val="0"/>
          <w:marTop w:val="0"/>
          <w:marBottom w:val="0"/>
          <w:divBdr>
            <w:top w:val="none" w:sz="0" w:space="0" w:color="auto"/>
            <w:left w:val="none" w:sz="0" w:space="0" w:color="auto"/>
            <w:bottom w:val="none" w:sz="0" w:space="0" w:color="auto"/>
            <w:right w:val="none" w:sz="0" w:space="0" w:color="auto"/>
          </w:divBdr>
          <w:divsChild>
            <w:div w:id="190801979">
              <w:marLeft w:val="0"/>
              <w:marRight w:val="0"/>
              <w:marTop w:val="0"/>
              <w:marBottom w:val="0"/>
              <w:divBdr>
                <w:top w:val="none" w:sz="0" w:space="0" w:color="auto"/>
                <w:left w:val="none" w:sz="0" w:space="0" w:color="auto"/>
                <w:bottom w:val="none" w:sz="0" w:space="0" w:color="auto"/>
                <w:right w:val="none" w:sz="0" w:space="0" w:color="auto"/>
              </w:divBdr>
            </w:div>
          </w:divsChild>
        </w:div>
        <w:div w:id="1486582137">
          <w:marLeft w:val="0"/>
          <w:marRight w:val="0"/>
          <w:marTop w:val="0"/>
          <w:marBottom w:val="0"/>
          <w:divBdr>
            <w:top w:val="none" w:sz="0" w:space="0" w:color="auto"/>
            <w:left w:val="none" w:sz="0" w:space="0" w:color="auto"/>
            <w:bottom w:val="none" w:sz="0" w:space="0" w:color="auto"/>
            <w:right w:val="none" w:sz="0" w:space="0" w:color="auto"/>
          </w:divBdr>
          <w:divsChild>
            <w:div w:id="477914615">
              <w:marLeft w:val="0"/>
              <w:marRight w:val="0"/>
              <w:marTop w:val="0"/>
              <w:marBottom w:val="0"/>
              <w:divBdr>
                <w:top w:val="none" w:sz="0" w:space="0" w:color="auto"/>
                <w:left w:val="none" w:sz="0" w:space="0" w:color="auto"/>
                <w:bottom w:val="none" w:sz="0" w:space="0" w:color="auto"/>
                <w:right w:val="none" w:sz="0" w:space="0" w:color="auto"/>
              </w:divBdr>
            </w:div>
            <w:div w:id="484442957">
              <w:marLeft w:val="0"/>
              <w:marRight w:val="0"/>
              <w:marTop w:val="0"/>
              <w:marBottom w:val="0"/>
              <w:divBdr>
                <w:top w:val="none" w:sz="0" w:space="0" w:color="auto"/>
                <w:left w:val="none" w:sz="0" w:space="0" w:color="auto"/>
                <w:bottom w:val="none" w:sz="0" w:space="0" w:color="auto"/>
                <w:right w:val="none" w:sz="0" w:space="0" w:color="auto"/>
              </w:divBdr>
            </w:div>
          </w:divsChild>
        </w:div>
        <w:div w:id="1542672397">
          <w:marLeft w:val="0"/>
          <w:marRight w:val="0"/>
          <w:marTop w:val="0"/>
          <w:marBottom w:val="0"/>
          <w:divBdr>
            <w:top w:val="none" w:sz="0" w:space="0" w:color="auto"/>
            <w:left w:val="none" w:sz="0" w:space="0" w:color="auto"/>
            <w:bottom w:val="none" w:sz="0" w:space="0" w:color="auto"/>
            <w:right w:val="none" w:sz="0" w:space="0" w:color="auto"/>
          </w:divBdr>
          <w:divsChild>
            <w:div w:id="668797037">
              <w:marLeft w:val="0"/>
              <w:marRight w:val="0"/>
              <w:marTop w:val="0"/>
              <w:marBottom w:val="0"/>
              <w:divBdr>
                <w:top w:val="none" w:sz="0" w:space="0" w:color="auto"/>
                <w:left w:val="none" w:sz="0" w:space="0" w:color="auto"/>
                <w:bottom w:val="none" w:sz="0" w:space="0" w:color="auto"/>
                <w:right w:val="none" w:sz="0" w:space="0" w:color="auto"/>
              </w:divBdr>
            </w:div>
            <w:div w:id="1408845411">
              <w:marLeft w:val="0"/>
              <w:marRight w:val="0"/>
              <w:marTop w:val="0"/>
              <w:marBottom w:val="0"/>
              <w:divBdr>
                <w:top w:val="none" w:sz="0" w:space="0" w:color="auto"/>
                <w:left w:val="none" w:sz="0" w:space="0" w:color="auto"/>
                <w:bottom w:val="none" w:sz="0" w:space="0" w:color="auto"/>
                <w:right w:val="none" w:sz="0" w:space="0" w:color="auto"/>
              </w:divBdr>
            </w:div>
          </w:divsChild>
        </w:div>
        <w:div w:id="1561478743">
          <w:marLeft w:val="0"/>
          <w:marRight w:val="0"/>
          <w:marTop w:val="0"/>
          <w:marBottom w:val="0"/>
          <w:divBdr>
            <w:top w:val="none" w:sz="0" w:space="0" w:color="auto"/>
            <w:left w:val="none" w:sz="0" w:space="0" w:color="auto"/>
            <w:bottom w:val="none" w:sz="0" w:space="0" w:color="auto"/>
            <w:right w:val="none" w:sz="0" w:space="0" w:color="auto"/>
          </w:divBdr>
          <w:divsChild>
            <w:div w:id="1338575118">
              <w:marLeft w:val="0"/>
              <w:marRight w:val="0"/>
              <w:marTop w:val="0"/>
              <w:marBottom w:val="0"/>
              <w:divBdr>
                <w:top w:val="none" w:sz="0" w:space="0" w:color="auto"/>
                <w:left w:val="none" w:sz="0" w:space="0" w:color="auto"/>
                <w:bottom w:val="none" w:sz="0" w:space="0" w:color="auto"/>
                <w:right w:val="none" w:sz="0" w:space="0" w:color="auto"/>
              </w:divBdr>
            </w:div>
            <w:div w:id="1817837607">
              <w:marLeft w:val="0"/>
              <w:marRight w:val="0"/>
              <w:marTop w:val="0"/>
              <w:marBottom w:val="0"/>
              <w:divBdr>
                <w:top w:val="none" w:sz="0" w:space="0" w:color="auto"/>
                <w:left w:val="none" w:sz="0" w:space="0" w:color="auto"/>
                <w:bottom w:val="none" w:sz="0" w:space="0" w:color="auto"/>
                <w:right w:val="none" w:sz="0" w:space="0" w:color="auto"/>
              </w:divBdr>
            </w:div>
          </w:divsChild>
        </w:div>
        <w:div w:id="1566183533">
          <w:marLeft w:val="0"/>
          <w:marRight w:val="0"/>
          <w:marTop w:val="0"/>
          <w:marBottom w:val="0"/>
          <w:divBdr>
            <w:top w:val="none" w:sz="0" w:space="0" w:color="auto"/>
            <w:left w:val="none" w:sz="0" w:space="0" w:color="auto"/>
            <w:bottom w:val="none" w:sz="0" w:space="0" w:color="auto"/>
            <w:right w:val="none" w:sz="0" w:space="0" w:color="auto"/>
          </w:divBdr>
          <w:divsChild>
            <w:div w:id="421488626">
              <w:marLeft w:val="0"/>
              <w:marRight w:val="0"/>
              <w:marTop w:val="0"/>
              <w:marBottom w:val="0"/>
              <w:divBdr>
                <w:top w:val="none" w:sz="0" w:space="0" w:color="auto"/>
                <w:left w:val="none" w:sz="0" w:space="0" w:color="auto"/>
                <w:bottom w:val="none" w:sz="0" w:space="0" w:color="auto"/>
                <w:right w:val="none" w:sz="0" w:space="0" w:color="auto"/>
              </w:divBdr>
            </w:div>
          </w:divsChild>
        </w:div>
        <w:div w:id="1660383357">
          <w:marLeft w:val="0"/>
          <w:marRight w:val="0"/>
          <w:marTop w:val="0"/>
          <w:marBottom w:val="0"/>
          <w:divBdr>
            <w:top w:val="none" w:sz="0" w:space="0" w:color="auto"/>
            <w:left w:val="none" w:sz="0" w:space="0" w:color="auto"/>
            <w:bottom w:val="none" w:sz="0" w:space="0" w:color="auto"/>
            <w:right w:val="none" w:sz="0" w:space="0" w:color="auto"/>
          </w:divBdr>
          <w:divsChild>
            <w:div w:id="643701531">
              <w:marLeft w:val="0"/>
              <w:marRight w:val="0"/>
              <w:marTop w:val="0"/>
              <w:marBottom w:val="0"/>
              <w:divBdr>
                <w:top w:val="none" w:sz="0" w:space="0" w:color="auto"/>
                <w:left w:val="none" w:sz="0" w:space="0" w:color="auto"/>
                <w:bottom w:val="none" w:sz="0" w:space="0" w:color="auto"/>
                <w:right w:val="none" w:sz="0" w:space="0" w:color="auto"/>
              </w:divBdr>
            </w:div>
          </w:divsChild>
        </w:div>
        <w:div w:id="1706983107">
          <w:marLeft w:val="0"/>
          <w:marRight w:val="0"/>
          <w:marTop w:val="0"/>
          <w:marBottom w:val="0"/>
          <w:divBdr>
            <w:top w:val="none" w:sz="0" w:space="0" w:color="auto"/>
            <w:left w:val="none" w:sz="0" w:space="0" w:color="auto"/>
            <w:bottom w:val="none" w:sz="0" w:space="0" w:color="auto"/>
            <w:right w:val="none" w:sz="0" w:space="0" w:color="auto"/>
          </w:divBdr>
          <w:divsChild>
            <w:div w:id="46540572">
              <w:marLeft w:val="0"/>
              <w:marRight w:val="0"/>
              <w:marTop w:val="0"/>
              <w:marBottom w:val="0"/>
              <w:divBdr>
                <w:top w:val="none" w:sz="0" w:space="0" w:color="auto"/>
                <w:left w:val="none" w:sz="0" w:space="0" w:color="auto"/>
                <w:bottom w:val="none" w:sz="0" w:space="0" w:color="auto"/>
                <w:right w:val="none" w:sz="0" w:space="0" w:color="auto"/>
              </w:divBdr>
            </w:div>
            <w:div w:id="1701542020">
              <w:marLeft w:val="0"/>
              <w:marRight w:val="0"/>
              <w:marTop w:val="0"/>
              <w:marBottom w:val="0"/>
              <w:divBdr>
                <w:top w:val="none" w:sz="0" w:space="0" w:color="auto"/>
                <w:left w:val="none" w:sz="0" w:space="0" w:color="auto"/>
                <w:bottom w:val="none" w:sz="0" w:space="0" w:color="auto"/>
                <w:right w:val="none" w:sz="0" w:space="0" w:color="auto"/>
              </w:divBdr>
            </w:div>
          </w:divsChild>
        </w:div>
        <w:div w:id="1786850582">
          <w:marLeft w:val="0"/>
          <w:marRight w:val="0"/>
          <w:marTop w:val="0"/>
          <w:marBottom w:val="0"/>
          <w:divBdr>
            <w:top w:val="none" w:sz="0" w:space="0" w:color="auto"/>
            <w:left w:val="none" w:sz="0" w:space="0" w:color="auto"/>
            <w:bottom w:val="none" w:sz="0" w:space="0" w:color="auto"/>
            <w:right w:val="none" w:sz="0" w:space="0" w:color="auto"/>
          </w:divBdr>
          <w:divsChild>
            <w:div w:id="861477265">
              <w:marLeft w:val="0"/>
              <w:marRight w:val="0"/>
              <w:marTop w:val="0"/>
              <w:marBottom w:val="0"/>
              <w:divBdr>
                <w:top w:val="none" w:sz="0" w:space="0" w:color="auto"/>
                <w:left w:val="none" w:sz="0" w:space="0" w:color="auto"/>
                <w:bottom w:val="none" w:sz="0" w:space="0" w:color="auto"/>
                <w:right w:val="none" w:sz="0" w:space="0" w:color="auto"/>
              </w:divBdr>
            </w:div>
          </w:divsChild>
        </w:div>
        <w:div w:id="1801806155">
          <w:marLeft w:val="0"/>
          <w:marRight w:val="0"/>
          <w:marTop w:val="0"/>
          <w:marBottom w:val="0"/>
          <w:divBdr>
            <w:top w:val="none" w:sz="0" w:space="0" w:color="auto"/>
            <w:left w:val="none" w:sz="0" w:space="0" w:color="auto"/>
            <w:bottom w:val="none" w:sz="0" w:space="0" w:color="auto"/>
            <w:right w:val="none" w:sz="0" w:space="0" w:color="auto"/>
          </w:divBdr>
          <w:divsChild>
            <w:div w:id="214781772">
              <w:marLeft w:val="0"/>
              <w:marRight w:val="0"/>
              <w:marTop w:val="0"/>
              <w:marBottom w:val="0"/>
              <w:divBdr>
                <w:top w:val="none" w:sz="0" w:space="0" w:color="auto"/>
                <w:left w:val="none" w:sz="0" w:space="0" w:color="auto"/>
                <w:bottom w:val="none" w:sz="0" w:space="0" w:color="auto"/>
                <w:right w:val="none" w:sz="0" w:space="0" w:color="auto"/>
              </w:divBdr>
            </w:div>
            <w:div w:id="624501331">
              <w:marLeft w:val="0"/>
              <w:marRight w:val="0"/>
              <w:marTop w:val="0"/>
              <w:marBottom w:val="0"/>
              <w:divBdr>
                <w:top w:val="none" w:sz="0" w:space="0" w:color="auto"/>
                <w:left w:val="none" w:sz="0" w:space="0" w:color="auto"/>
                <w:bottom w:val="none" w:sz="0" w:space="0" w:color="auto"/>
                <w:right w:val="none" w:sz="0" w:space="0" w:color="auto"/>
              </w:divBdr>
            </w:div>
          </w:divsChild>
        </w:div>
        <w:div w:id="1807358678">
          <w:marLeft w:val="0"/>
          <w:marRight w:val="0"/>
          <w:marTop w:val="0"/>
          <w:marBottom w:val="0"/>
          <w:divBdr>
            <w:top w:val="none" w:sz="0" w:space="0" w:color="auto"/>
            <w:left w:val="none" w:sz="0" w:space="0" w:color="auto"/>
            <w:bottom w:val="none" w:sz="0" w:space="0" w:color="auto"/>
            <w:right w:val="none" w:sz="0" w:space="0" w:color="auto"/>
          </w:divBdr>
          <w:divsChild>
            <w:div w:id="2000885537">
              <w:marLeft w:val="0"/>
              <w:marRight w:val="0"/>
              <w:marTop w:val="0"/>
              <w:marBottom w:val="0"/>
              <w:divBdr>
                <w:top w:val="none" w:sz="0" w:space="0" w:color="auto"/>
                <w:left w:val="none" w:sz="0" w:space="0" w:color="auto"/>
                <w:bottom w:val="none" w:sz="0" w:space="0" w:color="auto"/>
                <w:right w:val="none" w:sz="0" w:space="0" w:color="auto"/>
              </w:divBdr>
            </w:div>
          </w:divsChild>
        </w:div>
        <w:div w:id="1862165384">
          <w:marLeft w:val="0"/>
          <w:marRight w:val="0"/>
          <w:marTop w:val="0"/>
          <w:marBottom w:val="0"/>
          <w:divBdr>
            <w:top w:val="none" w:sz="0" w:space="0" w:color="auto"/>
            <w:left w:val="none" w:sz="0" w:space="0" w:color="auto"/>
            <w:bottom w:val="none" w:sz="0" w:space="0" w:color="auto"/>
            <w:right w:val="none" w:sz="0" w:space="0" w:color="auto"/>
          </w:divBdr>
          <w:divsChild>
            <w:div w:id="1306161530">
              <w:marLeft w:val="0"/>
              <w:marRight w:val="0"/>
              <w:marTop w:val="0"/>
              <w:marBottom w:val="0"/>
              <w:divBdr>
                <w:top w:val="none" w:sz="0" w:space="0" w:color="auto"/>
                <w:left w:val="none" w:sz="0" w:space="0" w:color="auto"/>
                <w:bottom w:val="none" w:sz="0" w:space="0" w:color="auto"/>
                <w:right w:val="none" w:sz="0" w:space="0" w:color="auto"/>
              </w:divBdr>
            </w:div>
          </w:divsChild>
        </w:div>
        <w:div w:id="1898514091">
          <w:marLeft w:val="0"/>
          <w:marRight w:val="0"/>
          <w:marTop w:val="0"/>
          <w:marBottom w:val="0"/>
          <w:divBdr>
            <w:top w:val="none" w:sz="0" w:space="0" w:color="auto"/>
            <w:left w:val="none" w:sz="0" w:space="0" w:color="auto"/>
            <w:bottom w:val="none" w:sz="0" w:space="0" w:color="auto"/>
            <w:right w:val="none" w:sz="0" w:space="0" w:color="auto"/>
          </w:divBdr>
          <w:divsChild>
            <w:div w:id="631013358">
              <w:marLeft w:val="0"/>
              <w:marRight w:val="0"/>
              <w:marTop w:val="0"/>
              <w:marBottom w:val="0"/>
              <w:divBdr>
                <w:top w:val="none" w:sz="0" w:space="0" w:color="auto"/>
                <w:left w:val="none" w:sz="0" w:space="0" w:color="auto"/>
                <w:bottom w:val="none" w:sz="0" w:space="0" w:color="auto"/>
                <w:right w:val="none" w:sz="0" w:space="0" w:color="auto"/>
              </w:divBdr>
            </w:div>
          </w:divsChild>
        </w:div>
        <w:div w:id="2047564019">
          <w:marLeft w:val="0"/>
          <w:marRight w:val="0"/>
          <w:marTop w:val="0"/>
          <w:marBottom w:val="0"/>
          <w:divBdr>
            <w:top w:val="none" w:sz="0" w:space="0" w:color="auto"/>
            <w:left w:val="none" w:sz="0" w:space="0" w:color="auto"/>
            <w:bottom w:val="none" w:sz="0" w:space="0" w:color="auto"/>
            <w:right w:val="none" w:sz="0" w:space="0" w:color="auto"/>
          </w:divBdr>
          <w:divsChild>
            <w:div w:id="2106146033">
              <w:marLeft w:val="0"/>
              <w:marRight w:val="0"/>
              <w:marTop w:val="0"/>
              <w:marBottom w:val="0"/>
              <w:divBdr>
                <w:top w:val="none" w:sz="0" w:space="0" w:color="auto"/>
                <w:left w:val="none" w:sz="0" w:space="0" w:color="auto"/>
                <w:bottom w:val="none" w:sz="0" w:space="0" w:color="auto"/>
                <w:right w:val="none" w:sz="0" w:space="0" w:color="auto"/>
              </w:divBdr>
            </w:div>
          </w:divsChild>
        </w:div>
        <w:div w:id="2072118534">
          <w:marLeft w:val="0"/>
          <w:marRight w:val="0"/>
          <w:marTop w:val="0"/>
          <w:marBottom w:val="0"/>
          <w:divBdr>
            <w:top w:val="none" w:sz="0" w:space="0" w:color="auto"/>
            <w:left w:val="none" w:sz="0" w:space="0" w:color="auto"/>
            <w:bottom w:val="none" w:sz="0" w:space="0" w:color="auto"/>
            <w:right w:val="none" w:sz="0" w:space="0" w:color="auto"/>
          </w:divBdr>
          <w:divsChild>
            <w:div w:id="300236087">
              <w:marLeft w:val="0"/>
              <w:marRight w:val="0"/>
              <w:marTop w:val="0"/>
              <w:marBottom w:val="0"/>
              <w:divBdr>
                <w:top w:val="none" w:sz="0" w:space="0" w:color="auto"/>
                <w:left w:val="none" w:sz="0" w:space="0" w:color="auto"/>
                <w:bottom w:val="none" w:sz="0" w:space="0" w:color="auto"/>
                <w:right w:val="none" w:sz="0" w:space="0" w:color="auto"/>
              </w:divBdr>
            </w:div>
            <w:div w:id="1859543677">
              <w:marLeft w:val="0"/>
              <w:marRight w:val="0"/>
              <w:marTop w:val="0"/>
              <w:marBottom w:val="0"/>
              <w:divBdr>
                <w:top w:val="none" w:sz="0" w:space="0" w:color="auto"/>
                <w:left w:val="none" w:sz="0" w:space="0" w:color="auto"/>
                <w:bottom w:val="none" w:sz="0" w:space="0" w:color="auto"/>
                <w:right w:val="none" w:sz="0" w:space="0" w:color="auto"/>
              </w:divBdr>
            </w:div>
          </w:divsChild>
        </w:div>
        <w:div w:id="2119984309">
          <w:marLeft w:val="0"/>
          <w:marRight w:val="0"/>
          <w:marTop w:val="0"/>
          <w:marBottom w:val="0"/>
          <w:divBdr>
            <w:top w:val="none" w:sz="0" w:space="0" w:color="auto"/>
            <w:left w:val="none" w:sz="0" w:space="0" w:color="auto"/>
            <w:bottom w:val="none" w:sz="0" w:space="0" w:color="auto"/>
            <w:right w:val="none" w:sz="0" w:space="0" w:color="auto"/>
          </w:divBdr>
          <w:divsChild>
            <w:div w:id="819807497">
              <w:marLeft w:val="0"/>
              <w:marRight w:val="0"/>
              <w:marTop w:val="0"/>
              <w:marBottom w:val="0"/>
              <w:divBdr>
                <w:top w:val="none" w:sz="0" w:space="0" w:color="auto"/>
                <w:left w:val="none" w:sz="0" w:space="0" w:color="auto"/>
                <w:bottom w:val="none" w:sz="0" w:space="0" w:color="auto"/>
                <w:right w:val="none" w:sz="0" w:space="0" w:color="auto"/>
              </w:divBdr>
            </w:div>
          </w:divsChild>
        </w:div>
        <w:div w:id="2144423728">
          <w:marLeft w:val="0"/>
          <w:marRight w:val="0"/>
          <w:marTop w:val="0"/>
          <w:marBottom w:val="0"/>
          <w:divBdr>
            <w:top w:val="none" w:sz="0" w:space="0" w:color="auto"/>
            <w:left w:val="none" w:sz="0" w:space="0" w:color="auto"/>
            <w:bottom w:val="none" w:sz="0" w:space="0" w:color="auto"/>
            <w:right w:val="none" w:sz="0" w:space="0" w:color="auto"/>
          </w:divBdr>
          <w:divsChild>
            <w:div w:id="957640398">
              <w:marLeft w:val="0"/>
              <w:marRight w:val="0"/>
              <w:marTop w:val="0"/>
              <w:marBottom w:val="0"/>
              <w:divBdr>
                <w:top w:val="none" w:sz="0" w:space="0" w:color="auto"/>
                <w:left w:val="none" w:sz="0" w:space="0" w:color="auto"/>
                <w:bottom w:val="none" w:sz="0" w:space="0" w:color="auto"/>
                <w:right w:val="none" w:sz="0" w:space="0" w:color="auto"/>
              </w:divBdr>
            </w:div>
            <w:div w:id="112358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63453">
      <w:bodyDiv w:val="1"/>
      <w:marLeft w:val="0"/>
      <w:marRight w:val="0"/>
      <w:marTop w:val="0"/>
      <w:marBottom w:val="0"/>
      <w:divBdr>
        <w:top w:val="none" w:sz="0" w:space="0" w:color="auto"/>
        <w:left w:val="none" w:sz="0" w:space="0" w:color="auto"/>
        <w:bottom w:val="none" w:sz="0" w:space="0" w:color="auto"/>
        <w:right w:val="none" w:sz="0" w:space="0" w:color="auto"/>
      </w:divBdr>
      <w:divsChild>
        <w:div w:id="655033396">
          <w:marLeft w:val="0"/>
          <w:marRight w:val="0"/>
          <w:marTop w:val="0"/>
          <w:marBottom w:val="0"/>
          <w:divBdr>
            <w:top w:val="none" w:sz="0" w:space="0" w:color="auto"/>
            <w:left w:val="none" w:sz="0" w:space="0" w:color="auto"/>
            <w:bottom w:val="none" w:sz="0" w:space="0" w:color="auto"/>
            <w:right w:val="none" w:sz="0" w:space="0" w:color="auto"/>
          </w:divBdr>
          <w:divsChild>
            <w:div w:id="1554271221">
              <w:marLeft w:val="0"/>
              <w:marRight w:val="0"/>
              <w:marTop w:val="0"/>
              <w:marBottom w:val="0"/>
              <w:divBdr>
                <w:top w:val="none" w:sz="0" w:space="0" w:color="auto"/>
                <w:left w:val="none" w:sz="0" w:space="0" w:color="auto"/>
                <w:bottom w:val="none" w:sz="0" w:space="0" w:color="auto"/>
                <w:right w:val="none" w:sz="0" w:space="0" w:color="auto"/>
              </w:divBdr>
            </w:div>
          </w:divsChild>
        </w:div>
        <w:div w:id="1172184864">
          <w:marLeft w:val="0"/>
          <w:marRight w:val="0"/>
          <w:marTop w:val="0"/>
          <w:marBottom w:val="0"/>
          <w:divBdr>
            <w:top w:val="none" w:sz="0" w:space="0" w:color="auto"/>
            <w:left w:val="none" w:sz="0" w:space="0" w:color="auto"/>
            <w:bottom w:val="none" w:sz="0" w:space="0" w:color="auto"/>
            <w:right w:val="none" w:sz="0" w:space="0" w:color="auto"/>
          </w:divBdr>
          <w:divsChild>
            <w:div w:id="203442917">
              <w:marLeft w:val="0"/>
              <w:marRight w:val="0"/>
              <w:marTop w:val="0"/>
              <w:marBottom w:val="0"/>
              <w:divBdr>
                <w:top w:val="none" w:sz="0" w:space="0" w:color="auto"/>
                <w:left w:val="none" w:sz="0" w:space="0" w:color="auto"/>
                <w:bottom w:val="none" w:sz="0" w:space="0" w:color="auto"/>
                <w:right w:val="none" w:sz="0" w:space="0" w:color="auto"/>
              </w:divBdr>
            </w:div>
          </w:divsChild>
        </w:div>
        <w:div w:id="1602033791">
          <w:marLeft w:val="0"/>
          <w:marRight w:val="0"/>
          <w:marTop w:val="0"/>
          <w:marBottom w:val="0"/>
          <w:divBdr>
            <w:top w:val="none" w:sz="0" w:space="0" w:color="auto"/>
            <w:left w:val="none" w:sz="0" w:space="0" w:color="auto"/>
            <w:bottom w:val="none" w:sz="0" w:space="0" w:color="auto"/>
            <w:right w:val="none" w:sz="0" w:space="0" w:color="auto"/>
          </w:divBdr>
          <w:divsChild>
            <w:div w:id="1672684359">
              <w:marLeft w:val="0"/>
              <w:marRight w:val="0"/>
              <w:marTop w:val="0"/>
              <w:marBottom w:val="0"/>
              <w:divBdr>
                <w:top w:val="none" w:sz="0" w:space="0" w:color="auto"/>
                <w:left w:val="none" w:sz="0" w:space="0" w:color="auto"/>
                <w:bottom w:val="none" w:sz="0" w:space="0" w:color="auto"/>
                <w:right w:val="none" w:sz="0" w:space="0" w:color="auto"/>
              </w:divBdr>
            </w:div>
            <w:div w:id="2091199026">
              <w:marLeft w:val="0"/>
              <w:marRight w:val="0"/>
              <w:marTop w:val="0"/>
              <w:marBottom w:val="0"/>
              <w:divBdr>
                <w:top w:val="none" w:sz="0" w:space="0" w:color="auto"/>
                <w:left w:val="none" w:sz="0" w:space="0" w:color="auto"/>
                <w:bottom w:val="none" w:sz="0" w:space="0" w:color="auto"/>
                <w:right w:val="none" w:sz="0" w:space="0" w:color="auto"/>
              </w:divBdr>
            </w:div>
          </w:divsChild>
        </w:div>
        <w:div w:id="1914045080">
          <w:marLeft w:val="0"/>
          <w:marRight w:val="0"/>
          <w:marTop w:val="0"/>
          <w:marBottom w:val="0"/>
          <w:divBdr>
            <w:top w:val="none" w:sz="0" w:space="0" w:color="auto"/>
            <w:left w:val="none" w:sz="0" w:space="0" w:color="auto"/>
            <w:bottom w:val="none" w:sz="0" w:space="0" w:color="auto"/>
            <w:right w:val="none" w:sz="0" w:space="0" w:color="auto"/>
          </w:divBdr>
          <w:divsChild>
            <w:div w:id="144356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29000">
      <w:bodyDiv w:val="1"/>
      <w:marLeft w:val="0"/>
      <w:marRight w:val="0"/>
      <w:marTop w:val="0"/>
      <w:marBottom w:val="0"/>
      <w:divBdr>
        <w:top w:val="none" w:sz="0" w:space="0" w:color="auto"/>
        <w:left w:val="none" w:sz="0" w:space="0" w:color="auto"/>
        <w:bottom w:val="none" w:sz="0" w:space="0" w:color="auto"/>
        <w:right w:val="none" w:sz="0" w:space="0" w:color="auto"/>
      </w:divBdr>
    </w:div>
    <w:div w:id="1281835553">
      <w:bodyDiv w:val="1"/>
      <w:marLeft w:val="0"/>
      <w:marRight w:val="0"/>
      <w:marTop w:val="0"/>
      <w:marBottom w:val="0"/>
      <w:divBdr>
        <w:top w:val="none" w:sz="0" w:space="0" w:color="auto"/>
        <w:left w:val="none" w:sz="0" w:space="0" w:color="auto"/>
        <w:bottom w:val="none" w:sz="0" w:space="0" w:color="auto"/>
        <w:right w:val="none" w:sz="0" w:space="0" w:color="auto"/>
      </w:divBdr>
      <w:divsChild>
        <w:div w:id="423690878">
          <w:marLeft w:val="0"/>
          <w:marRight w:val="0"/>
          <w:marTop w:val="0"/>
          <w:marBottom w:val="0"/>
          <w:divBdr>
            <w:top w:val="none" w:sz="0" w:space="0" w:color="auto"/>
            <w:left w:val="none" w:sz="0" w:space="0" w:color="auto"/>
            <w:bottom w:val="none" w:sz="0" w:space="0" w:color="auto"/>
            <w:right w:val="none" w:sz="0" w:space="0" w:color="auto"/>
          </w:divBdr>
          <w:divsChild>
            <w:div w:id="193924518">
              <w:marLeft w:val="0"/>
              <w:marRight w:val="0"/>
              <w:marTop w:val="0"/>
              <w:marBottom w:val="0"/>
              <w:divBdr>
                <w:top w:val="none" w:sz="0" w:space="0" w:color="auto"/>
                <w:left w:val="none" w:sz="0" w:space="0" w:color="auto"/>
                <w:bottom w:val="none" w:sz="0" w:space="0" w:color="auto"/>
                <w:right w:val="none" w:sz="0" w:space="0" w:color="auto"/>
              </w:divBdr>
            </w:div>
          </w:divsChild>
        </w:div>
        <w:div w:id="663435989">
          <w:marLeft w:val="0"/>
          <w:marRight w:val="0"/>
          <w:marTop w:val="0"/>
          <w:marBottom w:val="0"/>
          <w:divBdr>
            <w:top w:val="none" w:sz="0" w:space="0" w:color="auto"/>
            <w:left w:val="none" w:sz="0" w:space="0" w:color="auto"/>
            <w:bottom w:val="none" w:sz="0" w:space="0" w:color="auto"/>
            <w:right w:val="none" w:sz="0" w:space="0" w:color="auto"/>
          </w:divBdr>
          <w:divsChild>
            <w:div w:id="1997031677">
              <w:marLeft w:val="0"/>
              <w:marRight w:val="0"/>
              <w:marTop w:val="0"/>
              <w:marBottom w:val="0"/>
              <w:divBdr>
                <w:top w:val="none" w:sz="0" w:space="0" w:color="auto"/>
                <w:left w:val="none" w:sz="0" w:space="0" w:color="auto"/>
                <w:bottom w:val="none" w:sz="0" w:space="0" w:color="auto"/>
                <w:right w:val="none" w:sz="0" w:space="0" w:color="auto"/>
              </w:divBdr>
            </w:div>
          </w:divsChild>
        </w:div>
        <w:div w:id="1101947060">
          <w:marLeft w:val="0"/>
          <w:marRight w:val="0"/>
          <w:marTop w:val="0"/>
          <w:marBottom w:val="0"/>
          <w:divBdr>
            <w:top w:val="none" w:sz="0" w:space="0" w:color="auto"/>
            <w:left w:val="none" w:sz="0" w:space="0" w:color="auto"/>
            <w:bottom w:val="none" w:sz="0" w:space="0" w:color="auto"/>
            <w:right w:val="none" w:sz="0" w:space="0" w:color="auto"/>
          </w:divBdr>
          <w:divsChild>
            <w:div w:id="704253434">
              <w:marLeft w:val="0"/>
              <w:marRight w:val="0"/>
              <w:marTop w:val="0"/>
              <w:marBottom w:val="0"/>
              <w:divBdr>
                <w:top w:val="none" w:sz="0" w:space="0" w:color="auto"/>
                <w:left w:val="none" w:sz="0" w:space="0" w:color="auto"/>
                <w:bottom w:val="none" w:sz="0" w:space="0" w:color="auto"/>
                <w:right w:val="none" w:sz="0" w:space="0" w:color="auto"/>
              </w:divBdr>
            </w:div>
          </w:divsChild>
        </w:div>
        <w:div w:id="1706127658">
          <w:marLeft w:val="0"/>
          <w:marRight w:val="0"/>
          <w:marTop w:val="0"/>
          <w:marBottom w:val="0"/>
          <w:divBdr>
            <w:top w:val="none" w:sz="0" w:space="0" w:color="auto"/>
            <w:left w:val="none" w:sz="0" w:space="0" w:color="auto"/>
            <w:bottom w:val="none" w:sz="0" w:space="0" w:color="auto"/>
            <w:right w:val="none" w:sz="0" w:space="0" w:color="auto"/>
          </w:divBdr>
          <w:divsChild>
            <w:div w:id="7629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7072">
      <w:bodyDiv w:val="1"/>
      <w:marLeft w:val="0"/>
      <w:marRight w:val="0"/>
      <w:marTop w:val="0"/>
      <w:marBottom w:val="0"/>
      <w:divBdr>
        <w:top w:val="none" w:sz="0" w:space="0" w:color="auto"/>
        <w:left w:val="none" w:sz="0" w:space="0" w:color="auto"/>
        <w:bottom w:val="none" w:sz="0" w:space="0" w:color="auto"/>
        <w:right w:val="none" w:sz="0" w:space="0" w:color="auto"/>
      </w:divBdr>
      <w:divsChild>
        <w:div w:id="42027478">
          <w:marLeft w:val="0"/>
          <w:marRight w:val="0"/>
          <w:marTop w:val="0"/>
          <w:marBottom w:val="0"/>
          <w:divBdr>
            <w:top w:val="none" w:sz="0" w:space="0" w:color="auto"/>
            <w:left w:val="none" w:sz="0" w:space="0" w:color="auto"/>
            <w:bottom w:val="none" w:sz="0" w:space="0" w:color="auto"/>
            <w:right w:val="none" w:sz="0" w:space="0" w:color="auto"/>
          </w:divBdr>
          <w:divsChild>
            <w:div w:id="1271859237">
              <w:marLeft w:val="0"/>
              <w:marRight w:val="0"/>
              <w:marTop w:val="0"/>
              <w:marBottom w:val="0"/>
              <w:divBdr>
                <w:top w:val="none" w:sz="0" w:space="0" w:color="auto"/>
                <w:left w:val="none" w:sz="0" w:space="0" w:color="auto"/>
                <w:bottom w:val="none" w:sz="0" w:space="0" w:color="auto"/>
                <w:right w:val="none" w:sz="0" w:space="0" w:color="auto"/>
              </w:divBdr>
            </w:div>
          </w:divsChild>
        </w:div>
        <w:div w:id="83502695">
          <w:marLeft w:val="0"/>
          <w:marRight w:val="0"/>
          <w:marTop w:val="0"/>
          <w:marBottom w:val="0"/>
          <w:divBdr>
            <w:top w:val="none" w:sz="0" w:space="0" w:color="auto"/>
            <w:left w:val="none" w:sz="0" w:space="0" w:color="auto"/>
            <w:bottom w:val="none" w:sz="0" w:space="0" w:color="auto"/>
            <w:right w:val="none" w:sz="0" w:space="0" w:color="auto"/>
          </w:divBdr>
          <w:divsChild>
            <w:div w:id="2091928238">
              <w:marLeft w:val="0"/>
              <w:marRight w:val="0"/>
              <w:marTop w:val="0"/>
              <w:marBottom w:val="0"/>
              <w:divBdr>
                <w:top w:val="none" w:sz="0" w:space="0" w:color="auto"/>
                <w:left w:val="none" w:sz="0" w:space="0" w:color="auto"/>
                <w:bottom w:val="none" w:sz="0" w:space="0" w:color="auto"/>
                <w:right w:val="none" w:sz="0" w:space="0" w:color="auto"/>
              </w:divBdr>
            </w:div>
          </w:divsChild>
        </w:div>
        <w:div w:id="219024795">
          <w:marLeft w:val="0"/>
          <w:marRight w:val="0"/>
          <w:marTop w:val="0"/>
          <w:marBottom w:val="0"/>
          <w:divBdr>
            <w:top w:val="none" w:sz="0" w:space="0" w:color="auto"/>
            <w:left w:val="none" w:sz="0" w:space="0" w:color="auto"/>
            <w:bottom w:val="none" w:sz="0" w:space="0" w:color="auto"/>
            <w:right w:val="none" w:sz="0" w:space="0" w:color="auto"/>
          </w:divBdr>
          <w:divsChild>
            <w:div w:id="416444117">
              <w:marLeft w:val="0"/>
              <w:marRight w:val="0"/>
              <w:marTop w:val="0"/>
              <w:marBottom w:val="0"/>
              <w:divBdr>
                <w:top w:val="none" w:sz="0" w:space="0" w:color="auto"/>
                <w:left w:val="none" w:sz="0" w:space="0" w:color="auto"/>
                <w:bottom w:val="none" w:sz="0" w:space="0" w:color="auto"/>
                <w:right w:val="none" w:sz="0" w:space="0" w:color="auto"/>
              </w:divBdr>
            </w:div>
          </w:divsChild>
        </w:div>
        <w:div w:id="281109746">
          <w:marLeft w:val="0"/>
          <w:marRight w:val="0"/>
          <w:marTop w:val="0"/>
          <w:marBottom w:val="0"/>
          <w:divBdr>
            <w:top w:val="none" w:sz="0" w:space="0" w:color="auto"/>
            <w:left w:val="none" w:sz="0" w:space="0" w:color="auto"/>
            <w:bottom w:val="none" w:sz="0" w:space="0" w:color="auto"/>
            <w:right w:val="none" w:sz="0" w:space="0" w:color="auto"/>
          </w:divBdr>
          <w:divsChild>
            <w:div w:id="782773895">
              <w:marLeft w:val="0"/>
              <w:marRight w:val="0"/>
              <w:marTop w:val="0"/>
              <w:marBottom w:val="0"/>
              <w:divBdr>
                <w:top w:val="none" w:sz="0" w:space="0" w:color="auto"/>
                <w:left w:val="none" w:sz="0" w:space="0" w:color="auto"/>
                <w:bottom w:val="none" w:sz="0" w:space="0" w:color="auto"/>
                <w:right w:val="none" w:sz="0" w:space="0" w:color="auto"/>
              </w:divBdr>
            </w:div>
          </w:divsChild>
        </w:div>
        <w:div w:id="346567442">
          <w:marLeft w:val="0"/>
          <w:marRight w:val="0"/>
          <w:marTop w:val="0"/>
          <w:marBottom w:val="0"/>
          <w:divBdr>
            <w:top w:val="none" w:sz="0" w:space="0" w:color="auto"/>
            <w:left w:val="none" w:sz="0" w:space="0" w:color="auto"/>
            <w:bottom w:val="none" w:sz="0" w:space="0" w:color="auto"/>
            <w:right w:val="none" w:sz="0" w:space="0" w:color="auto"/>
          </w:divBdr>
          <w:divsChild>
            <w:div w:id="988747187">
              <w:marLeft w:val="0"/>
              <w:marRight w:val="0"/>
              <w:marTop w:val="0"/>
              <w:marBottom w:val="0"/>
              <w:divBdr>
                <w:top w:val="none" w:sz="0" w:space="0" w:color="auto"/>
                <w:left w:val="none" w:sz="0" w:space="0" w:color="auto"/>
                <w:bottom w:val="none" w:sz="0" w:space="0" w:color="auto"/>
                <w:right w:val="none" w:sz="0" w:space="0" w:color="auto"/>
              </w:divBdr>
            </w:div>
          </w:divsChild>
        </w:div>
        <w:div w:id="518353972">
          <w:marLeft w:val="0"/>
          <w:marRight w:val="0"/>
          <w:marTop w:val="0"/>
          <w:marBottom w:val="0"/>
          <w:divBdr>
            <w:top w:val="none" w:sz="0" w:space="0" w:color="auto"/>
            <w:left w:val="none" w:sz="0" w:space="0" w:color="auto"/>
            <w:bottom w:val="none" w:sz="0" w:space="0" w:color="auto"/>
            <w:right w:val="none" w:sz="0" w:space="0" w:color="auto"/>
          </w:divBdr>
          <w:divsChild>
            <w:div w:id="605767719">
              <w:marLeft w:val="0"/>
              <w:marRight w:val="0"/>
              <w:marTop w:val="0"/>
              <w:marBottom w:val="0"/>
              <w:divBdr>
                <w:top w:val="none" w:sz="0" w:space="0" w:color="auto"/>
                <w:left w:val="none" w:sz="0" w:space="0" w:color="auto"/>
                <w:bottom w:val="none" w:sz="0" w:space="0" w:color="auto"/>
                <w:right w:val="none" w:sz="0" w:space="0" w:color="auto"/>
              </w:divBdr>
            </w:div>
            <w:div w:id="1075473510">
              <w:marLeft w:val="0"/>
              <w:marRight w:val="0"/>
              <w:marTop w:val="0"/>
              <w:marBottom w:val="0"/>
              <w:divBdr>
                <w:top w:val="none" w:sz="0" w:space="0" w:color="auto"/>
                <w:left w:val="none" w:sz="0" w:space="0" w:color="auto"/>
                <w:bottom w:val="none" w:sz="0" w:space="0" w:color="auto"/>
                <w:right w:val="none" w:sz="0" w:space="0" w:color="auto"/>
              </w:divBdr>
            </w:div>
          </w:divsChild>
        </w:div>
        <w:div w:id="534512139">
          <w:marLeft w:val="0"/>
          <w:marRight w:val="0"/>
          <w:marTop w:val="0"/>
          <w:marBottom w:val="0"/>
          <w:divBdr>
            <w:top w:val="none" w:sz="0" w:space="0" w:color="auto"/>
            <w:left w:val="none" w:sz="0" w:space="0" w:color="auto"/>
            <w:bottom w:val="none" w:sz="0" w:space="0" w:color="auto"/>
            <w:right w:val="none" w:sz="0" w:space="0" w:color="auto"/>
          </w:divBdr>
          <w:divsChild>
            <w:div w:id="519661833">
              <w:marLeft w:val="0"/>
              <w:marRight w:val="0"/>
              <w:marTop w:val="0"/>
              <w:marBottom w:val="0"/>
              <w:divBdr>
                <w:top w:val="none" w:sz="0" w:space="0" w:color="auto"/>
                <w:left w:val="none" w:sz="0" w:space="0" w:color="auto"/>
                <w:bottom w:val="none" w:sz="0" w:space="0" w:color="auto"/>
                <w:right w:val="none" w:sz="0" w:space="0" w:color="auto"/>
              </w:divBdr>
            </w:div>
          </w:divsChild>
        </w:div>
        <w:div w:id="586620107">
          <w:marLeft w:val="0"/>
          <w:marRight w:val="0"/>
          <w:marTop w:val="0"/>
          <w:marBottom w:val="0"/>
          <w:divBdr>
            <w:top w:val="none" w:sz="0" w:space="0" w:color="auto"/>
            <w:left w:val="none" w:sz="0" w:space="0" w:color="auto"/>
            <w:bottom w:val="none" w:sz="0" w:space="0" w:color="auto"/>
            <w:right w:val="none" w:sz="0" w:space="0" w:color="auto"/>
          </w:divBdr>
          <w:divsChild>
            <w:div w:id="374811245">
              <w:marLeft w:val="0"/>
              <w:marRight w:val="0"/>
              <w:marTop w:val="0"/>
              <w:marBottom w:val="0"/>
              <w:divBdr>
                <w:top w:val="none" w:sz="0" w:space="0" w:color="auto"/>
                <w:left w:val="none" w:sz="0" w:space="0" w:color="auto"/>
                <w:bottom w:val="none" w:sz="0" w:space="0" w:color="auto"/>
                <w:right w:val="none" w:sz="0" w:space="0" w:color="auto"/>
              </w:divBdr>
            </w:div>
            <w:div w:id="702438981">
              <w:marLeft w:val="0"/>
              <w:marRight w:val="0"/>
              <w:marTop w:val="0"/>
              <w:marBottom w:val="0"/>
              <w:divBdr>
                <w:top w:val="none" w:sz="0" w:space="0" w:color="auto"/>
                <w:left w:val="none" w:sz="0" w:space="0" w:color="auto"/>
                <w:bottom w:val="none" w:sz="0" w:space="0" w:color="auto"/>
                <w:right w:val="none" w:sz="0" w:space="0" w:color="auto"/>
              </w:divBdr>
            </w:div>
          </w:divsChild>
        </w:div>
        <w:div w:id="586696924">
          <w:marLeft w:val="0"/>
          <w:marRight w:val="0"/>
          <w:marTop w:val="0"/>
          <w:marBottom w:val="0"/>
          <w:divBdr>
            <w:top w:val="none" w:sz="0" w:space="0" w:color="auto"/>
            <w:left w:val="none" w:sz="0" w:space="0" w:color="auto"/>
            <w:bottom w:val="none" w:sz="0" w:space="0" w:color="auto"/>
            <w:right w:val="none" w:sz="0" w:space="0" w:color="auto"/>
          </w:divBdr>
          <w:divsChild>
            <w:div w:id="1161191835">
              <w:marLeft w:val="0"/>
              <w:marRight w:val="0"/>
              <w:marTop w:val="0"/>
              <w:marBottom w:val="0"/>
              <w:divBdr>
                <w:top w:val="none" w:sz="0" w:space="0" w:color="auto"/>
                <w:left w:val="none" w:sz="0" w:space="0" w:color="auto"/>
                <w:bottom w:val="none" w:sz="0" w:space="0" w:color="auto"/>
                <w:right w:val="none" w:sz="0" w:space="0" w:color="auto"/>
              </w:divBdr>
            </w:div>
          </w:divsChild>
        </w:div>
        <w:div w:id="883758710">
          <w:marLeft w:val="0"/>
          <w:marRight w:val="0"/>
          <w:marTop w:val="0"/>
          <w:marBottom w:val="0"/>
          <w:divBdr>
            <w:top w:val="none" w:sz="0" w:space="0" w:color="auto"/>
            <w:left w:val="none" w:sz="0" w:space="0" w:color="auto"/>
            <w:bottom w:val="none" w:sz="0" w:space="0" w:color="auto"/>
            <w:right w:val="none" w:sz="0" w:space="0" w:color="auto"/>
          </w:divBdr>
          <w:divsChild>
            <w:div w:id="1578709337">
              <w:marLeft w:val="0"/>
              <w:marRight w:val="0"/>
              <w:marTop w:val="0"/>
              <w:marBottom w:val="0"/>
              <w:divBdr>
                <w:top w:val="none" w:sz="0" w:space="0" w:color="auto"/>
                <w:left w:val="none" w:sz="0" w:space="0" w:color="auto"/>
                <w:bottom w:val="none" w:sz="0" w:space="0" w:color="auto"/>
                <w:right w:val="none" w:sz="0" w:space="0" w:color="auto"/>
              </w:divBdr>
            </w:div>
          </w:divsChild>
        </w:div>
        <w:div w:id="1163474624">
          <w:marLeft w:val="0"/>
          <w:marRight w:val="0"/>
          <w:marTop w:val="0"/>
          <w:marBottom w:val="0"/>
          <w:divBdr>
            <w:top w:val="none" w:sz="0" w:space="0" w:color="auto"/>
            <w:left w:val="none" w:sz="0" w:space="0" w:color="auto"/>
            <w:bottom w:val="none" w:sz="0" w:space="0" w:color="auto"/>
            <w:right w:val="none" w:sz="0" w:space="0" w:color="auto"/>
          </w:divBdr>
          <w:divsChild>
            <w:div w:id="386951898">
              <w:marLeft w:val="0"/>
              <w:marRight w:val="0"/>
              <w:marTop w:val="0"/>
              <w:marBottom w:val="0"/>
              <w:divBdr>
                <w:top w:val="none" w:sz="0" w:space="0" w:color="auto"/>
                <w:left w:val="none" w:sz="0" w:space="0" w:color="auto"/>
                <w:bottom w:val="none" w:sz="0" w:space="0" w:color="auto"/>
                <w:right w:val="none" w:sz="0" w:space="0" w:color="auto"/>
              </w:divBdr>
            </w:div>
            <w:div w:id="1594822665">
              <w:marLeft w:val="0"/>
              <w:marRight w:val="0"/>
              <w:marTop w:val="0"/>
              <w:marBottom w:val="0"/>
              <w:divBdr>
                <w:top w:val="none" w:sz="0" w:space="0" w:color="auto"/>
                <w:left w:val="none" w:sz="0" w:space="0" w:color="auto"/>
                <w:bottom w:val="none" w:sz="0" w:space="0" w:color="auto"/>
                <w:right w:val="none" w:sz="0" w:space="0" w:color="auto"/>
              </w:divBdr>
            </w:div>
          </w:divsChild>
        </w:div>
        <w:div w:id="1310742274">
          <w:marLeft w:val="0"/>
          <w:marRight w:val="0"/>
          <w:marTop w:val="0"/>
          <w:marBottom w:val="0"/>
          <w:divBdr>
            <w:top w:val="none" w:sz="0" w:space="0" w:color="auto"/>
            <w:left w:val="none" w:sz="0" w:space="0" w:color="auto"/>
            <w:bottom w:val="none" w:sz="0" w:space="0" w:color="auto"/>
            <w:right w:val="none" w:sz="0" w:space="0" w:color="auto"/>
          </w:divBdr>
          <w:divsChild>
            <w:div w:id="1251158511">
              <w:marLeft w:val="0"/>
              <w:marRight w:val="0"/>
              <w:marTop w:val="0"/>
              <w:marBottom w:val="0"/>
              <w:divBdr>
                <w:top w:val="none" w:sz="0" w:space="0" w:color="auto"/>
                <w:left w:val="none" w:sz="0" w:space="0" w:color="auto"/>
                <w:bottom w:val="none" w:sz="0" w:space="0" w:color="auto"/>
                <w:right w:val="none" w:sz="0" w:space="0" w:color="auto"/>
              </w:divBdr>
            </w:div>
            <w:div w:id="1703283948">
              <w:marLeft w:val="0"/>
              <w:marRight w:val="0"/>
              <w:marTop w:val="0"/>
              <w:marBottom w:val="0"/>
              <w:divBdr>
                <w:top w:val="none" w:sz="0" w:space="0" w:color="auto"/>
                <w:left w:val="none" w:sz="0" w:space="0" w:color="auto"/>
                <w:bottom w:val="none" w:sz="0" w:space="0" w:color="auto"/>
                <w:right w:val="none" w:sz="0" w:space="0" w:color="auto"/>
              </w:divBdr>
            </w:div>
          </w:divsChild>
        </w:div>
        <w:div w:id="1381132693">
          <w:marLeft w:val="0"/>
          <w:marRight w:val="0"/>
          <w:marTop w:val="0"/>
          <w:marBottom w:val="0"/>
          <w:divBdr>
            <w:top w:val="none" w:sz="0" w:space="0" w:color="auto"/>
            <w:left w:val="none" w:sz="0" w:space="0" w:color="auto"/>
            <w:bottom w:val="none" w:sz="0" w:space="0" w:color="auto"/>
            <w:right w:val="none" w:sz="0" w:space="0" w:color="auto"/>
          </w:divBdr>
          <w:divsChild>
            <w:div w:id="479005282">
              <w:marLeft w:val="0"/>
              <w:marRight w:val="0"/>
              <w:marTop w:val="0"/>
              <w:marBottom w:val="0"/>
              <w:divBdr>
                <w:top w:val="none" w:sz="0" w:space="0" w:color="auto"/>
                <w:left w:val="none" w:sz="0" w:space="0" w:color="auto"/>
                <w:bottom w:val="none" w:sz="0" w:space="0" w:color="auto"/>
                <w:right w:val="none" w:sz="0" w:space="0" w:color="auto"/>
              </w:divBdr>
            </w:div>
          </w:divsChild>
        </w:div>
        <w:div w:id="1410930822">
          <w:marLeft w:val="0"/>
          <w:marRight w:val="0"/>
          <w:marTop w:val="0"/>
          <w:marBottom w:val="0"/>
          <w:divBdr>
            <w:top w:val="none" w:sz="0" w:space="0" w:color="auto"/>
            <w:left w:val="none" w:sz="0" w:space="0" w:color="auto"/>
            <w:bottom w:val="none" w:sz="0" w:space="0" w:color="auto"/>
            <w:right w:val="none" w:sz="0" w:space="0" w:color="auto"/>
          </w:divBdr>
          <w:divsChild>
            <w:div w:id="437915007">
              <w:marLeft w:val="0"/>
              <w:marRight w:val="0"/>
              <w:marTop w:val="0"/>
              <w:marBottom w:val="0"/>
              <w:divBdr>
                <w:top w:val="none" w:sz="0" w:space="0" w:color="auto"/>
                <w:left w:val="none" w:sz="0" w:space="0" w:color="auto"/>
                <w:bottom w:val="none" w:sz="0" w:space="0" w:color="auto"/>
                <w:right w:val="none" w:sz="0" w:space="0" w:color="auto"/>
              </w:divBdr>
            </w:div>
          </w:divsChild>
        </w:div>
        <w:div w:id="1456217471">
          <w:marLeft w:val="0"/>
          <w:marRight w:val="0"/>
          <w:marTop w:val="0"/>
          <w:marBottom w:val="0"/>
          <w:divBdr>
            <w:top w:val="none" w:sz="0" w:space="0" w:color="auto"/>
            <w:left w:val="none" w:sz="0" w:space="0" w:color="auto"/>
            <w:bottom w:val="none" w:sz="0" w:space="0" w:color="auto"/>
            <w:right w:val="none" w:sz="0" w:space="0" w:color="auto"/>
          </w:divBdr>
          <w:divsChild>
            <w:div w:id="1194461117">
              <w:marLeft w:val="0"/>
              <w:marRight w:val="0"/>
              <w:marTop w:val="0"/>
              <w:marBottom w:val="0"/>
              <w:divBdr>
                <w:top w:val="none" w:sz="0" w:space="0" w:color="auto"/>
                <w:left w:val="none" w:sz="0" w:space="0" w:color="auto"/>
                <w:bottom w:val="none" w:sz="0" w:space="0" w:color="auto"/>
                <w:right w:val="none" w:sz="0" w:space="0" w:color="auto"/>
              </w:divBdr>
            </w:div>
          </w:divsChild>
        </w:div>
        <w:div w:id="1791047654">
          <w:marLeft w:val="0"/>
          <w:marRight w:val="0"/>
          <w:marTop w:val="0"/>
          <w:marBottom w:val="0"/>
          <w:divBdr>
            <w:top w:val="none" w:sz="0" w:space="0" w:color="auto"/>
            <w:left w:val="none" w:sz="0" w:space="0" w:color="auto"/>
            <w:bottom w:val="none" w:sz="0" w:space="0" w:color="auto"/>
            <w:right w:val="none" w:sz="0" w:space="0" w:color="auto"/>
          </w:divBdr>
          <w:divsChild>
            <w:div w:id="603730069">
              <w:marLeft w:val="0"/>
              <w:marRight w:val="0"/>
              <w:marTop w:val="0"/>
              <w:marBottom w:val="0"/>
              <w:divBdr>
                <w:top w:val="none" w:sz="0" w:space="0" w:color="auto"/>
                <w:left w:val="none" w:sz="0" w:space="0" w:color="auto"/>
                <w:bottom w:val="none" w:sz="0" w:space="0" w:color="auto"/>
                <w:right w:val="none" w:sz="0" w:space="0" w:color="auto"/>
              </w:divBdr>
            </w:div>
            <w:div w:id="1515143609">
              <w:marLeft w:val="0"/>
              <w:marRight w:val="0"/>
              <w:marTop w:val="0"/>
              <w:marBottom w:val="0"/>
              <w:divBdr>
                <w:top w:val="none" w:sz="0" w:space="0" w:color="auto"/>
                <w:left w:val="none" w:sz="0" w:space="0" w:color="auto"/>
                <w:bottom w:val="none" w:sz="0" w:space="0" w:color="auto"/>
                <w:right w:val="none" w:sz="0" w:space="0" w:color="auto"/>
              </w:divBdr>
            </w:div>
          </w:divsChild>
        </w:div>
        <w:div w:id="1909684347">
          <w:marLeft w:val="0"/>
          <w:marRight w:val="0"/>
          <w:marTop w:val="0"/>
          <w:marBottom w:val="0"/>
          <w:divBdr>
            <w:top w:val="none" w:sz="0" w:space="0" w:color="auto"/>
            <w:left w:val="none" w:sz="0" w:space="0" w:color="auto"/>
            <w:bottom w:val="none" w:sz="0" w:space="0" w:color="auto"/>
            <w:right w:val="none" w:sz="0" w:space="0" w:color="auto"/>
          </w:divBdr>
          <w:divsChild>
            <w:div w:id="122696867">
              <w:marLeft w:val="0"/>
              <w:marRight w:val="0"/>
              <w:marTop w:val="0"/>
              <w:marBottom w:val="0"/>
              <w:divBdr>
                <w:top w:val="none" w:sz="0" w:space="0" w:color="auto"/>
                <w:left w:val="none" w:sz="0" w:space="0" w:color="auto"/>
                <w:bottom w:val="none" w:sz="0" w:space="0" w:color="auto"/>
                <w:right w:val="none" w:sz="0" w:space="0" w:color="auto"/>
              </w:divBdr>
            </w:div>
          </w:divsChild>
        </w:div>
        <w:div w:id="1943873913">
          <w:marLeft w:val="0"/>
          <w:marRight w:val="0"/>
          <w:marTop w:val="0"/>
          <w:marBottom w:val="0"/>
          <w:divBdr>
            <w:top w:val="none" w:sz="0" w:space="0" w:color="auto"/>
            <w:left w:val="none" w:sz="0" w:space="0" w:color="auto"/>
            <w:bottom w:val="none" w:sz="0" w:space="0" w:color="auto"/>
            <w:right w:val="none" w:sz="0" w:space="0" w:color="auto"/>
          </w:divBdr>
          <w:divsChild>
            <w:div w:id="795489313">
              <w:marLeft w:val="0"/>
              <w:marRight w:val="0"/>
              <w:marTop w:val="0"/>
              <w:marBottom w:val="0"/>
              <w:divBdr>
                <w:top w:val="none" w:sz="0" w:space="0" w:color="auto"/>
                <w:left w:val="none" w:sz="0" w:space="0" w:color="auto"/>
                <w:bottom w:val="none" w:sz="0" w:space="0" w:color="auto"/>
                <w:right w:val="none" w:sz="0" w:space="0" w:color="auto"/>
              </w:divBdr>
            </w:div>
            <w:div w:id="1588033459">
              <w:marLeft w:val="0"/>
              <w:marRight w:val="0"/>
              <w:marTop w:val="0"/>
              <w:marBottom w:val="0"/>
              <w:divBdr>
                <w:top w:val="none" w:sz="0" w:space="0" w:color="auto"/>
                <w:left w:val="none" w:sz="0" w:space="0" w:color="auto"/>
                <w:bottom w:val="none" w:sz="0" w:space="0" w:color="auto"/>
                <w:right w:val="none" w:sz="0" w:space="0" w:color="auto"/>
              </w:divBdr>
            </w:div>
          </w:divsChild>
        </w:div>
        <w:div w:id="2088376134">
          <w:marLeft w:val="0"/>
          <w:marRight w:val="0"/>
          <w:marTop w:val="0"/>
          <w:marBottom w:val="0"/>
          <w:divBdr>
            <w:top w:val="none" w:sz="0" w:space="0" w:color="auto"/>
            <w:left w:val="none" w:sz="0" w:space="0" w:color="auto"/>
            <w:bottom w:val="none" w:sz="0" w:space="0" w:color="auto"/>
            <w:right w:val="none" w:sz="0" w:space="0" w:color="auto"/>
          </w:divBdr>
          <w:divsChild>
            <w:div w:id="964770430">
              <w:marLeft w:val="0"/>
              <w:marRight w:val="0"/>
              <w:marTop w:val="0"/>
              <w:marBottom w:val="0"/>
              <w:divBdr>
                <w:top w:val="none" w:sz="0" w:space="0" w:color="auto"/>
                <w:left w:val="none" w:sz="0" w:space="0" w:color="auto"/>
                <w:bottom w:val="none" w:sz="0" w:space="0" w:color="auto"/>
                <w:right w:val="none" w:sz="0" w:space="0" w:color="auto"/>
              </w:divBdr>
            </w:div>
            <w:div w:id="1019358649">
              <w:marLeft w:val="0"/>
              <w:marRight w:val="0"/>
              <w:marTop w:val="0"/>
              <w:marBottom w:val="0"/>
              <w:divBdr>
                <w:top w:val="none" w:sz="0" w:space="0" w:color="auto"/>
                <w:left w:val="none" w:sz="0" w:space="0" w:color="auto"/>
                <w:bottom w:val="none" w:sz="0" w:space="0" w:color="auto"/>
                <w:right w:val="none" w:sz="0" w:space="0" w:color="auto"/>
              </w:divBdr>
            </w:div>
          </w:divsChild>
        </w:div>
        <w:div w:id="2122341323">
          <w:marLeft w:val="0"/>
          <w:marRight w:val="0"/>
          <w:marTop w:val="0"/>
          <w:marBottom w:val="0"/>
          <w:divBdr>
            <w:top w:val="none" w:sz="0" w:space="0" w:color="auto"/>
            <w:left w:val="none" w:sz="0" w:space="0" w:color="auto"/>
            <w:bottom w:val="none" w:sz="0" w:space="0" w:color="auto"/>
            <w:right w:val="none" w:sz="0" w:space="0" w:color="auto"/>
          </w:divBdr>
          <w:divsChild>
            <w:div w:id="5657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4241">
      <w:bodyDiv w:val="1"/>
      <w:marLeft w:val="0"/>
      <w:marRight w:val="0"/>
      <w:marTop w:val="0"/>
      <w:marBottom w:val="0"/>
      <w:divBdr>
        <w:top w:val="none" w:sz="0" w:space="0" w:color="auto"/>
        <w:left w:val="none" w:sz="0" w:space="0" w:color="auto"/>
        <w:bottom w:val="none" w:sz="0" w:space="0" w:color="auto"/>
        <w:right w:val="none" w:sz="0" w:space="0" w:color="auto"/>
      </w:divBdr>
      <w:divsChild>
        <w:div w:id="327296137">
          <w:marLeft w:val="0"/>
          <w:marRight w:val="0"/>
          <w:marTop w:val="0"/>
          <w:marBottom w:val="0"/>
          <w:divBdr>
            <w:top w:val="none" w:sz="0" w:space="0" w:color="auto"/>
            <w:left w:val="none" w:sz="0" w:space="0" w:color="auto"/>
            <w:bottom w:val="none" w:sz="0" w:space="0" w:color="auto"/>
            <w:right w:val="none" w:sz="0" w:space="0" w:color="auto"/>
          </w:divBdr>
          <w:divsChild>
            <w:div w:id="1519662297">
              <w:marLeft w:val="0"/>
              <w:marRight w:val="0"/>
              <w:marTop w:val="0"/>
              <w:marBottom w:val="0"/>
              <w:divBdr>
                <w:top w:val="none" w:sz="0" w:space="0" w:color="auto"/>
                <w:left w:val="none" w:sz="0" w:space="0" w:color="auto"/>
                <w:bottom w:val="none" w:sz="0" w:space="0" w:color="auto"/>
                <w:right w:val="none" w:sz="0" w:space="0" w:color="auto"/>
              </w:divBdr>
            </w:div>
          </w:divsChild>
        </w:div>
        <w:div w:id="861480947">
          <w:marLeft w:val="0"/>
          <w:marRight w:val="0"/>
          <w:marTop w:val="0"/>
          <w:marBottom w:val="0"/>
          <w:divBdr>
            <w:top w:val="none" w:sz="0" w:space="0" w:color="auto"/>
            <w:left w:val="none" w:sz="0" w:space="0" w:color="auto"/>
            <w:bottom w:val="none" w:sz="0" w:space="0" w:color="auto"/>
            <w:right w:val="none" w:sz="0" w:space="0" w:color="auto"/>
          </w:divBdr>
          <w:divsChild>
            <w:div w:id="148719055">
              <w:marLeft w:val="0"/>
              <w:marRight w:val="0"/>
              <w:marTop w:val="0"/>
              <w:marBottom w:val="0"/>
              <w:divBdr>
                <w:top w:val="none" w:sz="0" w:space="0" w:color="auto"/>
                <w:left w:val="none" w:sz="0" w:space="0" w:color="auto"/>
                <w:bottom w:val="none" w:sz="0" w:space="0" w:color="auto"/>
                <w:right w:val="none" w:sz="0" w:space="0" w:color="auto"/>
              </w:divBdr>
            </w:div>
          </w:divsChild>
        </w:div>
        <w:div w:id="1060831360">
          <w:marLeft w:val="0"/>
          <w:marRight w:val="0"/>
          <w:marTop w:val="0"/>
          <w:marBottom w:val="0"/>
          <w:divBdr>
            <w:top w:val="none" w:sz="0" w:space="0" w:color="auto"/>
            <w:left w:val="none" w:sz="0" w:space="0" w:color="auto"/>
            <w:bottom w:val="none" w:sz="0" w:space="0" w:color="auto"/>
            <w:right w:val="none" w:sz="0" w:space="0" w:color="auto"/>
          </w:divBdr>
          <w:divsChild>
            <w:div w:id="1016031368">
              <w:marLeft w:val="0"/>
              <w:marRight w:val="0"/>
              <w:marTop w:val="0"/>
              <w:marBottom w:val="0"/>
              <w:divBdr>
                <w:top w:val="none" w:sz="0" w:space="0" w:color="auto"/>
                <w:left w:val="none" w:sz="0" w:space="0" w:color="auto"/>
                <w:bottom w:val="none" w:sz="0" w:space="0" w:color="auto"/>
                <w:right w:val="none" w:sz="0" w:space="0" w:color="auto"/>
              </w:divBdr>
            </w:div>
          </w:divsChild>
        </w:div>
        <w:div w:id="1195994209">
          <w:marLeft w:val="0"/>
          <w:marRight w:val="0"/>
          <w:marTop w:val="0"/>
          <w:marBottom w:val="0"/>
          <w:divBdr>
            <w:top w:val="none" w:sz="0" w:space="0" w:color="auto"/>
            <w:left w:val="none" w:sz="0" w:space="0" w:color="auto"/>
            <w:bottom w:val="none" w:sz="0" w:space="0" w:color="auto"/>
            <w:right w:val="none" w:sz="0" w:space="0" w:color="auto"/>
          </w:divBdr>
          <w:divsChild>
            <w:div w:id="598299345">
              <w:marLeft w:val="0"/>
              <w:marRight w:val="0"/>
              <w:marTop w:val="0"/>
              <w:marBottom w:val="0"/>
              <w:divBdr>
                <w:top w:val="none" w:sz="0" w:space="0" w:color="auto"/>
                <w:left w:val="none" w:sz="0" w:space="0" w:color="auto"/>
                <w:bottom w:val="none" w:sz="0" w:space="0" w:color="auto"/>
                <w:right w:val="none" w:sz="0" w:space="0" w:color="auto"/>
              </w:divBdr>
            </w:div>
          </w:divsChild>
        </w:div>
        <w:div w:id="1427309021">
          <w:marLeft w:val="0"/>
          <w:marRight w:val="0"/>
          <w:marTop w:val="0"/>
          <w:marBottom w:val="0"/>
          <w:divBdr>
            <w:top w:val="none" w:sz="0" w:space="0" w:color="auto"/>
            <w:left w:val="none" w:sz="0" w:space="0" w:color="auto"/>
            <w:bottom w:val="none" w:sz="0" w:space="0" w:color="auto"/>
            <w:right w:val="none" w:sz="0" w:space="0" w:color="auto"/>
          </w:divBdr>
          <w:divsChild>
            <w:div w:id="501972266">
              <w:marLeft w:val="0"/>
              <w:marRight w:val="0"/>
              <w:marTop w:val="0"/>
              <w:marBottom w:val="0"/>
              <w:divBdr>
                <w:top w:val="none" w:sz="0" w:space="0" w:color="auto"/>
                <w:left w:val="none" w:sz="0" w:space="0" w:color="auto"/>
                <w:bottom w:val="none" w:sz="0" w:space="0" w:color="auto"/>
                <w:right w:val="none" w:sz="0" w:space="0" w:color="auto"/>
              </w:divBdr>
            </w:div>
          </w:divsChild>
        </w:div>
        <w:div w:id="1583027276">
          <w:marLeft w:val="0"/>
          <w:marRight w:val="0"/>
          <w:marTop w:val="0"/>
          <w:marBottom w:val="0"/>
          <w:divBdr>
            <w:top w:val="none" w:sz="0" w:space="0" w:color="auto"/>
            <w:left w:val="none" w:sz="0" w:space="0" w:color="auto"/>
            <w:bottom w:val="none" w:sz="0" w:space="0" w:color="auto"/>
            <w:right w:val="none" w:sz="0" w:space="0" w:color="auto"/>
          </w:divBdr>
          <w:divsChild>
            <w:div w:id="599918495">
              <w:marLeft w:val="0"/>
              <w:marRight w:val="0"/>
              <w:marTop w:val="0"/>
              <w:marBottom w:val="0"/>
              <w:divBdr>
                <w:top w:val="none" w:sz="0" w:space="0" w:color="auto"/>
                <w:left w:val="none" w:sz="0" w:space="0" w:color="auto"/>
                <w:bottom w:val="none" w:sz="0" w:space="0" w:color="auto"/>
                <w:right w:val="none" w:sz="0" w:space="0" w:color="auto"/>
              </w:divBdr>
            </w:div>
            <w:div w:id="913509598">
              <w:marLeft w:val="0"/>
              <w:marRight w:val="0"/>
              <w:marTop w:val="0"/>
              <w:marBottom w:val="0"/>
              <w:divBdr>
                <w:top w:val="none" w:sz="0" w:space="0" w:color="auto"/>
                <w:left w:val="none" w:sz="0" w:space="0" w:color="auto"/>
                <w:bottom w:val="none" w:sz="0" w:space="0" w:color="auto"/>
                <w:right w:val="none" w:sz="0" w:space="0" w:color="auto"/>
              </w:divBdr>
            </w:div>
          </w:divsChild>
        </w:div>
        <w:div w:id="1740446577">
          <w:marLeft w:val="0"/>
          <w:marRight w:val="0"/>
          <w:marTop w:val="0"/>
          <w:marBottom w:val="0"/>
          <w:divBdr>
            <w:top w:val="none" w:sz="0" w:space="0" w:color="auto"/>
            <w:left w:val="none" w:sz="0" w:space="0" w:color="auto"/>
            <w:bottom w:val="none" w:sz="0" w:space="0" w:color="auto"/>
            <w:right w:val="none" w:sz="0" w:space="0" w:color="auto"/>
          </w:divBdr>
          <w:divsChild>
            <w:div w:id="1191648124">
              <w:marLeft w:val="0"/>
              <w:marRight w:val="0"/>
              <w:marTop w:val="0"/>
              <w:marBottom w:val="0"/>
              <w:divBdr>
                <w:top w:val="none" w:sz="0" w:space="0" w:color="auto"/>
                <w:left w:val="none" w:sz="0" w:space="0" w:color="auto"/>
                <w:bottom w:val="none" w:sz="0" w:space="0" w:color="auto"/>
                <w:right w:val="none" w:sz="0" w:space="0" w:color="auto"/>
              </w:divBdr>
            </w:div>
          </w:divsChild>
        </w:div>
        <w:div w:id="1771045672">
          <w:marLeft w:val="0"/>
          <w:marRight w:val="0"/>
          <w:marTop w:val="0"/>
          <w:marBottom w:val="0"/>
          <w:divBdr>
            <w:top w:val="none" w:sz="0" w:space="0" w:color="auto"/>
            <w:left w:val="none" w:sz="0" w:space="0" w:color="auto"/>
            <w:bottom w:val="none" w:sz="0" w:space="0" w:color="auto"/>
            <w:right w:val="none" w:sz="0" w:space="0" w:color="auto"/>
          </w:divBdr>
          <w:divsChild>
            <w:div w:id="216747296">
              <w:marLeft w:val="0"/>
              <w:marRight w:val="0"/>
              <w:marTop w:val="0"/>
              <w:marBottom w:val="0"/>
              <w:divBdr>
                <w:top w:val="none" w:sz="0" w:space="0" w:color="auto"/>
                <w:left w:val="none" w:sz="0" w:space="0" w:color="auto"/>
                <w:bottom w:val="none" w:sz="0" w:space="0" w:color="auto"/>
                <w:right w:val="none" w:sz="0" w:space="0" w:color="auto"/>
              </w:divBdr>
            </w:div>
            <w:div w:id="105253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14929">
      <w:bodyDiv w:val="1"/>
      <w:marLeft w:val="0"/>
      <w:marRight w:val="0"/>
      <w:marTop w:val="0"/>
      <w:marBottom w:val="0"/>
      <w:divBdr>
        <w:top w:val="none" w:sz="0" w:space="0" w:color="auto"/>
        <w:left w:val="none" w:sz="0" w:space="0" w:color="auto"/>
        <w:bottom w:val="none" w:sz="0" w:space="0" w:color="auto"/>
        <w:right w:val="none" w:sz="0" w:space="0" w:color="auto"/>
      </w:divBdr>
      <w:divsChild>
        <w:div w:id="113137402">
          <w:marLeft w:val="0"/>
          <w:marRight w:val="0"/>
          <w:marTop w:val="0"/>
          <w:marBottom w:val="0"/>
          <w:divBdr>
            <w:top w:val="none" w:sz="0" w:space="0" w:color="auto"/>
            <w:left w:val="none" w:sz="0" w:space="0" w:color="auto"/>
            <w:bottom w:val="none" w:sz="0" w:space="0" w:color="auto"/>
            <w:right w:val="none" w:sz="0" w:space="0" w:color="auto"/>
          </w:divBdr>
          <w:divsChild>
            <w:div w:id="193809607">
              <w:marLeft w:val="0"/>
              <w:marRight w:val="0"/>
              <w:marTop w:val="0"/>
              <w:marBottom w:val="0"/>
              <w:divBdr>
                <w:top w:val="none" w:sz="0" w:space="0" w:color="auto"/>
                <w:left w:val="none" w:sz="0" w:space="0" w:color="auto"/>
                <w:bottom w:val="none" w:sz="0" w:space="0" w:color="auto"/>
                <w:right w:val="none" w:sz="0" w:space="0" w:color="auto"/>
              </w:divBdr>
            </w:div>
          </w:divsChild>
        </w:div>
        <w:div w:id="201091360">
          <w:marLeft w:val="0"/>
          <w:marRight w:val="0"/>
          <w:marTop w:val="0"/>
          <w:marBottom w:val="0"/>
          <w:divBdr>
            <w:top w:val="none" w:sz="0" w:space="0" w:color="auto"/>
            <w:left w:val="none" w:sz="0" w:space="0" w:color="auto"/>
            <w:bottom w:val="none" w:sz="0" w:space="0" w:color="auto"/>
            <w:right w:val="none" w:sz="0" w:space="0" w:color="auto"/>
          </w:divBdr>
          <w:divsChild>
            <w:div w:id="1235626541">
              <w:marLeft w:val="0"/>
              <w:marRight w:val="0"/>
              <w:marTop w:val="0"/>
              <w:marBottom w:val="0"/>
              <w:divBdr>
                <w:top w:val="none" w:sz="0" w:space="0" w:color="auto"/>
                <w:left w:val="none" w:sz="0" w:space="0" w:color="auto"/>
                <w:bottom w:val="none" w:sz="0" w:space="0" w:color="auto"/>
                <w:right w:val="none" w:sz="0" w:space="0" w:color="auto"/>
              </w:divBdr>
            </w:div>
          </w:divsChild>
        </w:div>
        <w:div w:id="859510579">
          <w:marLeft w:val="0"/>
          <w:marRight w:val="0"/>
          <w:marTop w:val="0"/>
          <w:marBottom w:val="0"/>
          <w:divBdr>
            <w:top w:val="none" w:sz="0" w:space="0" w:color="auto"/>
            <w:left w:val="none" w:sz="0" w:space="0" w:color="auto"/>
            <w:bottom w:val="none" w:sz="0" w:space="0" w:color="auto"/>
            <w:right w:val="none" w:sz="0" w:space="0" w:color="auto"/>
          </w:divBdr>
          <w:divsChild>
            <w:div w:id="912550904">
              <w:marLeft w:val="0"/>
              <w:marRight w:val="0"/>
              <w:marTop w:val="0"/>
              <w:marBottom w:val="0"/>
              <w:divBdr>
                <w:top w:val="none" w:sz="0" w:space="0" w:color="auto"/>
                <w:left w:val="none" w:sz="0" w:space="0" w:color="auto"/>
                <w:bottom w:val="none" w:sz="0" w:space="0" w:color="auto"/>
                <w:right w:val="none" w:sz="0" w:space="0" w:color="auto"/>
              </w:divBdr>
            </w:div>
          </w:divsChild>
        </w:div>
        <w:div w:id="929312691">
          <w:marLeft w:val="0"/>
          <w:marRight w:val="0"/>
          <w:marTop w:val="0"/>
          <w:marBottom w:val="0"/>
          <w:divBdr>
            <w:top w:val="none" w:sz="0" w:space="0" w:color="auto"/>
            <w:left w:val="none" w:sz="0" w:space="0" w:color="auto"/>
            <w:bottom w:val="none" w:sz="0" w:space="0" w:color="auto"/>
            <w:right w:val="none" w:sz="0" w:space="0" w:color="auto"/>
          </w:divBdr>
          <w:divsChild>
            <w:div w:id="2099327274">
              <w:marLeft w:val="0"/>
              <w:marRight w:val="0"/>
              <w:marTop w:val="0"/>
              <w:marBottom w:val="0"/>
              <w:divBdr>
                <w:top w:val="none" w:sz="0" w:space="0" w:color="auto"/>
                <w:left w:val="none" w:sz="0" w:space="0" w:color="auto"/>
                <w:bottom w:val="none" w:sz="0" w:space="0" w:color="auto"/>
                <w:right w:val="none" w:sz="0" w:space="0" w:color="auto"/>
              </w:divBdr>
            </w:div>
          </w:divsChild>
        </w:div>
        <w:div w:id="938948226">
          <w:marLeft w:val="0"/>
          <w:marRight w:val="0"/>
          <w:marTop w:val="0"/>
          <w:marBottom w:val="0"/>
          <w:divBdr>
            <w:top w:val="none" w:sz="0" w:space="0" w:color="auto"/>
            <w:left w:val="none" w:sz="0" w:space="0" w:color="auto"/>
            <w:bottom w:val="none" w:sz="0" w:space="0" w:color="auto"/>
            <w:right w:val="none" w:sz="0" w:space="0" w:color="auto"/>
          </w:divBdr>
          <w:divsChild>
            <w:div w:id="390078384">
              <w:marLeft w:val="0"/>
              <w:marRight w:val="0"/>
              <w:marTop w:val="0"/>
              <w:marBottom w:val="0"/>
              <w:divBdr>
                <w:top w:val="none" w:sz="0" w:space="0" w:color="auto"/>
                <w:left w:val="none" w:sz="0" w:space="0" w:color="auto"/>
                <w:bottom w:val="none" w:sz="0" w:space="0" w:color="auto"/>
                <w:right w:val="none" w:sz="0" w:space="0" w:color="auto"/>
              </w:divBdr>
            </w:div>
          </w:divsChild>
        </w:div>
        <w:div w:id="962268452">
          <w:marLeft w:val="0"/>
          <w:marRight w:val="0"/>
          <w:marTop w:val="0"/>
          <w:marBottom w:val="0"/>
          <w:divBdr>
            <w:top w:val="none" w:sz="0" w:space="0" w:color="auto"/>
            <w:left w:val="none" w:sz="0" w:space="0" w:color="auto"/>
            <w:bottom w:val="none" w:sz="0" w:space="0" w:color="auto"/>
            <w:right w:val="none" w:sz="0" w:space="0" w:color="auto"/>
          </w:divBdr>
          <w:divsChild>
            <w:div w:id="410389329">
              <w:marLeft w:val="0"/>
              <w:marRight w:val="0"/>
              <w:marTop w:val="0"/>
              <w:marBottom w:val="0"/>
              <w:divBdr>
                <w:top w:val="none" w:sz="0" w:space="0" w:color="auto"/>
                <w:left w:val="none" w:sz="0" w:space="0" w:color="auto"/>
                <w:bottom w:val="none" w:sz="0" w:space="0" w:color="auto"/>
                <w:right w:val="none" w:sz="0" w:space="0" w:color="auto"/>
              </w:divBdr>
            </w:div>
          </w:divsChild>
        </w:div>
        <w:div w:id="1226187162">
          <w:marLeft w:val="0"/>
          <w:marRight w:val="0"/>
          <w:marTop w:val="0"/>
          <w:marBottom w:val="0"/>
          <w:divBdr>
            <w:top w:val="none" w:sz="0" w:space="0" w:color="auto"/>
            <w:left w:val="none" w:sz="0" w:space="0" w:color="auto"/>
            <w:bottom w:val="none" w:sz="0" w:space="0" w:color="auto"/>
            <w:right w:val="none" w:sz="0" w:space="0" w:color="auto"/>
          </w:divBdr>
          <w:divsChild>
            <w:div w:id="1585188747">
              <w:marLeft w:val="0"/>
              <w:marRight w:val="0"/>
              <w:marTop w:val="0"/>
              <w:marBottom w:val="0"/>
              <w:divBdr>
                <w:top w:val="none" w:sz="0" w:space="0" w:color="auto"/>
                <w:left w:val="none" w:sz="0" w:space="0" w:color="auto"/>
                <w:bottom w:val="none" w:sz="0" w:space="0" w:color="auto"/>
                <w:right w:val="none" w:sz="0" w:space="0" w:color="auto"/>
              </w:divBdr>
            </w:div>
          </w:divsChild>
        </w:div>
        <w:div w:id="1854538634">
          <w:marLeft w:val="0"/>
          <w:marRight w:val="0"/>
          <w:marTop w:val="0"/>
          <w:marBottom w:val="0"/>
          <w:divBdr>
            <w:top w:val="none" w:sz="0" w:space="0" w:color="auto"/>
            <w:left w:val="none" w:sz="0" w:space="0" w:color="auto"/>
            <w:bottom w:val="none" w:sz="0" w:space="0" w:color="auto"/>
            <w:right w:val="none" w:sz="0" w:space="0" w:color="auto"/>
          </w:divBdr>
          <w:divsChild>
            <w:div w:id="1173955553">
              <w:marLeft w:val="0"/>
              <w:marRight w:val="0"/>
              <w:marTop w:val="0"/>
              <w:marBottom w:val="0"/>
              <w:divBdr>
                <w:top w:val="none" w:sz="0" w:space="0" w:color="auto"/>
                <w:left w:val="none" w:sz="0" w:space="0" w:color="auto"/>
                <w:bottom w:val="none" w:sz="0" w:space="0" w:color="auto"/>
                <w:right w:val="none" w:sz="0" w:space="0" w:color="auto"/>
              </w:divBdr>
            </w:div>
            <w:div w:id="121793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9968">
      <w:bodyDiv w:val="1"/>
      <w:marLeft w:val="0"/>
      <w:marRight w:val="0"/>
      <w:marTop w:val="0"/>
      <w:marBottom w:val="0"/>
      <w:divBdr>
        <w:top w:val="none" w:sz="0" w:space="0" w:color="auto"/>
        <w:left w:val="none" w:sz="0" w:space="0" w:color="auto"/>
        <w:bottom w:val="none" w:sz="0" w:space="0" w:color="auto"/>
        <w:right w:val="none" w:sz="0" w:space="0" w:color="auto"/>
      </w:divBdr>
      <w:divsChild>
        <w:div w:id="14429566">
          <w:marLeft w:val="0"/>
          <w:marRight w:val="0"/>
          <w:marTop w:val="0"/>
          <w:marBottom w:val="0"/>
          <w:divBdr>
            <w:top w:val="none" w:sz="0" w:space="0" w:color="auto"/>
            <w:left w:val="none" w:sz="0" w:space="0" w:color="auto"/>
            <w:bottom w:val="none" w:sz="0" w:space="0" w:color="auto"/>
            <w:right w:val="none" w:sz="0" w:space="0" w:color="auto"/>
          </w:divBdr>
          <w:divsChild>
            <w:div w:id="131289367">
              <w:marLeft w:val="0"/>
              <w:marRight w:val="0"/>
              <w:marTop w:val="0"/>
              <w:marBottom w:val="0"/>
              <w:divBdr>
                <w:top w:val="none" w:sz="0" w:space="0" w:color="auto"/>
                <w:left w:val="none" w:sz="0" w:space="0" w:color="auto"/>
                <w:bottom w:val="none" w:sz="0" w:space="0" w:color="auto"/>
                <w:right w:val="none" w:sz="0" w:space="0" w:color="auto"/>
              </w:divBdr>
            </w:div>
          </w:divsChild>
        </w:div>
        <w:div w:id="289090164">
          <w:marLeft w:val="0"/>
          <w:marRight w:val="0"/>
          <w:marTop w:val="0"/>
          <w:marBottom w:val="0"/>
          <w:divBdr>
            <w:top w:val="none" w:sz="0" w:space="0" w:color="auto"/>
            <w:left w:val="none" w:sz="0" w:space="0" w:color="auto"/>
            <w:bottom w:val="none" w:sz="0" w:space="0" w:color="auto"/>
            <w:right w:val="none" w:sz="0" w:space="0" w:color="auto"/>
          </w:divBdr>
          <w:divsChild>
            <w:div w:id="1149904515">
              <w:marLeft w:val="0"/>
              <w:marRight w:val="0"/>
              <w:marTop w:val="0"/>
              <w:marBottom w:val="0"/>
              <w:divBdr>
                <w:top w:val="none" w:sz="0" w:space="0" w:color="auto"/>
                <w:left w:val="none" w:sz="0" w:space="0" w:color="auto"/>
                <w:bottom w:val="none" w:sz="0" w:space="0" w:color="auto"/>
                <w:right w:val="none" w:sz="0" w:space="0" w:color="auto"/>
              </w:divBdr>
            </w:div>
          </w:divsChild>
        </w:div>
        <w:div w:id="746193742">
          <w:marLeft w:val="0"/>
          <w:marRight w:val="0"/>
          <w:marTop w:val="0"/>
          <w:marBottom w:val="0"/>
          <w:divBdr>
            <w:top w:val="none" w:sz="0" w:space="0" w:color="auto"/>
            <w:left w:val="none" w:sz="0" w:space="0" w:color="auto"/>
            <w:bottom w:val="none" w:sz="0" w:space="0" w:color="auto"/>
            <w:right w:val="none" w:sz="0" w:space="0" w:color="auto"/>
          </w:divBdr>
          <w:divsChild>
            <w:div w:id="685906984">
              <w:marLeft w:val="0"/>
              <w:marRight w:val="0"/>
              <w:marTop w:val="0"/>
              <w:marBottom w:val="0"/>
              <w:divBdr>
                <w:top w:val="none" w:sz="0" w:space="0" w:color="auto"/>
                <w:left w:val="none" w:sz="0" w:space="0" w:color="auto"/>
                <w:bottom w:val="none" w:sz="0" w:space="0" w:color="auto"/>
                <w:right w:val="none" w:sz="0" w:space="0" w:color="auto"/>
              </w:divBdr>
            </w:div>
          </w:divsChild>
        </w:div>
        <w:div w:id="1243370863">
          <w:marLeft w:val="0"/>
          <w:marRight w:val="0"/>
          <w:marTop w:val="0"/>
          <w:marBottom w:val="0"/>
          <w:divBdr>
            <w:top w:val="none" w:sz="0" w:space="0" w:color="auto"/>
            <w:left w:val="none" w:sz="0" w:space="0" w:color="auto"/>
            <w:bottom w:val="none" w:sz="0" w:space="0" w:color="auto"/>
            <w:right w:val="none" w:sz="0" w:space="0" w:color="auto"/>
          </w:divBdr>
          <w:divsChild>
            <w:div w:id="1568874964">
              <w:marLeft w:val="0"/>
              <w:marRight w:val="0"/>
              <w:marTop w:val="0"/>
              <w:marBottom w:val="0"/>
              <w:divBdr>
                <w:top w:val="none" w:sz="0" w:space="0" w:color="auto"/>
                <w:left w:val="none" w:sz="0" w:space="0" w:color="auto"/>
                <w:bottom w:val="none" w:sz="0" w:space="0" w:color="auto"/>
                <w:right w:val="none" w:sz="0" w:space="0" w:color="auto"/>
              </w:divBdr>
            </w:div>
          </w:divsChild>
        </w:div>
        <w:div w:id="1438938807">
          <w:marLeft w:val="0"/>
          <w:marRight w:val="0"/>
          <w:marTop w:val="0"/>
          <w:marBottom w:val="0"/>
          <w:divBdr>
            <w:top w:val="none" w:sz="0" w:space="0" w:color="auto"/>
            <w:left w:val="none" w:sz="0" w:space="0" w:color="auto"/>
            <w:bottom w:val="none" w:sz="0" w:space="0" w:color="auto"/>
            <w:right w:val="none" w:sz="0" w:space="0" w:color="auto"/>
          </w:divBdr>
          <w:divsChild>
            <w:div w:id="2113236481">
              <w:marLeft w:val="0"/>
              <w:marRight w:val="0"/>
              <w:marTop w:val="0"/>
              <w:marBottom w:val="0"/>
              <w:divBdr>
                <w:top w:val="none" w:sz="0" w:space="0" w:color="auto"/>
                <w:left w:val="none" w:sz="0" w:space="0" w:color="auto"/>
                <w:bottom w:val="none" w:sz="0" w:space="0" w:color="auto"/>
                <w:right w:val="none" w:sz="0" w:space="0" w:color="auto"/>
              </w:divBdr>
            </w:div>
          </w:divsChild>
        </w:div>
        <w:div w:id="1862084741">
          <w:marLeft w:val="0"/>
          <w:marRight w:val="0"/>
          <w:marTop w:val="0"/>
          <w:marBottom w:val="0"/>
          <w:divBdr>
            <w:top w:val="none" w:sz="0" w:space="0" w:color="auto"/>
            <w:left w:val="none" w:sz="0" w:space="0" w:color="auto"/>
            <w:bottom w:val="none" w:sz="0" w:space="0" w:color="auto"/>
            <w:right w:val="none" w:sz="0" w:space="0" w:color="auto"/>
          </w:divBdr>
          <w:divsChild>
            <w:div w:id="1979071338">
              <w:marLeft w:val="0"/>
              <w:marRight w:val="0"/>
              <w:marTop w:val="0"/>
              <w:marBottom w:val="0"/>
              <w:divBdr>
                <w:top w:val="none" w:sz="0" w:space="0" w:color="auto"/>
                <w:left w:val="none" w:sz="0" w:space="0" w:color="auto"/>
                <w:bottom w:val="none" w:sz="0" w:space="0" w:color="auto"/>
                <w:right w:val="none" w:sz="0" w:space="0" w:color="auto"/>
              </w:divBdr>
            </w:div>
          </w:divsChild>
        </w:div>
        <w:div w:id="1926576030">
          <w:marLeft w:val="0"/>
          <w:marRight w:val="0"/>
          <w:marTop w:val="0"/>
          <w:marBottom w:val="0"/>
          <w:divBdr>
            <w:top w:val="none" w:sz="0" w:space="0" w:color="auto"/>
            <w:left w:val="none" w:sz="0" w:space="0" w:color="auto"/>
            <w:bottom w:val="none" w:sz="0" w:space="0" w:color="auto"/>
            <w:right w:val="none" w:sz="0" w:space="0" w:color="auto"/>
          </w:divBdr>
          <w:divsChild>
            <w:div w:id="325596360">
              <w:marLeft w:val="0"/>
              <w:marRight w:val="0"/>
              <w:marTop w:val="0"/>
              <w:marBottom w:val="0"/>
              <w:divBdr>
                <w:top w:val="none" w:sz="0" w:space="0" w:color="auto"/>
                <w:left w:val="none" w:sz="0" w:space="0" w:color="auto"/>
                <w:bottom w:val="none" w:sz="0" w:space="0" w:color="auto"/>
                <w:right w:val="none" w:sz="0" w:space="0" w:color="auto"/>
              </w:divBdr>
            </w:div>
            <w:div w:id="1388728236">
              <w:marLeft w:val="0"/>
              <w:marRight w:val="0"/>
              <w:marTop w:val="0"/>
              <w:marBottom w:val="0"/>
              <w:divBdr>
                <w:top w:val="none" w:sz="0" w:space="0" w:color="auto"/>
                <w:left w:val="none" w:sz="0" w:space="0" w:color="auto"/>
                <w:bottom w:val="none" w:sz="0" w:space="0" w:color="auto"/>
                <w:right w:val="none" w:sz="0" w:space="0" w:color="auto"/>
              </w:divBdr>
            </w:div>
          </w:divsChild>
        </w:div>
        <w:div w:id="2051759140">
          <w:marLeft w:val="0"/>
          <w:marRight w:val="0"/>
          <w:marTop w:val="0"/>
          <w:marBottom w:val="0"/>
          <w:divBdr>
            <w:top w:val="none" w:sz="0" w:space="0" w:color="auto"/>
            <w:left w:val="none" w:sz="0" w:space="0" w:color="auto"/>
            <w:bottom w:val="none" w:sz="0" w:space="0" w:color="auto"/>
            <w:right w:val="none" w:sz="0" w:space="0" w:color="auto"/>
          </w:divBdr>
          <w:divsChild>
            <w:div w:id="10538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14095">
      <w:bodyDiv w:val="1"/>
      <w:marLeft w:val="0"/>
      <w:marRight w:val="0"/>
      <w:marTop w:val="0"/>
      <w:marBottom w:val="0"/>
      <w:divBdr>
        <w:top w:val="none" w:sz="0" w:space="0" w:color="auto"/>
        <w:left w:val="none" w:sz="0" w:space="0" w:color="auto"/>
        <w:bottom w:val="none" w:sz="0" w:space="0" w:color="auto"/>
        <w:right w:val="none" w:sz="0" w:space="0" w:color="auto"/>
      </w:divBdr>
      <w:divsChild>
        <w:div w:id="423644942">
          <w:marLeft w:val="0"/>
          <w:marRight w:val="0"/>
          <w:marTop w:val="0"/>
          <w:marBottom w:val="0"/>
          <w:divBdr>
            <w:top w:val="none" w:sz="0" w:space="0" w:color="auto"/>
            <w:left w:val="none" w:sz="0" w:space="0" w:color="auto"/>
            <w:bottom w:val="none" w:sz="0" w:space="0" w:color="auto"/>
            <w:right w:val="none" w:sz="0" w:space="0" w:color="auto"/>
          </w:divBdr>
          <w:divsChild>
            <w:div w:id="1655447136">
              <w:marLeft w:val="0"/>
              <w:marRight w:val="0"/>
              <w:marTop w:val="0"/>
              <w:marBottom w:val="0"/>
              <w:divBdr>
                <w:top w:val="none" w:sz="0" w:space="0" w:color="auto"/>
                <w:left w:val="none" w:sz="0" w:space="0" w:color="auto"/>
                <w:bottom w:val="none" w:sz="0" w:space="0" w:color="auto"/>
                <w:right w:val="none" w:sz="0" w:space="0" w:color="auto"/>
              </w:divBdr>
            </w:div>
            <w:div w:id="146315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7137">
      <w:bodyDiv w:val="1"/>
      <w:marLeft w:val="0"/>
      <w:marRight w:val="0"/>
      <w:marTop w:val="0"/>
      <w:marBottom w:val="0"/>
      <w:divBdr>
        <w:top w:val="none" w:sz="0" w:space="0" w:color="auto"/>
        <w:left w:val="none" w:sz="0" w:space="0" w:color="auto"/>
        <w:bottom w:val="none" w:sz="0" w:space="0" w:color="auto"/>
        <w:right w:val="none" w:sz="0" w:space="0" w:color="auto"/>
      </w:divBdr>
      <w:divsChild>
        <w:div w:id="19278965">
          <w:marLeft w:val="0"/>
          <w:marRight w:val="0"/>
          <w:marTop w:val="0"/>
          <w:marBottom w:val="0"/>
          <w:divBdr>
            <w:top w:val="none" w:sz="0" w:space="0" w:color="auto"/>
            <w:left w:val="none" w:sz="0" w:space="0" w:color="auto"/>
            <w:bottom w:val="none" w:sz="0" w:space="0" w:color="auto"/>
            <w:right w:val="none" w:sz="0" w:space="0" w:color="auto"/>
          </w:divBdr>
          <w:divsChild>
            <w:div w:id="1348216771">
              <w:marLeft w:val="0"/>
              <w:marRight w:val="0"/>
              <w:marTop w:val="0"/>
              <w:marBottom w:val="0"/>
              <w:divBdr>
                <w:top w:val="none" w:sz="0" w:space="0" w:color="auto"/>
                <w:left w:val="none" w:sz="0" w:space="0" w:color="auto"/>
                <w:bottom w:val="none" w:sz="0" w:space="0" w:color="auto"/>
                <w:right w:val="none" w:sz="0" w:space="0" w:color="auto"/>
              </w:divBdr>
            </w:div>
            <w:div w:id="1719161457">
              <w:marLeft w:val="0"/>
              <w:marRight w:val="0"/>
              <w:marTop w:val="0"/>
              <w:marBottom w:val="0"/>
              <w:divBdr>
                <w:top w:val="none" w:sz="0" w:space="0" w:color="auto"/>
                <w:left w:val="none" w:sz="0" w:space="0" w:color="auto"/>
                <w:bottom w:val="none" w:sz="0" w:space="0" w:color="auto"/>
                <w:right w:val="none" w:sz="0" w:space="0" w:color="auto"/>
              </w:divBdr>
            </w:div>
          </w:divsChild>
        </w:div>
        <w:div w:id="129638491">
          <w:marLeft w:val="0"/>
          <w:marRight w:val="0"/>
          <w:marTop w:val="0"/>
          <w:marBottom w:val="0"/>
          <w:divBdr>
            <w:top w:val="none" w:sz="0" w:space="0" w:color="auto"/>
            <w:left w:val="none" w:sz="0" w:space="0" w:color="auto"/>
            <w:bottom w:val="none" w:sz="0" w:space="0" w:color="auto"/>
            <w:right w:val="none" w:sz="0" w:space="0" w:color="auto"/>
          </w:divBdr>
          <w:divsChild>
            <w:div w:id="1135636541">
              <w:marLeft w:val="0"/>
              <w:marRight w:val="0"/>
              <w:marTop w:val="0"/>
              <w:marBottom w:val="0"/>
              <w:divBdr>
                <w:top w:val="none" w:sz="0" w:space="0" w:color="auto"/>
                <w:left w:val="none" w:sz="0" w:space="0" w:color="auto"/>
                <w:bottom w:val="none" w:sz="0" w:space="0" w:color="auto"/>
                <w:right w:val="none" w:sz="0" w:space="0" w:color="auto"/>
              </w:divBdr>
            </w:div>
            <w:div w:id="1180696901">
              <w:marLeft w:val="0"/>
              <w:marRight w:val="0"/>
              <w:marTop w:val="0"/>
              <w:marBottom w:val="0"/>
              <w:divBdr>
                <w:top w:val="none" w:sz="0" w:space="0" w:color="auto"/>
                <w:left w:val="none" w:sz="0" w:space="0" w:color="auto"/>
                <w:bottom w:val="none" w:sz="0" w:space="0" w:color="auto"/>
                <w:right w:val="none" w:sz="0" w:space="0" w:color="auto"/>
              </w:divBdr>
            </w:div>
          </w:divsChild>
        </w:div>
        <w:div w:id="145438853">
          <w:marLeft w:val="0"/>
          <w:marRight w:val="0"/>
          <w:marTop w:val="0"/>
          <w:marBottom w:val="0"/>
          <w:divBdr>
            <w:top w:val="none" w:sz="0" w:space="0" w:color="auto"/>
            <w:left w:val="none" w:sz="0" w:space="0" w:color="auto"/>
            <w:bottom w:val="none" w:sz="0" w:space="0" w:color="auto"/>
            <w:right w:val="none" w:sz="0" w:space="0" w:color="auto"/>
          </w:divBdr>
          <w:divsChild>
            <w:div w:id="1793941194">
              <w:marLeft w:val="0"/>
              <w:marRight w:val="0"/>
              <w:marTop w:val="0"/>
              <w:marBottom w:val="0"/>
              <w:divBdr>
                <w:top w:val="none" w:sz="0" w:space="0" w:color="auto"/>
                <w:left w:val="none" w:sz="0" w:space="0" w:color="auto"/>
                <w:bottom w:val="none" w:sz="0" w:space="0" w:color="auto"/>
                <w:right w:val="none" w:sz="0" w:space="0" w:color="auto"/>
              </w:divBdr>
            </w:div>
          </w:divsChild>
        </w:div>
        <w:div w:id="330253773">
          <w:marLeft w:val="0"/>
          <w:marRight w:val="0"/>
          <w:marTop w:val="0"/>
          <w:marBottom w:val="0"/>
          <w:divBdr>
            <w:top w:val="none" w:sz="0" w:space="0" w:color="auto"/>
            <w:left w:val="none" w:sz="0" w:space="0" w:color="auto"/>
            <w:bottom w:val="none" w:sz="0" w:space="0" w:color="auto"/>
            <w:right w:val="none" w:sz="0" w:space="0" w:color="auto"/>
          </w:divBdr>
          <w:divsChild>
            <w:div w:id="648099611">
              <w:marLeft w:val="0"/>
              <w:marRight w:val="0"/>
              <w:marTop w:val="0"/>
              <w:marBottom w:val="0"/>
              <w:divBdr>
                <w:top w:val="none" w:sz="0" w:space="0" w:color="auto"/>
                <w:left w:val="none" w:sz="0" w:space="0" w:color="auto"/>
                <w:bottom w:val="none" w:sz="0" w:space="0" w:color="auto"/>
                <w:right w:val="none" w:sz="0" w:space="0" w:color="auto"/>
              </w:divBdr>
            </w:div>
          </w:divsChild>
        </w:div>
        <w:div w:id="477842156">
          <w:marLeft w:val="0"/>
          <w:marRight w:val="0"/>
          <w:marTop w:val="0"/>
          <w:marBottom w:val="0"/>
          <w:divBdr>
            <w:top w:val="none" w:sz="0" w:space="0" w:color="auto"/>
            <w:left w:val="none" w:sz="0" w:space="0" w:color="auto"/>
            <w:bottom w:val="none" w:sz="0" w:space="0" w:color="auto"/>
            <w:right w:val="none" w:sz="0" w:space="0" w:color="auto"/>
          </w:divBdr>
          <w:divsChild>
            <w:div w:id="1458990822">
              <w:marLeft w:val="0"/>
              <w:marRight w:val="0"/>
              <w:marTop w:val="0"/>
              <w:marBottom w:val="0"/>
              <w:divBdr>
                <w:top w:val="none" w:sz="0" w:space="0" w:color="auto"/>
                <w:left w:val="none" w:sz="0" w:space="0" w:color="auto"/>
                <w:bottom w:val="none" w:sz="0" w:space="0" w:color="auto"/>
                <w:right w:val="none" w:sz="0" w:space="0" w:color="auto"/>
              </w:divBdr>
            </w:div>
          </w:divsChild>
        </w:div>
        <w:div w:id="533885165">
          <w:marLeft w:val="0"/>
          <w:marRight w:val="0"/>
          <w:marTop w:val="0"/>
          <w:marBottom w:val="0"/>
          <w:divBdr>
            <w:top w:val="none" w:sz="0" w:space="0" w:color="auto"/>
            <w:left w:val="none" w:sz="0" w:space="0" w:color="auto"/>
            <w:bottom w:val="none" w:sz="0" w:space="0" w:color="auto"/>
            <w:right w:val="none" w:sz="0" w:space="0" w:color="auto"/>
          </w:divBdr>
          <w:divsChild>
            <w:div w:id="1089742157">
              <w:marLeft w:val="0"/>
              <w:marRight w:val="0"/>
              <w:marTop w:val="0"/>
              <w:marBottom w:val="0"/>
              <w:divBdr>
                <w:top w:val="none" w:sz="0" w:space="0" w:color="auto"/>
                <w:left w:val="none" w:sz="0" w:space="0" w:color="auto"/>
                <w:bottom w:val="none" w:sz="0" w:space="0" w:color="auto"/>
                <w:right w:val="none" w:sz="0" w:space="0" w:color="auto"/>
              </w:divBdr>
            </w:div>
          </w:divsChild>
        </w:div>
        <w:div w:id="696731802">
          <w:marLeft w:val="0"/>
          <w:marRight w:val="0"/>
          <w:marTop w:val="0"/>
          <w:marBottom w:val="0"/>
          <w:divBdr>
            <w:top w:val="none" w:sz="0" w:space="0" w:color="auto"/>
            <w:left w:val="none" w:sz="0" w:space="0" w:color="auto"/>
            <w:bottom w:val="none" w:sz="0" w:space="0" w:color="auto"/>
            <w:right w:val="none" w:sz="0" w:space="0" w:color="auto"/>
          </w:divBdr>
          <w:divsChild>
            <w:div w:id="1793983596">
              <w:marLeft w:val="0"/>
              <w:marRight w:val="0"/>
              <w:marTop w:val="0"/>
              <w:marBottom w:val="0"/>
              <w:divBdr>
                <w:top w:val="none" w:sz="0" w:space="0" w:color="auto"/>
                <w:left w:val="none" w:sz="0" w:space="0" w:color="auto"/>
                <w:bottom w:val="none" w:sz="0" w:space="0" w:color="auto"/>
                <w:right w:val="none" w:sz="0" w:space="0" w:color="auto"/>
              </w:divBdr>
            </w:div>
          </w:divsChild>
        </w:div>
        <w:div w:id="1053433132">
          <w:marLeft w:val="0"/>
          <w:marRight w:val="0"/>
          <w:marTop w:val="0"/>
          <w:marBottom w:val="0"/>
          <w:divBdr>
            <w:top w:val="none" w:sz="0" w:space="0" w:color="auto"/>
            <w:left w:val="none" w:sz="0" w:space="0" w:color="auto"/>
            <w:bottom w:val="none" w:sz="0" w:space="0" w:color="auto"/>
            <w:right w:val="none" w:sz="0" w:space="0" w:color="auto"/>
          </w:divBdr>
          <w:divsChild>
            <w:div w:id="1262760455">
              <w:marLeft w:val="0"/>
              <w:marRight w:val="0"/>
              <w:marTop w:val="0"/>
              <w:marBottom w:val="0"/>
              <w:divBdr>
                <w:top w:val="none" w:sz="0" w:space="0" w:color="auto"/>
                <w:left w:val="none" w:sz="0" w:space="0" w:color="auto"/>
                <w:bottom w:val="none" w:sz="0" w:space="0" w:color="auto"/>
                <w:right w:val="none" w:sz="0" w:space="0" w:color="auto"/>
              </w:divBdr>
            </w:div>
          </w:divsChild>
        </w:div>
        <w:div w:id="1062484274">
          <w:marLeft w:val="0"/>
          <w:marRight w:val="0"/>
          <w:marTop w:val="0"/>
          <w:marBottom w:val="0"/>
          <w:divBdr>
            <w:top w:val="none" w:sz="0" w:space="0" w:color="auto"/>
            <w:left w:val="none" w:sz="0" w:space="0" w:color="auto"/>
            <w:bottom w:val="none" w:sz="0" w:space="0" w:color="auto"/>
            <w:right w:val="none" w:sz="0" w:space="0" w:color="auto"/>
          </w:divBdr>
          <w:divsChild>
            <w:div w:id="110101616">
              <w:marLeft w:val="0"/>
              <w:marRight w:val="0"/>
              <w:marTop w:val="0"/>
              <w:marBottom w:val="0"/>
              <w:divBdr>
                <w:top w:val="none" w:sz="0" w:space="0" w:color="auto"/>
                <w:left w:val="none" w:sz="0" w:space="0" w:color="auto"/>
                <w:bottom w:val="none" w:sz="0" w:space="0" w:color="auto"/>
                <w:right w:val="none" w:sz="0" w:space="0" w:color="auto"/>
              </w:divBdr>
            </w:div>
          </w:divsChild>
        </w:div>
        <w:div w:id="1195116826">
          <w:marLeft w:val="0"/>
          <w:marRight w:val="0"/>
          <w:marTop w:val="0"/>
          <w:marBottom w:val="0"/>
          <w:divBdr>
            <w:top w:val="none" w:sz="0" w:space="0" w:color="auto"/>
            <w:left w:val="none" w:sz="0" w:space="0" w:color="auto"/>
            <w:bottom w:val="none" w:sz="0" w:space="0" w:color="auto"/>
            <w:right w:val="none" w:sz="0" w:space="0" w:color="auto"/>
          </w:divBdr>
          <w:divsChild>
            <w:div w:id="446049261">
              <w:marLeft w:val="0"/>
              <w:marRight w:val="0"/>
              <w:marTop w:val="0"/>
              <w:marBottom w:val="0"/>
              <w:divBdr>
                <w:top w:val="none" w:sz="0" w:space="0" w:color="auto"/>
                <w:left w:val="none" w:sz="0" w:space="0" w:color="auto"/>
                <w:bottom w:val="none" w:sz="0" w:space="0" w:color="auto"/>
                <w:right w:val="none" w:sz="0" w:space="0" w:color="auto"/>
              </w:divBdr>
            </w:div>
          </w:divsChild>
        </w:div>
        <w:div w:id="1249146306">
          <w:marLeft w:val="0"/>
          <w:marRight w:val="0"/>
          <w:marTop w:val="0"/>
          <w:marBottom w:val="0"/>
          <w:divBdr>
            <w:top w:val="none" w:sz="0" w:space="0" w:color="auto"/>
            <w:left w:val="none" w:sz="0" w:space="0" w:color="auto"/>
            <w:bottom w:val="none" w:sz="0" w:space="0" w:color="auto"/>
            <w:right w:val="none" w:sz="0" w:space="0" w:color="auto"/>
          </w:divBdr>
          <w:divsChild>
            <w:div w:id="1447113270">
              <w:marLeft w:val="0"/>
              <w:marRight w:val="0"/>
              <w:marTop w:val="0"/>
              <w:marBottom w:val="0"/>
              <w:divBdr>
                <w:top w:val="none" w:sz="0" w:space="0" w:color="auto"/>
                <w:left w:val="none" w:sz="0" w:space="0" w:color="auto"/>
                <w:bottom w:val="none" w:sz="0" w:space="0" w:color="auto"/>
                <w:right w:val="none" w:sz="0" w:space="0" w:color="auto"/>
              </w:divBdr>
            </w:div>
          </w:divsChild>
        </w:div>
        <w:div w:id="1316296181">
          <w:marLeft w:val="0"/>
          <w:marRight w:val="0"/>
          <w:marTop w:val="0"/>
          <w:marBottom w:val="0"/>
          <w:divBdr>
            <w:top w:val="none" w:sz="0" w:space="0" w:color="auto"/>
            <w:left w:val="none" w:sz="0" w:space="0" w:color="auto"/>
            <w:bottom w:val="none" w:sz="0" w:space="0" w:color="auto"/>
            <w:right w:val="none" w:sz="0" w:space="0" w:color="auto"/>
          </w:divBdr>
          <w:divsChild>
            <w:div w:id="1807549549">
              <w:marLeft w:val="0"/>
              <w:marRight w:val="0"/>
              <w:marTop w:val="0"/>
              <w:marBottom w:val="0"/>
              <w:divBdr>
                <w:top w:val="none" w:sz="0" w:space="0" w:color="auto"/>
                <w:left w:val="none" w:sz="0" w:space="0" w:color="auto"/>
                <w:bottom w:val="none" w:sz="0" w:space="0" w:color="auto"/>
                <w:right w:val="none" w:sz="0" w:space="0" w:color="auto"/>
              </w:divBdr>
            </w:div>
          </w:divsChild>
        </w:div>
        <w:div w:id="1357194287">
          <w:marLeft w:val="0"/>
          <w:marRight w:val="0"/>
          <w:marTop w:val="0"/>
          <w:marBottom w:val="0"/>
          <w:divBdr>
            <w:top w:val="none" w:sz="0" w:space="0" w:color="auto"/>
            <w:left w:val="none" w:sz="0" w:space="0" w:color="auto"/>
            <w:bottom w:val="none" w:sz="0" w:space="0" w:color="auto"/>
            <w:right w:val="none" w:sz="0" w:space="0" w:color="auto"/>
          </w:divBdr>
          <w:divsChild>
            <w:div w:id="583497564">
              <w:marLeft w:val="0"/>
              <w:marRight w:val="0"/>
              <w:marTop w:val="0"/>
              <w:marBottom w:val="0"/>
              <w:divBdr>
                <w:top w:val="none" w:sz="0" w:space="0" w:color="auto"/>
                <w:left w:val="none" w:sz="0" w:space="0" w:color="auto"/>
                <w:bottom w:val="none" w:sz="0" w:space="0" w:color="auto"/>
                <w:right w:val="none" w:sz="0" w:space="0" w:color="auto"/>
              </w:divBdr>
            </w:div>
            <w:div w:id="1003124459">
              <w:marLeft w:val="0"/>
              <w:marRight w:val="0"/>
              <w:marTop w:val="0"/>
              <w:marBottom w:val="0"/>
              <w:divBdr>
                <w:top w:val="none" w:sz="0" w:space="0" w:color="auto"/>
                <w:left w:val="none" w:sz="0" w:space="0" w:color="auto"/>
                <w:bottom w:val="none" w:sz="0" w:space="0" w:color="auto"/>
                <w:right w:val="none" w:sz="0" w:space="0" w:color="auto"/>
              </w:divBdr>
            </w:div>
          </w:divsChild>
        </w:div>
        <w:div w:id="1571963198">
          <w:marLeft w:val="0"/>
          <w:marRight w:val="0"/>
          <w:marTop w:val="0"/>
          <w:marBottom w:val="0"/>
          <w:divBdr>
            <w:top w:val="none" w:sz="0" w:space="0" w:color="auto"/>
            <w:left w:val="none" w:sz="0" w:space="0" w:color="auto"/>
            <w:bottom w:val="none" w:sz="0" w:space="0" w:color="auto"/>
            <w:right w:val="none" w:sz="0" w:space="0" w:color="auto"/>
          </w:divBdr>
          <w:divsChild>
            <w:div w:id="1424690029">
              <w:marLeft w:val="0"/>
              <w:marRight w:val="0"/>
              <w:marTop w:val="0"/>
              <w:marBottom w:val="0"/>
              <w:divBdr>
                <w:top w:val="none" w:sz="0" w:space="0" w:color="auto"/>
                <w:left w:val="none" w:sz="0" w:space="0" w:color="auto"/>
                <w:bottom w:val="none" w:sz="0" w:space="0" w:color="auto"/>
                <w:right w:val="none" w:sz="0" w:space="0" w:color="auto"/>
              </w:divBdr>
            </w:div>
          </w:divsChild>
        </w:div>
        <w:div w:id="1576164002">
          <w:marLeft w:val="0"/>
          <w:marRight w:val="0"/>
          <w:marTop w:val="0"/>
          <w:marBottom w:val="0"/>
          <w:divBdr>
            <w:top w:val="none" w:sz="0" w:space="0" w:color="auto"/>
            <w:left w:val="none" w:sz="0" w:space="0" w:color="auto"/>
            <w:bottom w:val="none" w:sz="0" w:space="0" w:color="auto"/>
            <w:right w:val="none" w:sz="0" w:space="0" w:color="auto"/>
          </w:divBdr>
          <w:divsChild>
            <w:div w:id="1059208575">
              <w:marLeft w:val="0"/>
              <w:marRight w:val="0"/>
              <w:marTop w:val="0"/>
              <w:marBottom w:val="0"/>
              <w:divBdr>
                <w:top w:val="none" w:sz="0" w:space="0" w:color="auto"/>
                <w:left w:val="none" w:sz="0" w:space="0" w:color="auto"/>
                <w:bottom w:val="none" w:sz="0" w:space="0" w:color="auto"/>
                <w:right w:val="none" w:sz="0" w:space="0" w:color="auto"/>
              </w:divBdr>
            </w:div>
            <w:div w:id="1198002580">
              <w:marLeft w:val="0"/>
              <w:marRight w:val="0"/>
              <w:marTop w:val="0"/>
              <w:marBottom w:val="0"/>
              <w:divBdr>
                <w:top w:val="none" w:sz="0" w:space="0" w:color="auto"/>
                <w:left w:val="none" w:sz="0" w:space="0" w:color="auto"/>
                <w:bottom w:val="none" w:sz="0" w:space="0" w:color="auto"/>
                <w:right w:val="none" w:sz="0" w:space="0" w:color="auto"/>
              </w:divBdr>
            </w:div>
          </w:divsChild>
        </w:div>
        <w:div w:id="1890877150">
          <w:marLeft w:val="0"/>
          <w:marRight w:val="0"/>
          <w:marTop w:val="0"/>
          <w:marBottom w:val="0"/>
          <w:divBdr>
            <w:top w:val="none" w:sz="0" w:space="0" w:color="auto"/>
            <w:left w:val="none" w:sz="0" w:space="0" w:color="auto"/>
            <w:bottom w:val="none" w:sz="0" w:space="0" w:color="auto"/>
            <w:right w:val="none" w:sz="0" w:space="0" w:color="auto"/>
          </w:divBdr>
          <w:divsChild>
            <w:div w:id="1368532464">
              <w:marLeft w:val="0"/>
              <w:marRight w:val="0"/>
              <w:marTop w:val="0"/>
              <w:marBottom w:val="0"/>
              <w:divBdr>
                <w:top w:val="none" w:sz="0" w:space="0" w:color="auto"/>
                <w:left w:val="none" w:sz="0" w:space="0" w:color="auto"/>
                <w:bottom w:val="none" w:sz="0" w:space="0" w:color="auto"/>
                <w:right w:val="none" w:sz="0" w:space="0" w:color="auto"/>
              </w:divBdr>
            </w:div>
            <w:div w:id="20225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25824">
      <w:bodyDiv w:val="1"/>
      <w:marLeft w:val="0"/>
      <w:marRight w:val="0"/>
      <w:marTop w:val="0"/>
      <w:marBottom w:val="0"/>
      <w:divBdr>
        <w:top w:val="none" w:sz="0" w:space="0" w:color="auto"/>
        <w:left w:val="none" w:sz="0" w:space="0" w:color="auto"/>
        <w:bottom w:val="none" w:sz="0" w:space="0" w:color="auto"/>
        <w:right w:val="none" w:sz="0" w:space="0" w:color="auto"/>
      </w:divBdr>
    </w:div>
    <w:div w:id="2031492966">
      <w:bodyDiv w:val="1"/>
      <w:marLeft w:val="0"/>
      <w:marRight w:val="0"/>
      <w:marTop w:val="0"/>
      <w:marBottom w:val="0"/>
      <w:divBdr>
        <w:top w:val="none" w:sz="0" w:space="0" w:color="auto"/>
        <w:left w:val="none" w:sz="0" w:space="0" w:color="auto"/>
        <w:bottom w:val="none" w:sz="0" w:space="0" w:color="auto"/>
        <w:right w:val="none" w:sz="0" w:space="0" w:color="auto"/>
      </w:divBdr>
      <w:divsChild>
        <w:div w:id="979044140">
          <w:marLeft w:val="0"/>
          <w:marRight w:val="0"/>
          <w:marTop w:val="0"/>
          <w:marBottom w:val="0"/>
          <w:divBdr>
            <w:top w:val="none" w:sz="0" w:space="0" w:color="auto"/>
            <w:left w:val="none" w:sz="0" w:space="0" w:color="auto"/>
            <w:bottom w:val="none" w:sz="0" w:space="0" w:color="auto"/>
            <w:right w:val="none" w:sz="0" w:space="0" w:color="auto"/>
          </w:divBdr>
          <w:divsChild>
            <w:div w:id="973219340">
              <w:marLeft w:val="0"/>
              <w:marRight w:val="0"/>
              <w:marTop w:val="0"/>
              <w:marBottom w:val="0"/>
              <w:divBdr>
                <w:top w:val="none" w:sz="0" w:space="0" w:color="auto"/>
                <w:left w:val="none" w:sz="0" w:space="0" w:color="auto"/>
                <w:bottom w:val="none" w:sz="0" w:space="0" w:color="auto"/>
                <w:right w:val="none" w:sz="0" w:space="0" w:color="auto"/>
              </w:divBdr>
            </w:div>
          </w:divsChild>
        </w:div>
        <w:div w:id="1868062876">
          <w:marLeft w:val="0"/>
          <w:marRight w:val="0"/>
          <w:marTop w:val="0"/>
          <w:marBottom w:val="0"/>
          <w:divBdr>
            <w:top w:val="none" w:sz="0" w:space="0" w:color="auto"/>
            <w:left w:val="none" w:sz="0" w:space="0" w:color="auto"/>
            <w:bottom w:val="none" w:sz="0" w:space="0" w:color="auto"/>
            <w:right w:val="none" w:sz="0" w:space="0" w:color="auto"/>
          </w:divBdr>
          <w:divsChild>
            <w:div w:id="654989705">
              <w:marLeft w:val="0"/>
              <w:marRight w:val="0"/>
              <w:marTop w:val="0"/>
              <w:marBottom w:val="0"/>
              <w:divBdr>
                <w:top w:val="none" w:sz="0" w:space="0" w:color="auto"/>
                <w:left w:val="none" w:sz="0" w:space="0" w:color="auto"/>
                <w:bottom w:val="none" w:sz="0" w:space="0" w:color="auto"/>
                <w:right w:val="none" w:sz="0" w:space="0" w:color="auto"/>
              </w:divBdr>
            </w:div>
          </w:divsChild>
        </w:div>
        <w:div w:id="1631595445">
          <w:marLeft w:val="0"/>
          <w:marRight w:val="0"/>
          <w:marTop w:val="0"/>
          <w:marBottom w:val="0"/>
          <w:divBdr>
            <w:top w:val="none" w:sz="0" w:space="0" w:color="auto"/>
            <w:left w:val="none" w:sz="0" w:space="0" w:color="auto"/>
            <w:bottom w:val="none" w:sz="0" w:space="0" w:color="auto"/>
            <w:right w:val="none" w:sz="0" w:space="0" w:color="auto"/>
          </w:divBdr>
          <w:divsChild>
            <w:div w:id="1475633945">
              <w:marLeft w:val="0"/>
              <w:marRight w:val="0"/>
              <w:marTop w:val="0"/>
              <w:marBottom w:val="0"/>
              <w:divBdr>
                <w:top w:val="none" w:sz="0" w:space="0" w:color="auto"/>
                <w:left w:val="none" w:sz="0" w:space="0" w:color="auto"/>
                <w:bottom w:val="none" w:sz="0" w:space="0" w:color="auto"/>
                <w:right w:val="none" w:sz="0" w:space="0" w:color="auto"/>
              </w:divBdr>
            </w:div>
          </w:divsChild>
        </w:div>
        <w:div w:id="1716006835">
          <w:marLeft w:val="0"/>
          <w:marRight w:val="0"/>
          <w:marTop w:val="0"/>
          <w:marBottom w:val="0"/>
          <w:divBdr>
            <w:top w:val="none" w:sz="0" w:space="0" w:color="auto"/>
            <w:left w:val="none" w:sz="0" w:space="0" w:color="auto"/>
            <w:bottom w:val="none" w:sz="0" w:space="0" w:color="auto"/>
            <w:right w:val="none" w:sz="0" w:space="0" w:color="auto"/>
          </w:divBdr>
          <w:divsChild>
            <w:div w:id="1306160789">
              <w:marLeft w:val="0"/>
              <w:marRight w:val="0"/>
              <w:marTop w:val="0"/>
              <w:marBottom w:val="0"/>
              <w:divBdr>
                <w:top w:val="none" w:sz="0" w:space="0" w:color="auto"/>
                <w:left w:val="none" w:sz="0" w:space="0" w:color="auto"/>
                <w:bottom w:val="none" w:sz="0" w:space="0" w:color="auto"/>
                <w:right w:val="none" w:sz="0" w:space="0" w:color="auto"/>
              </w:divBdr>
            </w:div>
          </w:divsChild>
        </w:div>
        <w:div w:id="1643580609">
          <w:marLeft w:val="0"/>
          <w:marRight w:val="0"/>
          <w:marTop w:val="0"/>
          <w:marBottom w:val="0"/>
          <w:divBdr>
            <w:top w:val="none" w:sz="0" w:space="0" w:color="auto"/>
            <w:left w:val="none" w:sz="0" w:space="0" w:color="auto"/>
            <w:bottom w:val="none" w:sz="0" w:space="0" w:color="auto"/>
            <w:right w:val="none" w:sz="0" w:space="0" w:color="auto"/>
          </w:divBdr>
          <w:divsChild>
            <w:div w:id="21081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2542">
      <w:bodyDiv w:val="1"/>
      <w:marLeft w:val="0"/>
      <w:marRight w:val="0"/>
      <w:marTop w:val="0"/>
      <w:marBottom w:val="0"/>
      <w:divBdr>
        <w:top w:val="none" w:sz="0" w:space="0" w:color="auto"/>
        <w:left w:val="none" w:sz="0" w:space="0" w:color="auto"/>
        <w:bottom w:val="none" w:sz="0" w:space="0" w:color="auto"/>
        <w:right w:val="none" w:sz="0" w:space="0" w:color="auto"/>
      </w:divBdr>
    </w:div>
    <w:div w:id="2070377924">
      <w:bodyDiv w:val="1"/>
      <w:marLeft w:val="0"/>
      <w:marRight w:val="0"/>
      <w:marTop w:val="0"/>
      <w:marBottom w:val="0"/>
      <w:divBdr>
        <w:top w:val="none" w:sz="0" w:space="0" w:color="auto"/>
        <w:left w:val="none" w:sz="0" w:space="0" w:color="auto"/>
        <w:bottom w:val="none" w:sz="0" w:space="0" w:color="auto"/>
        <w:right w:val="none" w:sz="0" w:space="0" w:color="auto"/>
      </w:divBdr>
      <w:divsChild>
        <w:div w:id="9374917">
          <w:marLeft w:val="0"/>
          <w:marRight w:val="0"/>
          <w:marTop w:val="0"/>
          <w:marBottom w:val="0"/>
          <w:divBdr>
            <w:top w:val="none" w:sz="0" w:space="0" w:color="auto"/>
            <w:left w:val="none" w:sz="0" w:space="0" w:color="auto"/>
            <w:bottom w:val="none" w:sz="0" w:space="0" w:color="auto"/>
            <w:right w:val="none" w:sz="0" w:space="0" w:color="auto"/>
          </w:divBdr>
          <w:divsChild>
            <w:div w:id="57286922">
              <w:marLeft w:val="0"/>
              <w:marRight w:val="0"/>
              <w:marTop w:val="0"/>
              <w:marBottom w:val="0"/>
              <w:divBdr>
                <w:top w:val="none" w:sz="0" w:space="0" w:color="auto"/>
                <w:left w:val="none" w:sz="0" w:space="0" w:color="auto"/>
                <w:bottom w:val="none" w:sz="0" w:space="0" w:color="auto"/>
                <w:right w:val="none" w:sz="0" w:space="0" w:color="auto"/>
              </w:divBdr>
            </w:div>
          </w:divsChild>
        </w:div>
        <w:div w:id="41557720">
          <w:marLeft w:val="0"/>
          <w:marRight w:val="0"/>
          <w:marTop w:val="0"/>
          <w:marBottom w:val="0"/>
          <w:divBdr>
            <w:top w:val="none" w:sz="0" w:space="0" w:color="auto"/>
            <w:left w:val="none" w:sz="0" w:space="0" w:color="auto"/>
            <w:bottom w:val="none" w:sz="0" w:space="0" w:color="auto"/>
            <w:right w:val="none" w:sz="0" w:space="0" w:color="auto"/>
          </w:divBdr>
          <w:divsChild>
            <w:div w:id="2065256430">
              <w:marLeft w:val="0"/>
              <w:marRight w:val="0"/>
              <w:marTop w:val="0"/>
              <w:marBottom w:val="0"/>
              <w:divBdr>
                <w:top w:val="none" w:sz="0" w:space="0" w:color="auto"/>
                <w:left w:val="none" w:sz="0" w:space="0" w:color="auto"/>
                <w:bottom w:val="none" w:sz="0" w:space="0" w:color="auto"/>
                <w:right w:val="none" w:sz="0" w:space="0" w:color="auto"/>
              </w:divBdr>
            </w:div>
          </w:divsChild>
        </w:div>
        <w:div w:id="195168747">
          <w:marLeft w:val="0"/>
          <w:marRight w:val="0"/>
          <w:marTop w:val="0"/>
          <w:marBottom w:val="0"/>
          <w:divBdr>
            <w:top w:val="none" w:sz="0" w:space="0" w:color="auto"/>
            <w:left w:val="none" w:sz="0" w:space="0" w:color="auto"/>
            <w:bottom w:val="none" w:sz="0" w:space="0" w:color="auto"/>
            <w:right w:val="none" w:sz="0" w:space="0" w:color="auto"/>
          </w:divBdr>
          <w:divsChild>
            <w:div w:id="895429163">
              <w:marLeft w:val="0"/>
              <w:marRight w:val="0"/>
              <w:marTop w:val="0"/>
              <w:marBottom w:val="0"/>
              <w:divBdr>
                <w:top w:val="none" w:sz="0" w:space="0" w:color="auto"/>
                <w:left w:val="none" w:sz="0" w:space="0" w:color="auto"/>
                <w:bottom w:val="none" w:sz="0" w:space="0" w:color="auto"/>
                <w:right w:val="none" w:sz="0" w:space="0" w:color="auto"/>
              </w:divBdr>
            </w:div>
            <w:div w:id="1337534720">
              <w:marLeft w:val="0"/>
              <w:marRight w:val="0"/>
              <w:marTop w:val="0"/>
              <w:marBottom w:val="0"/>
              <w:divBdr>
                <w:top w:val="none" w:sz="0" w:space="0" w:color="auto"/>
                <w:left w:val="none" w:sz="0" w:space="0" w:color="auto"/>
                <w:bottom w:val="none" w:sz="0" w:space="0" w:color="auto"/>
                <w:right w:val="none" w:sz="0" w:space="0" w:color="auto"/>
              </w:divBdr>
            </w:div>
          </w:divsChild>
        </w:div>
        <w:div w:id="244652003">
          <w:marLeft w:val="0"/>
          <w:marRight w:val="0"/>
          <w:marTop w:val="0"/>
          <w:marBottom w:val="0"/>
          <w:divBdr>
            <w:top w:val="none" w:sz="0" w:space="0" w:color="auto"/>
            <w:left w:val="none" w:sz="0" w:space="0" w:color="auto"/>
            <w:bottom w:val="none" w:sz="0" w:space="0" w:color="auto"/>
            <w:right w:val="none" w:sz="0" w:space="0" w:color="auto"/>
          </w:divBdr>
          <w:divsChild>
            <w:div w:id="1351758728">
              <w:marLeft w:val="0"/>
              <w:marRight w:val="0"/>
              <w:marTop w:val="0"/>
              <w:marBottom w:val="0"/>
              <w:divBdr>
                <w:top w:val="none" w:sz="0" w:space="0" w:color="auto"/>
                <w:left w:val="none" w:sz="0" w:space="0" w:color="auto"/>
                <w:bottom w:val="none" w:sz="0" w:space="0" w:color="auto"/>
                <w:right w:val="none" w:sz="0" w:space="0" w:color="auto"/>
              </w:divBdr>
            </w:div>
            <w:div w:id="1396976939">
              <w:marLeft w:val="0"/>
              <w:marRight w:val="0"/>
              <w:marTop w:val="0"/>
              <w:marBottom w:val="0"/>
              <w:divBdr>
                <w:top w:val="none" w:sz="0" w:space="0" w:color="auto"/>
                <w:left w:val="none" w:sz="0" w:space="0" w:color="auto"/>
                <w:bottom w:val="none" w:sz="0" w:space="0" w:color="auto"/>
                <w:right w:val="none" w:sz="0" w:space="0" w:color="auto"/>
              </w:divBdr>
            </w:div>
          </w:divsChild>
        </w:div>
        <w:div w:id="520052160">
          <w:marLeft w:val="0"/>
          <w:marRight w:val="0"/>
          <w:marTop w:val="0"/>
          <w:marBottom w:val="0"/>
          <w:divBdr>
            <w:top w:val="none" w:sz="0" w:space="0" w:color="auto"/>
            <w:left w:val="none" w:sz="0" w:space="0" w:color="auto"/>
            <w:bottom w:val="none" w:sz="0" w:space="0" w:color="auto"/>
            <w:right w:val="none" w:sz="0" w:space="0" w:color="auto"/>
          </w:divBdr>
          <w:divsChild>
            <w:div w:id="1741096194">
              <w:marLeft w:val="0"/>
              <w:marRight w:val="0"/>
              <w:marTop w:val="0"/>
              <w:marBottom w:val="0"/>
              <w:divBdr>
                <w:top w:val="none" w:sz="0" w:space="0" w:color="auto"/>
                <w:left w:val="none" w:sz="0" w:space="0" w:color="auto"/>
                <w:bottom w:val="none" w:sz="0" w:space="0" w:color="auto"/>
                <w:right w:val="none" w:sz="0" w:space="0" w:color="auto"/>
              </w:divBdr>
            </w:div>
          </w:divsChild>
        </w:div>
        <w:div w:id="552161074">
          <w:marLeft w:val="0"/>
          <w:marRight w:val="0"/>
          <w:marTop w:val="0"/>
          <w:marBottom w:val="0"/>
          <w:divBdr>
            <w:top w:val="none" w:sz="0" w:space="0" w:color="auto"/>
            <w:left w:val="none" w:sz="0" w:space="0" w:color="auto"/>
            <w:bottom w:val="none" w:sz="0" w:space="0" w:color="auto"/>
            <w:right w:val="none" w:sz="0" w:space="0" w:color="auto"/>
          </w:divBdr>
          <w:divsChild>
            <w:div w:id="1085300603">
              <w:marLeft w:val="0"/>
              <w:marRight w:val="0"/>
              <w:marTop w:val="0"/>
              <w:marBottom w:val="0"/>
              <w:divBdr>
                <w:top w:val="none" w:sz="0" w:space="0" w:color="auto"/>
                <w:left w:val="none" w:sz="0" w:space="0" w:color="auto"/>
                <w:bottom w:val="none" w:sz="0" w:space="0" w:color="auto"/>
                <w:right w:val="none" w:sz="0" w:space="0" w:color="auto"/>
              </w:divBdr>
            </w:div>
            <w:div w:id="1978415954">
              <w:marLeft w:val="0"/>
              <w:marRight w:val="0"/>
              <w:marTop w:val="0"/>
              <w:marBottom w:val="0"/>
              <w:divBdr>
                <w:top w:val="none" w:sz="0" w:space="0" w:color="auto"/>
                <w:left w:val="none" w:sz="0" w:space="0" w:color="auto"/>
                <w:bottom w:val="none" w:sz="0" w:space="0" w:color="auto"/>
                <w:right w:val="none" w:sz="0" w:space="0" w:color="auto"/>
              </w:divBdr>
            </w:div>
          </w:divsChild>
        </w:div>
        <w:div w:id="656496924">
          <w:marLeft w:val="0"/>
          <w:marRight w:val="0"/>
          <w:marTop w:val="0"/>
          <w:marBottom w:val="0"/>
          <w:divBdr>
            <w:top w:val="none" w:sz="0" w:space="0" w:color="auto"/>
            <w:left w:val="none" w:sz="0" w:space="0" w:color="auto"/>
            <w:bottom w:val="none" w:sz="0" w:space="0" w:color="auto"/>
            <w:right w:val="none" w:sz="0" w:space="0" w:color="auto"/>
          </w:divBdr>
          <w:divsChild>
            <w:div w:id="922954863">
              <w:marLeft w:val="0"/>
              <w:marRight w:val="0"/>
              <w:marTop w:val="0"/>
              <w:marBottom w:val="0"/>
              <w:divBdr>
                <w:top w:val="none" w:sz="0" w:space="0" w:color="auto"/>
                <w:left w:val="none" w:sz="0" w:space="0" w:color="auto"/>
                <w:bottom w:val="none" w:sz="0" w:space="0" w:color="auto"/>
                <w:right w:val="none" w:sz="0" w:space="0" w:color="auto"/>
              </w:divBdr>
            </w:div>
            <w:div w:id="1177386454">
              <w:marLeft w:val="0"/>
              <w:marRight w:val="0"/>
              <w:marTop w:val="0"/>
              <w:marBottom w:val="0"/>
              <w:divBdr>
                <w:top w:val="none" w:sz="0" w:space="0" w:color="auto"/>
                <w:left w:val="none" w:sz="0" w:space="0" w:color="auto"/>
                <w:bottom w:val="none" w:sz="0" w:space="0" w:color="auto"/>
                <w:right w:val="none" w:sz="0" w:space="0" w:color="auto"/>
              </w:divBdr>
            </w:div>
          </w:divsChild>
        </w:div>
        <w:div w:id="837765145">
          <w:marLeft w:val="0"/>
          <w:marRight w:val="0"/>
          <w:marTop w:val="0"/>
          <w:marBottom w:val="0"/>
          <w:divBdr>
            <w:top w:val="none" w:sz="0" w:space="0" w:color="auto"/>
            <w:left w:val="none" w:sz="0" w:space="0" w:color="auto"/>
            <w:bottom w:val="none" w:sz="0" w:space="0" w:color="auto"/>
            <w:right w:val="none" w:sz="0" w:space="0" w:color="auto"/>
          </w:divBdr>
          <w:divsChild>
            <w:div w:id="921182839">
              <w:marLeft w:val="0"/>
              <w:marRight w:val="0"/>
              <w:marTop w:val="0"/>
              <w:marBottom w:val="0"/>
              <w:divBdr>
                <w:top w:val="none" w:sz="0" w:space="0" w:color="auto"/>
                <w:left w:val="none" w:sz="0" w:space="0" w:color="auto"/>
                <w:bottom w:val="none" w:sz="0" w:space="0" w:color="auto"/>
                <w:right w:val="none" w:sz="0" w:space="0" w:color="auto"/>
              </w:divBdr>
            </w:div>
          </w:divsChild>
        </w:div>
        <w:div w:id="875049812">
          <w:marLeft w:val="0"/>
          <w:marRight w:val="0"/>
          <w:marTop w:val="0"/>
          <w:marBottom w:val="0"/>
          <w:divBdr>
            <w:top w:val="none" w:sz="0" w:space="0" w:color="auto"/>
            <w:left w:val="none" w:sz="0" w:space="0" w:color="auto"/>
            <w:bottom w:val="none" w:sz="0" w:space="0" w:color="auto"/>
            <w:right w:val="none" w:sz="0" w:space="0" w:color="auto"/>
          </w:divBdr>
          <w:divsChild>
            <w:div w:id="332147109">
              <w:marLeft w:val="0"/>
              <w:marRight w:val="0"/>
              <w:marTop w:val="0"/>
              <w:marBottom w:val="0"/>
              <w:divBdr>
                <w:top w:val="none" w:sz="0" w:space="0" w:color="auto"/>
                <w:left w:val="none" w:sz="0" w:space="0" w:color="auto"/>
                <w:bottom w:val="none" w:sz="0" w:space="0" w:color="auto"/>
                <w:right w:val="none" w:sz="0" w:space="0" w:color="auto"/>
              </w:divBdr>
            </w:div>
            <w:div w:id="528183484">
              <w:marLeft w:val="0"/>
              <w:marRight w:val="0"/>
              <w:marTop w:val="0"/>
              <w:marBottom w:val="0"/>
              <w:divBdr>
                <w:top w:val="none" w:sz="0" w:space="0" w:color="auto"/>
                <w:left w:val="none" w:sz="0" w:space="0" w:color="auto"/>
                <w:bottom w:val="none" w:sz="0" w:space="0" w:color="auto"/>
                <w:right w:val="none" w:sz="0" w:space="0" w:color="auto"/>
              </w:divBdr>
            </w:div>
          </w:divsChild>
        </w:div>
        <w:div w:id="1331640045">
          <w:marLeft w:val="0"/>
          <w:marRight w:val="0"/>
          <w:marTop w:val="0"/>
          <w:marBottom w:val="0"/>
          <w:divBdr>
            <w:top w:val="none" w:sz="0" w:space="0" w:color="auto"/>
            <w:left w:val="none" w:sz="0" w:space="0" w:color="auto"/>
            <w:bottom w:val="none" w:sz="0" w:space="0" w:color="auto"/>
            <w:right w:val="none" w:sz="0" w:space="0" w:color="auto"/>
          </w:divBdr>
          <w:divsChild>
            <w:div w:id="733746490">
              <w:marLeft w:val="0"/>
              <w:marRight w:val="0"/>
              <w:marTop w:val="0"/>
              <w:marBottom w:val="0"/>
              <w:divBdr>
                <w:top w:val="none" w:sz="0" w:space="0" w:color="auto"/>
                <w:left w:val="none" w:sz="0" w:space="0" w:color="auto"/>
                <w:bottom w:val="none" w:sz="0" w:space="0" w:color="auto"/>
                <w:right w:val="none" w:sz="0" w:space="0" w:color="auto"/>
              </w:divBdr>
            </w:div>
            <w:div w:id="1104813059">
              <w:marLeft w:val="0"/>
              <w:marRight w:val="0"/>
              <w:marTop w:val="0"/>
              <w:marBottom w:val="0"/>
              <w:divBdr>
                <w:top w:val="none" w:sz="0" w:space="0" w:color="auto"/>
                <w:left w:val="none" w:sz="0" w:space="0" w:color="auto"/>
                <w:bottom w:val="none" w:sz="0" w:space="0" w:color="auto"/>
                <w:right w:val="none" w:sz="0" w:space="0" w:color="auto"/>
              </w:divBdr>
            </w:div>
          </w:divsChild>
        </w:div>
        <w:div w:id="1971746445">
          <w:marLeft w:val="0"/>
          <w:marRight w:val="0"/>
          <w:marTop w:val="0"/>
          <w:marBottom w:val="0"/>
          <w:divBdr>
            <w:top w:val="none" w:sz="0" w:space="0" w:color="auto"/>
            <w:left w:val="none" w:sz="0" w:space="0" w:color="auto"/>
            <w:bottom w:val="none" w:sz="0" w:space="0" w:color="auto"/>
            <w:right w:val="none" w:sz="0" w:space="0" w:color="auto"/>
          </w:divBdr>
          <w:divsChild>
            <w:div w:id="1623490535">
              <w:marLeft w:val="0"/>
              <w:marRight w:val="0"/>
              <w:marTop w:val="0"/>
              <w:marBottom w:val="0"/>
              <w:divBdr>
                <w:top w:val="none" w:sz="0" w:space="0" w:color="auto"/>
                <w:left w:val="none" w:sz="0" w:space="0" w:color="auto"/>
                <w:bottom w:val="none" w:sz="0" w:space="0" w:color="auto"/>
                <w:right w:val="none" w:sz="0" w:space="0" w:color="auto"/>
              </w:divBdr>
            </w:div>
          </w:divsChild>
        </w:div>
        <w:div w:id="1978103935">
          <w:marLeft w:val="0"/>
          <w:marRight w:val="0"/>
          <w:marTop w:val="0"/>
          <w:marBottom w:val="0"/>
          <w:divBdr>
            <w:top w:val="none" w:sz="0" w:space="0" w:color="auto"/>
            <w:left w:val="none" w:sz="0" w:space="0" w:color="auto"/>
            <w:bottom w:val="none" w:sz="0" w:space="0" w:color="auto"/>
            <w:right w:val="none" w:sz="0" w:space="0" w:color="auto"/>
          </w:divBdr>
          <w:divsChild>
            <w:div w:id="3350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1627">
      <w:bodyDiv w:val="1"/>
      <w:marLeft w:val="0"/>
      <w:marRight w:val="0"/>
      <w:marTop w:val="0"/>
      <w:marBottom w:val="0"/>
      <w:divBdr>
        <w:top w:val="none" w:sz="0" w:space="0" w:color="auto"/>
        <w:left w:val="none" w:sz="0" w:space="0" w:color="auto"/>
        <w:bottom w:val="none" w:sz="0" w:space="0" w:color="auto"/>
        <w:right w:val="none" w:sz="0" w:space="0" w:color="auto"/>
      </w:divBdr>
    </w:div>
    <w:div w:id="2106026157">
      <w:bodyDiv w:val="1"/>
      <w:marLeft w:val="0"/>
      <w:marRight w:val="0"/>
      <w:marTop w:val="0"/>
      <w:marBottom w:val="0"/>
      <w:divBdr>
        <w:top w:val="none" w:sz="0" w:space="0" w:color="auto"/>
        <w:left w:val="none" w:sz="0" w:space="0" w:color="auto"/>
        <w:bottom w:val="none" w:sz="0" w:space="0" w:color="auto"/>
        <w:right w:val="none" w:sz="0" w:space="0" w:color="auto"/>
      </w:divBdr>
      <w:divsChild>
        <w:div w:id="534659172">
          <w:marLeft w:val="0"/>
          <w:marRight w:val="0"/>
          <w:marTop w:val="0"/>
          <w:marBottom w:val="0"/>
          <w:divBdr>
            <w:top w:val="none" w:sz="0" w:space="0" w:color="auto"/>
            <w:left w:val="none" w:sz="0" w:space="0" w:color="auto"/>
            <w:bottom w:val="none" w:sz="0" w:space="0" w:color="auto"/>
            <w:right w:val="none" w:sz="0" w:space="0" w:color="auto"/>
          </w:divBdr>
          <w:divsChild>
            <w:div w:id="1952275557">
              <w:marLeft w:val="0"/>
              <w:marRight w:val="0"/>
              <w:marTop w:val="0"/>
              <w:marBottom w:val="0"/>
              <w:divBdr>
                <w:top w:val="none" w:sz="0" w:space="0" w:color="auto"/>
                <w:left w:val="none" w:sz="0" w:space="0" w:color="auto"/>
                <w:bottom w:val="none" w:sz="0" w:space="0" w:color="auto"/>
                <w:right w:val="none" w:sz="0" w:space="0" w:color="auto"/>
              </w:divBdr>
            </w:div>
          </w:divsChild>
        </w:div>
        <w:div w:id="1078937516">
          <w:marLeft w:val="0"/>
          <w:marRight w:val="0"/>
          <w:marTop w:val="0"/>
          <w:marBottom w:val="0"/>
          <w:divBdr>
            <w:top w:val="none" w:sz="0" w:space="0" w:color="auto"/>
            <w:left w:val="none" w:sz="0" w:space="0" w:color="auto"/>
            <w:bottom w:val="none" w:sz="0" w:space="0" w:color="auto"/>
            <w:right w:val="none" w:sz="0" w:space="0" w:color="auto"/>
          </w:divBdr>
          <w:divsChild>
            <w:div w:id="1167088234">
              <w:marLeft w:val="0"/>
              <w:marRight w:val="0"/>
              <w:marTop w:val="0"/>
              <w:marBottom w:val="0"/>
              <w:divBdr>
                <w:top w:val="none" w:sz="0" w:space="0" w:color="auto"/>
                <w:left w:val="none" w:sz="0" w:space="0" w:color="auto"/>
                <w:bottom w:val="none" w:sz="0" w:space="0" w:color="auto"/>
                <w:right w:val="none" w:sz="0" w:space="0" w:color="auto"/>
              </w:divBdr>
            </w:div>
          </w:divsChild>
        </w:div>
        <w:div w:id="1176917123">
          <w:marLeft w:val="0"/>
          <w:marRight w:val="0"/>
          <w:marTop w:val="0"/>
          <w:marBottom w:val="0"/>
          <w:divBdr>
            <w:top w:val="none" w:sz="0" w:space="0" w:color="auto"/>
            <w:left w:val="none" w:sz="0" w:space="0" w:color="auto"/>
            <w:bottom w:val="none" w:sz="0" w:space="0" w:color="auto"/>
            <w:right w:val="none" w:sz="0" w:space="0" w:color="auto"/>
          </w:divBdr>
          <w:divsChild>
            <w:div w:id="1525901488">
              <w:marLeft w:val="0"/>
              <w:marRight w:val="0"/>
              <w:marTop w:val="0"/>
              <w:marBottom w:val="0"/>
              <w:divBdr>
                <w:top w:val="none" w:sz="0" w:space="0" w:color="auto"/>
                <w:left w:val="none" w:sz="0" w:space="0" w:color="auto"/>
                <w:bottom w:val="none" w:sz="0" w:space="0" w:color="auto"/>
                <w:right w:val="none" w:sz="0" w:space="0" w:color="auto"/>
              </w:divBdr>
            </w:div>
          </w:divsChild>
        </w:div>
        <w:div w:id="1652514402">
          <w:marLeft w:val="0"/>
          <w:marRight w:val="0"/>
          <w:marTop w:val="0"/>
          <w:marBottom w:val="0"/>
          <w:divBdr>
            <w:top w:val="none" w:sz="0" w:space="0" w:color="auto"/>
            <w:left w:val="none" w:sz="0" w:space="0" w:color="auto"/>
            <w:bottom w:val="none" w:sz="0" w:space="0" w:color="auto"/>
            <w:right w:val="none" w:sz="0" w:space="0" w:color="auto"/>
          </w:divBdr>
          <w:divsChild>
            <w:div w:id="54427209">
              <w:marLeft w:val="0"/>
              <w:marRight w:val="0"/>
              <w:marTop w:val="0"/>
              <w:marBottom w:val="0"/>
              <w:divBdr>
                <w:top w:val="none" w:sz="0" w:space="0" w:color="auto"/>
                <w:left w:val="none" w:sz="0" w:space="0" w:color="auto"/>
                <w:bottom w:val="none" w:sz="0" w:space="0" w:color="auto"/>
                <w:right w:val="none" w:sz="0" w:space="0" w:color="auto"/>
              </w:divBdr>
            </w:div>
            <w:div w:id="17526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4cb05c7c76e44347"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cid:image008.jpg@01D80873.5538649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6.png@01D80873.55386490"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33F4A551BDB240A5307504FCE529F9" ma:contentTypeVersion="4" ma:contentTypeDescription="Create a new document." ma:contentTypeScope="" ma:versionID="ce8a486e7f2febcffd6c5cc0608bb56c">
  <xsd:schema xmlns:xsd="http://www.w3.org/2001/XMLSchema" xmlns:xs="http://www.w3.org/2001/XMLSchema" xmlns:p="http://schemas.microsoft.com/office/2006/metadata/properties" xmlns:ns2="81ba1aee-acdc-41bb-a8ea-13106c6a4ecd" targetNamespace="http://schemas.microsoft.com/office/2006/metadata/properties" ma:root="true" ma:fieldsID="757929872b50615b68df1c587f134272" ns2:_="">
    <xsd:import namespace="81ba1aee-acdc-41bb-a8ea-13106c6a4e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a1aee-acdc-41bb-a8ea-13106c6a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21540-257D-4724-8F90-19A8568F4DFB}">
  <ds:schemaRefs>
    <ds:schemaRef ds:uri="http://purl.org/dc/elements/1.1/"/>
    <ds:schemaRef ds:uri="http://schemas.microsoft.com/office/2006/metadata/properties"/>
    <ds:schemaRef ds:uri="81ba1aee-acdc-41bb-a8ea-13106c6a4ec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A001EF5-6C63-4062-AEF7-C3CDB6004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a1aee-acdc-41bb-a8ea-13106c6a4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28BBC6-BC90-4FFB-BC0D-38DDCFAFAFFC}">
  <ds:schemaRefs>
    <ds:schemaRef ds:uri="http://schemas.microsoft.com/sharepoint/v3/contenttype/forms"/>
  </ds:schemaRefs>
</ds:datastoreItem>
</file>

<file path=customXml/itemProps4.xml><?xml version="1.0" encoding="utf-8"?>
<ds:datastoreItem xmlns:ds="http://schemas.openxmlformats.org/officeDocument/2006/customXml" ds:itemID="{EBDA400E-C8C9-4F2E-ADCD-B33796BB5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1581</Words>
  <Characters>9557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Climate Change Strategy</vt:lpstr>
    </vt:vector>
  </TitlesOfParts>
  <Company>Gravesham Borough Council</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Climate Change Strategy</dc:title>
  <dc:subject>2022-2030</dc:subject>
  <dc:creator>Katey Durkin</dc:creator>
  <cp:keywords/>
  <cp:lastModifiedBy>Batstone, Michelle</cp:lastModifiedBy>
  <cp:revision>35</cp:revision>
  <dcterms:created xsi:type="dcterms:W3CDTF">2022-01-17T14:41:00Z</dcterms:created>
  <dcterms:modified xsi:type="dcterms:W3CDTF">2022-03-07T15:30:00Z</dcterms:modified>
  <cp:category>DRAFT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OpenOffice.org/3.0$Win32 OpenOffice.org_project/300m9$Build-9358</vt:lpwstr>
  </property>
  <property fmtid="{D5CDD505-2E9C-101B-9397-08002B2CF9AE}" pid="3" name="ContentTypeId">
    <vt:lpwstr>0x010100A333F4A551BDB240A5307504FCE529F9</vt:lpwstr>
  </property>
</Properties>
</file>