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D8F09" w14:textId="77777777" w:rsidR="004C142F" w:rsidRPr="004C142F" w:rsidRDefault="004C142F" w:rsidP="004C142F">
      <w:pPr>
        <w:pStyle w:val="Title"/>
        <w:spacing w:after="240"/>
        <w:rPr>
          <w:rFonts w:ascii="Arial" w:hAnsi="Arial" w:cs="Arial"/>
        </w:rPr>
      </w:pPr>
      <w:r w:rsidRPr="004C142F">
        <w:rPr>
          <w:rFonts w:ascii="Arial" w:hAnsi="Arial" w:cs="Arial"/>
        </w:rPr>
        <w:t>Gravesham Borough Council</w:t>
      </w:r>
      <w:r w:rsidRPr="004C142F">
        <w:rPr>
          <w:rFonts w:ascii="Arial" w:hAnsi="Arial" w:cs="Arial"/>
          <w:b w:val="0"/>
          <w:szCs w:val="22"/>
        </w:rPr>
        <w:t xml:space="preserve"> </w:t>
      </w:r>
    </w:p>
    <w:tbl>
      <w:tblPr>
        <w:tblW w:w="9530" w:type="dxa"/>
        <w:tblLayout w:type="fixed"/>
        <w:tblLook w:val="0000" w:firstRow="0" w:lastRow="0" w:firstColumn="0" w:lastColumn="0" w:noHBand="0" w:noVBand="0"/>
      </w:tblPr>
      <w:tblGrid>
        <w:gridCol w:w="2628"/>
        <w:gridCol w:w="6902"/>
      </w:tblGrid>
      <w:tr w:rsidR="004C142F" w14:paraId="23795A72" w14:textId="77777777">
        <w:tblPrEx>
          <w:tblCellMar>
            <w:top w:w="0" w:type="dxa"/>
            <w:bottom w:w="0" w:type="dxa"/>
          </w:tblCellMar>
        </w:tblPrEx>
        <w:tc>
          <w:tcPr>
            <w:tcW w:w="2628" w:type="dxa"/>
          </w:tcPr>
          <w:p w14:paraId="16751494" w14:textId="77777777" w:rsidR="004C142F" w:rsidRDefault="004C142F" w:rsidP="00750BC2">
            <w:pPr>
              <w:rPr>
                <w:rFonts w:ascii="Arial" w:hAnsi="Arial"/>
                <w:sz w:val="22"/>
              </w:rPr>
            </w:pPr>
            <w:r>
              <w:rPr>
                <w:rFonts w:ascii="Arial" w:hAnsi="Arial"/>
                <w:sz w:val="22"/>
              </w:rPr>
              <w:t>Division:</w:t>
            </w:r>
          </w:p>
        </w:tc>
        <w:tc>
          <w:tcPr>
            <w:tcW w:w="6902" w:type="dxa"/>
          </w:tcPr>
          <w:p w14:paraId="24A3301C" w14:textId="77777777" w:rsidR="004C142F" w:rsidRDefault="00445C7A" w:rsidP="00750BC2">
            <w:pPr>
              <w:rPr>
                <w:rFonts w:ascii="Arial" w:hAnsi="Arial"/>
                <w:sz w:val="22"/>
              </w:rPr>
            </w:pPr>
            <w:r>
              <w:rPr>
                <w:rFonts w:ascii="Arial" w:hAnsi="Arial"/>
                <w:sz w:val="22"/>
              </w:rPr>
              <w:t>Finance and Environment</w:t>
            </w:r>
          </w:p>
        </w:tc>
      </w:tr>
      <w:tr w:rsidR="004C142F" w14:paraId="055BA4D3" w14:textId="77777777">
        <w:tblPrEx>
          <w:tblCellMar>
            <w:top w:w="0" w:type="dxa"/>
            <w:bottom w:w="0" w:type="dxa"/>
          </w:tblCellMar>
        </w:tblPrEx>
        <w:tc>
          <w:tcPr>
            <w:tcW w:w="2628" w:type="dxa"/>
          </w:tcPr>
          <w:p w14:paraId="018F8AB4" w14:textId="77777777" w:rsidR="004C142F" w:rsidRDefault="004C142F" w:rsidP="00750BC2">
            <w:pPr>
              <w:rPr>
                <w:rFonts w:ascii="Arial" w:hAnsi="Arial"/>
                <w:sz w:val="22"/>
              </w:rPr>
            </w:pPr>
          </w:p>
        </w:tc>
        <w:tc>
          <w:tcPr>
            <w:tcW w:w="6902" w:type="dxa"/>
          </w:tcPr>
          <w:p w14:paraId="7AC8D335" w14:textId="77777777" w:rsidR="004C142F" w:rsidRDefault="004C142F" w:rsidP="00750BC2">
            <w:pPr>
              <w:rPr>
                <w:rFonts w:ascii="Arial" w:hAnsi="Arial"/>
                <w:sz w:val="22"/>
              </w:rPr>
            </w:pPr>
          </w:p>
        </w:tc>
      </w:tr>
      <w:tr w:rsidR="004C142F" w14:paraId="1B0D0282" w14:textId="77777777">
        <w:tblPrEx>
          <w:tblCellMar>
            <w:top w:w="0" w:type="dxa"/>
            <w:bottom w:w="0" w:type="dxa"/>
          </w:tblCellMar>
        </w:tblPrEx>
        <w:tc>
          <w:tcPr>
            <w:tcW w:w="2628" w:type="dxa"/>
          </w:tcPr>
          <w:p w14:paraId="27CEE861" w14:textId="77777777" w:rsidR="004C142F" w:rsidRDefault="004C142F" w:rsidP="00750BC2">
            <w:pPr>
              <w:rPr>
                <w:rFonts w:ascii="Arial" w:hAnsi="Arial"/>
                <w:sz w:val="22"/>
              </w:rPr>
            </w:pPr>
            <w:r>
              <w:rPr>
                <w:rFonts w:ascii="Arial" w:hAnsi="Arial"/>
                <w:sz w:val="22"/>
              </w:rPr>
              <w:t>Department:</w:t>
            </w:r>
          </w:p>
        </w:tc>
        <w:tc>
          <w:tcPr>
            <w:tcW w:w="6902" w:type="dxa"/>
          </w:tcPr>
          <w:p w14:paraId="47B58DC8" w14:textId="77777777" w:rsidR="004C142F" w:rsidRDefault="00445C7A" w:rsidP="00750BC2">
            <w:pPr>
              <w:rPr>
                <w:rFonts w:ascii="Arial" w:hAnsi="Arial"/>
                <w:sz w:val="22"/>
              </w:rPr>
            </w:pPr>
            <w:r>
              <w:rPr>
                <w:rFonts w:ascii="Arial" w:hAnsi="Arial"/>
                <w:sz w:val="22"/>
              </w:rPr>
              <w:t>Waste Management</w:t>
            </w:r>
          </w:p>
        </w:tc>
      </w:tr>
      <w:tr w:rsidR="004C142F" w14:paraId="705114BF" w14:textId="77777777">
        <w:tblPrEx>
          <w:tblCellMar>
            <w:top w:w="0" w:type="dxa"/>
            <w:bottom w:w="0" w:type="dxa"/>
          </w:tblCellMar>
        </w:tblPrEx>
        <w:tc>
          <w:tcPr>
            <w:tcW w:w="2628" w:type="dxa"/>
          </w:tcPr>
          <w:p w14:paraId="5D25E854" w14:textId="77777777" w:rsidR="004C142F" w:rsidRDefault="004C142F" w:rsidP="00750BC2">
            <w:pPr>
              <w:rPr>
                <w:rFonts w:ascii="Arial" w:hAnsi="Arial"/>
                <w:sz w:val="22"/>
              </w:rPr>
            </w:pPr>
          </w:p>
        </w:tc>
        <w:tc>
          <w:tcPr>
            <w:tcW w:w="6902" w:type="dxa"/>
          </w:tcPr>
          <w:p w14:paraId="124EB3B6" w14:textId="77777777" w:rsidR="004C142F" w:rsidRDefault="004C142F" w:rsidP="00750BC2">
            <w:pPr>
              <w:rPr>
                <w:rFonts w:ascii="Arial" w:hAnsi="Arial"/>
                <w:sz w:val="22"/>
              </w:rPr>
            </w:pPr>
          </w:p>
        </w:tc>
      </w:tr>
      <w:tr w:rsidR="004C142F" w14:paraId="64B4250F" w14:textId="77777777">
        <w:tblPrEx>
          <w:tblCellMar>
            <w:top w:w="0" w:type="dxa"/>
            <w:bottom w:w="0" w:type="dxa"/>
          </w:tblCellMar>
        </w:tblPrEx>
        <w:tc>
          <w:tcPr>
            <w:tcW w:w="2628" w:type="dxa"/>
          </w:tcPr>
          <w:p w14:paraId="7195D619" w14:textId="77777777" w:rsidR="004C142F" w:rsidRDefault="004C142F" w:rsidP="00750BC2">
            <w:pPr>
              <w:rPr>
                <w:rFonts w:ascii="Arial" w:hAnsi="Arial"/>
                <w:sz w:val="22"/>
              </w:rPr>
            </w:pPr>
            <w:r>
              <w:rPr>
                <w:rFonts w:ascii="Arial" w:hAnsi="Arial"/>
                <w:sz w:val="22"/>
              </w:rPr>
              <w:t>Post Title:</w:t>
            </w:r>
          </w:p>
        </w:tc>
        <w:tc>
          <w:tcPr>
            <w:tcW w:w="6902" w:type="dxa"/>
          </w:tcPr>
          <w:p w14:paraId="1C4380E2" w14:textId="77777777" w:rsidR="004C142F" w:rsidRDefault="00445C7A" w:rsidP="00750BC2">
            <w:pPr>
              <w:rPr>
                <w:rFonts w:ascii="Arial" w:hAnsi="Arial"/>
                <w:sz w:val="22"/>
              </w:rPr>
            </w:pPr>
            <w:r>
              <w:rPr>
                <w:rFonts w:ascii="Arial" w:hAnsi="Arial"/>
                <w:sz w:val="22"/>
              </w:rPr>
              <w:t xml:space="preserve">Refuse/ Recycling </w:t>
            </w:r>
            <w:r w:rsidR="00B21351">
              <w:rPr>
                <w:rFonts w:ascii="Arial" w:hAnsi="Arial"/>
                <w:sz w:val="22"/>
              </w:rPr>
              <w:t>Loader</w:t>
            </w:r>
          </w:p>
        </w:tc>
      </w:tr>
      <w:tr w:rsidR="004C142F" w14:paraId="41EAA849" w14:textId="77777777">
        <w:tblPrEx>
          <w:tblCellMar>
            <w:top w:w="0" w:type="dxa"/>
            <w:bottom w:w="0" w:type="dxa"/>
          </w:tblCellMar>
        </w:tblPrEx>
        <w:tc>
          <w:tcPr>
            <w:tcW w:w="2628" w:type="dxa"/>
          </w:tcPr>
          <w:p w14:paraId="6DFE8ACF" w14:textId="77777777" w:rsidR="004C142F" w:rsidRDefault="004C142F" w:rsidP="00750BC2">
            <w:pPr>
              <w:rPr>
                <w:rFonts w:ascii="Arial" w:hAnsi="Arial"/>
                <w:sz w:val="22"/>
              </w:rPr>
            </w:pPr>
          </w:p>
        </w:tc>
        <w:tc>
          <w:tcPr>
            <w:tcW w:w="6902" w:type="dxa"/>
          </w:tcPr>
          <w:p w14:paraId="592029A6" w14:textId="77777777" w:rsidR="004C142F" w:rsidRDefault="004C142F" w:rsidP="00750BC2">
            <w:pPr>
              <w:rPr>
                <w:rFonts w:ascii="Arial" w:hAnsi="Arial"/>
                <w:sz w:val="22"/>
              </w:rPr>
            </w:pPr>
          </w:p>
        </w:tc>
      </w:tr>
      <w:tr w:rsidR="004C142F" w14:paraId="65F4780F" w14:textId="77777777">
        <w:tblPrEx>
          <w:tblCellMar>
            <w:top w:w="0" w:type="dxa"/>
            <w:bottom w:w="0" w:type="dxa"/>
          </w:tblCellMar>
        </w:tblPrEx>
        <w:tc>
          <w:tcPr>
            <w:tcW w:w="2628" w:type="dxa"/>
          </w:tcPr>
          <w:p w14:paraId="6246D055" w14:textId="77777777" w:rsidR="004C142F" w:rsidRDefault="004C142F" w:rsidP="00750BC2">
            <w:pPr>
              <w:rPr>
                <w:rFonts w:ascii="Arial" w:hAnsi="Arial"/>
                <w:sz w:val="22"/>
              </w:rPr>
            </w:pPr>
            <w:r>
              <w:rPr>
                <w:rFonts w:ascii="Arial" w:hAnsi="Arial"/>
                <w:sz w:val="22"/>
              </w:rPr>
              <w:t>Grade:</w:t>
            </w:r>
          </w:p>
        </w:tc>
        <w:tc>
          <w:tcPr>
            <w:tcW w:w="6902" w:type="dxa"/>
          </w:tcPr>
          <w:p w14:paraId="51B34896" w14:textId="77777777" w:rsidR="004C142F" w:rsidRDefault="00AC2766" w:rsidP="00750BC2">
            <w:pPr>
              <w:rPr>
                <w:rFonts w:ascii="Arial" w:hAnsi="Arial"/>
                <w:sz w:val="22"/>
              </w:rPr>
            </w:pPr>
            <w:r>
              <w:rPr>
                <w:rFonts w:ascii="Arial" w:hAnsi="Arial"/>
                <w:sz w:val="22"/>
              </w:rPr>
              <w:t>1/2</w:t>
            </w:r>
          </w:p>
        </w:tc>
      </w:tr>
      <w:tr w:rsidR="004C142F" w14:paraId="0F2735B5" w14:textId="77777777">
        <w:tblPrEx>
          <w:tblCellMar>
            <w:top w:w="0" w:type="dxa"/>
            <w:bottom w:w="0" w:type="dxa"/>
          </w:tblCellMar>
        </w:tblPrEx>
        <w:tc>
          <w:tcPr>
            <w:tcW w:w="2628" w:type="dxa"/>
          </w:tcPr>
          <w:p w14:paraId="6EAEC1EB" w14:textId="77777777" w:rsidR="004C142F" w:rsidRDefault="004C142F" w:rsidP="00750BC2">
            <w:pPr>
              <w:rPr>
                <w:rFonts w:ascii="Arial" w:hAnsi="Arial"/>
                <w:sz w:val="22"/>
              </w:rPr>
            </w:pPr>
          </w:p>
        </w:tc>
        <w:tc>
          <w:tcPr>
            <w:tcW w:w="6902" w:type="dxa"/>
          </w:tcPr>
          <w:p w14:paraId="415258D8" w14:textId="77777777" w:rsidR="004C142F" w:rsidRDefault="004C142F" w:rsidP="00750BC2">
            <w:pPr>
              <w:rPr>
                <w:rFonts w:ascii="Arial" w:hAnsi="Arial"/>
                <w:sz w:val="22"/>
              </w:rPr>
            </w:pPr>
          </w:p>
        </w:tc>
      </w:tr>
      <w:tr w:rsidR="004C142F" w14:paraId="324273D2" w14:textId="77777777">
        <w:tblPrEx>
          <w:tblCellMar>
            <w:top w:w="0" w:type="dxa"/>
            <w:bottom w:w="0" w:type="dxa"/>
          </w:tblCellMar>
        </w:tblPrEx>
        <w:tc>
          <w:tcPr>
            <w:tcW w:w="2628" w:type="dxa"/>
          </w:tcPr>
          <w:p w14:paraId="6E440F0F" w14:textId="77777777" w:rsidR="004C142F" w:rsidRDefault="004C142F" w:rsidP="00750BC2">
            <w:pPr>
              <w:rPr>
                <w:rFonts w:ascii="Arial" w:hAnsi="Arial"/>
                <w:sz w:val="22"/>
              </w:rPr>
            </w:pPr>
            <w:r>
              <w:rPr>
                <w:rFonts w:ascii="Arial" w:hAnsi="Arial"/>
                <w:sz w:val="22"/>
              </w:rPr>
              <w:t>Hours</w:t>
            </w:r>
          </w:p>
        </w:tc>
        <w:tc>
          <w:tcPr>
            <w:tcW w:w="6902" w:type="dxa"/>
          </w:tcPr>
          <w:p w14:paraId="44029607" w14:textId="77777777" w:rsidR="004C142F" w:rsidRDefault="004C142F" w:rsidP="00750BC2">
            <w:pPr>
              <w:rPr>
                <w:rFonts w:ascii="Arial" w:hAnsi="Arial"/>
                <w:sz w:val="22"/>
              </w:rPr>
            </w:pPr>
          </w:p>
        </w:tc>
      </w:tr>
      <w:tr w:rsidR="004C142F" w14:paraId="2C144B49" w14:textId="77777777">
        <w:tblPrEx>
          <w:tblCellMar>
            <w:top w:w="0" w:type="dxa"/>
            <w:bottom w:w="0" w:type="dxa"/>
          </w:tblCellMar>
        </w:tblPrEx>
        <w:tc>
          <w:tcPr>
            <w:tcW w:w="2628" w:type="dxa"/>
          </w:tcPr>
          <w:p w14:paraId="3A61FAA2" w14:textId="77777777" w:rsidR="004C142F" w:rsidRDefault="004C142F" w:rsidP="00750BC2">
            <w:pPr>
              <w:rPr>
                <w:rFonts w:ascii="Arial" w:hAnsi="Arial"/>
                <w:sz w:val="22"/>
              </w:rPr>
            </w:pPr>
          </w:p>
        </w:tc>
        <w:tc>
          <w:tcPr>
            <w:tcW w:w="6902" w:type="dxa"/>
          </w:tcPr>
          <w:p w14:paraId="5BD8ED4B" w14:textId="77777777" w:rsidR="004C142F" w:rsidRDefault="004C142F" w:rsidP="00750BC2">
            <w:pPr>
              <w:rPr>
                <w:rFonts w:ascii="Arial" w:hAnsi="Arial"/>
                <w:sz w:val="22"/>
              </w:rPr>
            </w:pPr>
          </w:p>
        </w:tc>
      </w:tr>
      <w:tr w:rsidR="004C142F" w14:paraId="4F7B15A2" w14:textId="77777777">
        <w:tblPrEx>
          <w:tblCellMar>
            <w:top w:w="0" w:type="dxa"/>
            <w:bottom w:w="0" w:type="dxa"/>
          </w:tblCellMar>
        </w:tblPrEx>
        <w:tc>
          <w:tcPr>
            <w:tcW w:w="2628" w:type="dxa"/>
          </w:tcPr>
          <w:p w14:paraId="2198FEB9" w14:textId="77777777" w:rsidR="004C142F" w:rsidRDefault="004C142F" w:rsidP="00750BC2">
            <w:pPr>
              <w:rPr>
                <w:rFonts w:ascii="Arial" w:hAnsi="Arial"/>
                <w:sz w:val="22"/>
              </w:rPr>
            </w:pPr>
            <w:r>
              <w:rPr>
                <w:rFonts w:ascii="Arial" w:hAnsi="Arial"/>
                <w:sz w:val="22"/>
              </w:rPr>
              <w:t>Responsible to:</w:t>
            </w:r>
          </w:p>
        </w:tc>
        <w:tc>
          <w:tcPr>
            <w:tcW w:w="6902" w:type="dxa"/>
          </w:tcPr>
          <w:p w14:paraId="0570B276" w14:textId="77777777" w:rsidR="004C142F" w:rsidRDefault="00445C7A" w:rsidP="00750BC2">
            <w:pPr>
              <w:rPr>
                <w:rFonts w:ascii="Arial" w:hAnsi="Arial"/>
                <w:sz w:val="22"/>
              </w:rPr>
            </w:pPr>
            <w:r>
              <w:rPr>
                <w:rFonts w:ascii="Arial" w:hAnsi="Arial"/>
                <w:sz w:val="22"/>
              </w:rPr>
              <w:t>Assistant Waste Manager</w:t>
            </w:r>
          </w:p>
        </w:tc>
      </w:tr>
    </w:tbl>
    <w:p w14:paraId="3FF9CD9B" w14:textId="77777777" w:rsidR="004C142F" w:rsidRDefault="004C142F" w:rsidP="004C142F">
      <w:pPr>
        <w:rPr>
          <w:rFonts w:ascii="Arial" w:hAnsi="Arial"/>
          <w:sz w:val="22"/>
        </w:rPr>
      </w:pPr>
    </w:p>
    <w:p w14:paraId="6D518068" w14:textId="77777777" w:rsidR="004C142F" w:rsidRPr="00142D85" w:rsidRDefault="004C142F" w:rsidP="004C142F">
      <w:pPr>
        <w:rPr>
          <w:rFonts w:ascii="Arial" w:hAnsi="Arial" w:cs="Arial"/>
          <w:sz w:val="22"/>
          <w:szCs w:val="22"/>
        </w:rPr>
      </w:pPr>
    </w:p>
    <w:p w14:paraId="6AB81276" w14:textId="77777777" w:rsidR="00A12564" w:rsidRDefault="004C142F" w:rsidP="00A12564">
      <w:pPr>
        <w:jc w:val="center"/>
        <w:rPr>
          <w:rFonts w:ascii="Arial" w:hAnsi="Arial"/>
          <w:b/>
          <w:sz w:val="22"/>
        </w:rPr>
      </w:pPr>
      <w:r>
        <w:rPr>
          <w:rFonts w:ascii="Arial" w:hAnsi="Arial"/>
          <w:b/>
          <w:sz w:val="22"/>
        </w:rPr>
        <w:t>Job Description</w:t>
      </w:r>
    </w:p>
    <w:p w14:paraId="32A91C4C" w14:textId="77777777" w:rsidR="00241DC4" w:rsidRDefault="00241DC4" w:rsidP="00241DC4">
      <w:pPr>
        <w:rPr>
          <w:rFonts w:ascii="Arial" w:hAnsi="Arial"/>
          <w:b/>
          <w:sz w:val="22"/>
        </w:rPr>
      </w:pPr>
    </w:p>
    <w:p w14:paraId="1CAF6AE0" w14:textId="77777777" w:rsidR="00241DC4" w:rsidRDefault="00241DC4" w:rsidP="00241DC4">
      <w:pPr>
        <w:rPr>
          <w:rFonts w:ascii="Arial" w:hAnsi="Arial"/>
          <w:b/>
          <w:sz w:val="22"/>
        </w:rPr>
      </w:pPr>
      <w:r w:rsidRPr="00241DC4">
        <w:rPr>
          <w:rFonts w:ascii="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sidRPr="00241DC4">
        <w:rPr>
          <w:rFonts w:ascii="Arial" w:hAnsi="Arial" w:cs="Arial"/>
          <w:sz w:val="22"/>
          <w:szCs w:val="22"/>
        </w:rPr>
        <w:t>in order to</w:t>
      </w:r>
      <w:proofErr w:type="gramEnd"/>
      <w:r w:rsidRPr="00241DC4">
        <w:rPr>
          <w:rFonts w:ascii="Arial" w:hAnsi="Arial" w:cs="Arial"/>
          <w:sz w:val="22"/>
          <w:szCs w:val="22"/>
        </w:rPr>
        <w:t xml:space="preserve"> meet the demands of the service, new legislation or policies of the council. It is expected the post holder will contribute to and assist in the development of such changes</w:t>
      </w:r>
      <w:r w:rsidR="00243813">
        <w:rPr>
          <w:rFonts w:ascii="Arial" w:hAnsi="Arial" w:cs="Arial"/>
          <w:sz w:val="22"/>
          <w:szCs w:val="22"/>
        </w:rPr>
        <w:t>.</w:t>
      </w:r>
    </w:p>
    <w:p w14:paraId="10A3CFFF" w14:textId="77777777" w:rsidR="00A12564" w:rsidRDefault="00A12564" w:rsidP="00A12564">
      <w:pPr>
        <w:rPr>
          <w:rFonts w:ascii="Arial" w:hAnsi="Arial"/>
          <w:b/>
          <w:sz w:val="22"/>
        </w:rPr>
      </w:pPr>
    </w:p>
    <w:p w14:paraId="776F1B16" w14:textId="77777777" w:rsidR="00E168BD" w:rsidRDefault="004C142F" w:rsidP="00A12564">
      <w:pPr>
        <w:rPr>
          <w:rFonts w:ascii="Arial" w:hAnsi="Arial"/>
          <w:b/>
          <w:sz w:val="22"/>
        </w:rPr>
      </w:pPr>
      <w:r w:rsidRPr="00776970">
        <w:rPr>
          <w:rFonts w:ascii="Arial" w:hAnsi="Arial"/>
          <w:b/>
          <w:sz w:val="22"/>
        </w:rPr>
        <w:t>Job summary</w:t>
      </w:r>
    </w:p>
    <w:p w14:paraId="7C6F16B2" w14:textId="77777777" w:rsidR="008A51DD" w:rsidRDefault="00CB667D" w:rsidP="00A12564">
      <w:pPr>
        <w:rPr>
          <w:rFonts w:ascii="Arial" w:hAnsi="Arial" w:cs="Arial"/>
          <w:b/>
          <w:sz w:val="22"/>
          <w:szCs w:val="22"/>
        </w:rPr>
      </w:pPr>
      <w:r>
        <w:rPr>
          <w:rFonts w:ascii="Arial" w:hAnsi="Arial" w:cs="Arial"/>
          <w:sz w:val="22"/>
          <w:szCs w:val="22"/>
        </w:rPr>
        <w:t>The postholder will be assisting in the collecting</w:t>
      </w:r>
      <w:r w:rsidR="00D72A0C">
        <w:rPr>
          <w:rFonts w:ascii="Arial" w:hAnsi="Arial" w:cs="Arial"/>
          <w:sz w:val="22"/>
          <w:szCs w:val="22"/>
        </w:rPr>
        <w:t xml:space="preserve"> of</w:t>
      </w:r>
      <w:r w:rsidR="000A39E0">
        <w:rPr>
          <w:rFonts w:ascii="Arial" w:hAnsi="Arial" w:cs="Arial"/>
          <w:sz w:val="22"/>
          <w:szCs w:val="22"/>
        </w:rPr>
        <w:t xml:space="preserve"> refuse/recycling from households within the borough. It is essential the postholder provides a </w:t>
      </w:r>
      <w:proofErr w:type="gramStart"/>
      <w:r w:rsidR="000A39E0">
        <w:rPr>
          <w:rFonts w:ascii="Arial" w:hAnsi="Arial" w:cs="Arial"/>
          <w:sz w:val="22"/>
          <w:szCs w:val="22"/>
        </w:rPr>
        <w:t>high quality</w:t>
      </w:r>
      <w:proofErr w:type="gramEnd"/>
      <w:r w:rsidR="000A39E0">
        <w:rPr>
          <w:rFonts w:ascii="Arial" w:hAnsi="Arial" w:cs="Arial"/>
          <w:sz w:val="22"/>
          <w:szCs w:val="22"/>
        </w:rPr>
        <w:t xml:space="preserve"> service and flexibility to carryout other duties within waste management.</w:t>
      </w:r>
    </w:p>
    <w:p w14:paraId="4CC6A6AC" w14:textId="77777777" w:rsidR="000A39E0" w:rsidRDefault="000A39E0" w:rsidP="00B21351">
      <w:pPr>
        <w:rPr>
          <w:rFonts w:ascii="Arial" w:hAnsi="Arial" w:cs="Arial"/>
          <w:b/>
          <w:sz w:val="22"/>
          <w:szCs w:val="22"/>
        </w:rPr>
      </w:pPr>
    </w:p>
    <w:p w14:paraId="7BF4DFA2" w14:textId="77777777" w:rsidR="00B21351" w:rsidRDefault="009E44E9" w:rsidP="00B21351">
      <w:pPr>
        <w:rPr>
          <w:rFonts w:ascii="Arial" w:hAnsi="Arial" w:cs="Arial"/>
          <w:b/>
          <w:sz w:val="22"/>
          <w:szCs w:val="22"/>
        </w:rPr>
      </w:pPr>
      <w:r w:rsidRPr="009E44E9">
        <w:rPr>
          <w:rFonts w:ascii="Arial" w:hAnsi="Arial" w:cs="Arial"/>
          <w:b/>
          <w:sz w:val="22"/>
          <w:szCs w:val="22"/>
        </w:rPr>
        <w:t xml:space="preserve">Main responsibilities </w:t>
      </w:r>
    </w:p>
    <w:p w14:paraId="7C34512B" w14:textId="77777777" w:rsidR="00BB3763" w:rsidRDefault="000A39E0" w:rsidP="00A12564">
      <w:pPr>
        <w:rPr>
          <w:rFonts w:ascii="Arial" w:hAnsi="Arial" w:cs="Arial"/>
          <w:sz w:val="22"/>
          <w:szCs w:val="22"/>
        </w:rPr>
      </w:pPr>
      <w:r>
        <w:rPr>
          <w:rFonts w:ascii="Arial" w:hAnsi="Arial" w:cs="Arial"/>
          <w:sz w:val="22"/>
          <w:szCs w:val="22"/>
        </w:rPr>
        <w:t>To undertake refuse/recycling collection from all properties listed on route schedule.</w:t>
      </w:r>
    </w:p>
    <w:p w14:paraId="7E1AE09E" w14:textId="77777777" w:rsidR="000A39E0" w:rsidRDefault="000A39E0" w:rsidP="00A12564">
      <w:pPr>
        <w:rPr>
          <w:rFonts w:ascii="Arial" w:hAnsi="Arial" w:cs="Arial"/>
          <w:sz w:val="22"/>
          <w:szCs w:val="22"/>
        </w:rPr>
      </w:pPr>
    </w:p>
    <w:p w14:paraId="6828134B" w14:textId="77777777" w:rsidR="000A39E0" w:rsidRDefault="000A39E0" w:rsidP="00A12564">
      <w:pPr>
        <w:rPr>
          <w:rFonts w:ascii="Arial" w:hAnsi="Arial" w:cs="Arial"/>
          <w:sz w:val="22"/>
          <w:szCs w:val="22"/>
        </w:rPr>
      </w:pPr>
      <w:r>
        <w:rPr>
          <w:rFonts w:ascii="Arial" w:hAnsi="Arial" w:cs="Arial"/>
          <w:sz w:val="22"/>
          <w:szCs w:val="22"/>
        </w:rPr>
        <w:t xml:space="preserve">To </w:t>
      </w:r>
      <w:proofErr w:type="gramStart"/>
      <w:r>
        <w:rPr>
          <w:rFonts w:ascii="Arial" w:hAnsi="Arial" w:cs="Arial"/>
          <w:sz w:val="22"/>
          <w:szCs w:val="22"/>
        </w:rPr>
        <w:t>maintain a good service to the public at all times</w:t>
      </w:r>
      <w:proofErr w:type="gramEnd"/>
      <w:r>
        <w:rPr>
          <w:rFonts w:ascii="Arial" w:hAnsi="Arial" w:cs="Arial"/>
          <w:sz w:val="22"/>
          <w:szCs w:val="22"/>
        </w:rPr>
        <w:t xml:space="preserve"> including:</w:t>
      </w:r>
    </w:p>
    <w:p w14:paraId="647914DD" w14:textId="77777777" w:rsidR="000A39E0" w:rsidRDefault="000A39E0" w:rsidP="000A39E0">
      <w:pPr>
        <w:numPr>
          <w:ilvl w:val="0"/>
          <w:numId w:val="18"/>
        </w:numPr>
        <w:rPr>
          <w:rFonts w:ascii="Arial" w:hAnsi="Arial" w:cs="Arial"/>
          <w:sz w:val="22"/>
          <w:szCs w:val="22"/>
        </w:rPr>
      </w:pPr>
      <w:r>
        <w:rPr>
          <w:rFonts w:ascii="Arial" w:hAnsi="Arial" w:cs="Arial"/>
          <w:sz w:val="22"/>
          <w:szCs w:val="22"/>
        </w:rPr>
        <w:t>Cleaning up any spillages from refuse/recycling sacks, l</w:t>
      </w:r>
      <w:r w:rsidR="0041357A">
        <w:rPr>
          <w:rFonts w:ascii="Arial" w:hAnsi="Arial" w:cs="Arial"/>
          <w:sz w:val="22"/>
          <w:szCs w:val="22"/>
        </w:rPr>
        <w:t>eaving the street</w:t>
      </w:r>
      <w:r w:rsidR="00407B75">
        <w:rPr>
          <w:rFonts w:ascii="Arial" w:hAnsi="Arial" w:cs="Arial"/>
          <w:sz w:val="22"/>
          <w:szCs w:val="22"/>
        </w:rPr>
        <w:t xml:space="preserve"> </w:t>
      </w:r>
      <w:r w:rsidR="0041357A">
        <w:rPr>
          <w:rFonts w:ascii="Arial" w:hAnsi="Arial" w:cs="Arial"/>
          <w:sz w:val="22"/>
          <w:szCs w:val="22"/>
        </w:rPr>
        <w:t>clear of rubbi</w:t>
      </w:r>
      <w:r w:rsidR="001F2DFF">
        <w:rPr>
          <w:rFonts w:ascii="Arial" w:hAnsi="Arial" w:cs="Arial"/>
          <w:sz w:val="22"/>
          <w:szCs w:val="22"/>
        </w:rPr>
        <w:t>sh, this includes the collection of bulky furniture.</w:t>
      </w:r>
    </w:p>
    <w:p w14:paraId="14223C5A" w14:textId="77777777" w:rsidR="0041357A" w:rsidRDefault="0041357A" w:rsidP="000A39E0">
      <w:pPr>
        <w:numPr>
          <w:ilvl w:val="0"/>
          <w:numId w:val="18"/>
        </w:numPr>
        <w:rPr>
          <w:rFonts w:ascii="Arial" w:hAnsi="Arial" w:cs="Arial"/>
          <w:sz w:val="22"/>
          <w:szCs w:val="22"/>
        </w:rPr>
      </w:pPr>
      <w:r>
        <w:rPr>
          <w:rFonts w:ascii="Arial" w:hAnsi="Arial" w:cs="Arial"/>
          <w:sz w:val="22"/>
          <w:szCs w:val="22"/>
        </w:rPr>
        <w:t>Avoid</w:t>
      </w:r>
      <w:r w:rsidR="00D72A0C">
        <w:rPr>
          <w:rFonts w:ascii="Arial" w:hAnsi="Arial" w:cs="Arial"/>
          <w:sz w:val="22"/>
          <w:szCs w:val="22"/>
        </w:rPr>
        <w:t>ing</w:t>
      </w:r>
      <w:r>
        <w:rPr>
          <w:rFonts w:ascii="Arial" w:hAnsi="Arial" w:cs="Arial"/>
          <w:sz w:val="22"/>
          <w:szCs w:val="22"/>
        </w:rPr>
        <w:t xml:space="preserve"> damage to property and injury to persons.</w:t>
      </w:r>
    </w:p>
    <w:p w14:paraId="007208EA" w14:textId="77777777" w:rsidR="0041357A" w:rsidRDefault="0041357A" w:rsidP="000A39E0">
      <w:pPr>
        <w:numPr>
          <w:ilvl w:val="0"/>
          <w:numId w:val="18"/>
        </w:numPr>
        <w:rPr>
          <w:rFonts w:ascii="Arial" w:hAnsi="Arial" w:cs="Arial"/>
          <w:sz w:val="22"/>
          <w:szCs w:val="22"/>
        </w:rPr>
      </w:pPr>
      <w:r>
        <w:rPr>
          <w:rFonts w:ascii="Arial" w:hAnsi="Arial" w:cs="Arial"/>
          <w:sz w:val="22"/>
          <w:szCs w:val="22"/>
        </w:rPr>
        <w:t xml:space="preserve">To behave appropriately and </w:t>
      </w:r>
      <w:proofErr w:type="gramStart"/>
      <w:r>
        <w:rPr>
          <w:rFonts w:ascii="Arial" w:hAnsi="Arial" w:cs="Arial"/>
          <w:sz w:val="22"/>
          <w:szCs w:val="22"/>
        </w:rPr>
        <w:t>represent the council at all times</w:t>
      </w:r>
      <w:proofErr w:type="gramEnd"/>
      <w:r>
        <w:rPr>
          <w:rFonts w:ascii="Arial" w:hAnsi="Arial" w:cs="Arial"/>
          <w:sz w:val="22"/>
          <w:szCs w:val="22"/>
        </w:rPr>
        <w:t>.</w:t>
      </w:r>
    </w:p>
    <w:p w14:paraId="31CC9FAC" w14:textId="77777777" w:rsidR="0041357A" w:rsidRDefault="0041357A" w:rsidP="000A39E0">
      <w:pPr>
        <w:numPr>
          <w:ilvl w:val="0"/>
          <w:numId w:val="18"/>
        </w:numPr>
        <w:rPr>
          <w:rFonts w:ascii="Arial" w:hAnsi="Arial" w:cs="Arial"/>
          <w:sz w:val="22"/>
          <w:szCs w:val="22"/>
        </w:rPr>
      </w:pPr>
      <w:r>
        <w:rPr>
          <w:rFonts w:ascii="Arial" w:hAnsi="Arial" w:cs="Arial"/>
          <w:sz w:val="22"/>
          <w:szCs w:val="22"/>
        </w:rPr>
        <w:t>To deal courteously with the public.</w:t>
      </w:r>
    </w:p>
    <w:p w14:paraId="121658D6" w14:textId="77777777" w:rsidR="0041357A" w:rsidRDefault="00726578" w:rsidP="000A39E0">
      <w:pPr>
        <w:numPr>
          <w:ilvl w:val="0"/>
          <w:numId w:val="18"/>
        </w:numPr>
        <w:rPr>
          <w:rFonts w:ascii="Arial" w:hAnsi="Arial" w:cs="Arial"/>
          <w:sz w:val="22"/>
          <w:szCs w:val="22"/>
        </w:rPr>
      </w:pPr>
      <w:r>
        <w:rPr>
          <w:rFonts w:ascii="Arial" w:hAnsi="Arial" w:cs="Arial"/>
          <w:sz w:val="22"/>
          <w:szCs w:val="22"/>
        </w:rPr>
        <w:t>Avoid</w:t>
      </w:r>
      <w:r w:rsidR="00D72A0C">
        <w:rPr>
          <w:rFonts w:ascii="Arial" w:hAnsi="Arial" w:cs="Arial"/>
          <w:sz w:val="22"/>
          <w:szCs w:val="22"/>
        </w:rPr>
        <w:t>ing</w:t>
      </w:r>
      <w:r>
        <w:rPr>
          <w:rFonts w:ascii="Arial" w:hAnsi="Arial" w:cs="Arial"/>
          <w:sz w:val="22"/>
          <w:szCs w:val="22"/>
        </w:rPr>
        <w:t xml:space="preserve"> any acceptance of liability, personally or on behalf of the council.</w:t>
      </w:r>
    </w:p>
    <w:p w14:paraId="7E5AD66E" w14:textId="77777777" w:rsidR="00407B75" w:rsidRDefault="00407B75" w:rsidP="00407B75">
      <w:pPr>
        <w:rPr>
          <w:rFonts w:ascii="Arial" w:hAnsi="Arial" w:cs="Arial"/>
          <w:sz w:val="22"/>
          <w:szCs w:val="22"/>
        </w:rPr>
      </w:pPr>
    </w:p>
    <w:p w14:paraId="7DE1237E" w14:textId="77777777" w:rsidR="00407B75" w:rsidRDefault="00407B75" w:rsidP="00407B75">
      <w:pPr>
        <w:rPr>
          <w:rFonts w:ascii="Arial" w:hAnsi="Arial" w:cs="Arial"/>
          <w:sz w:val="22"/>
          <w:szCs w:val="22"/>
        </w:rPr>
      </w:pPr>
      <w:r>
        <w:rPr>
          <w:rFonts w:ascii="Arial" w:hAnsi="Arial" w:cs="Arial"/>
          <w:sz w:val="22"/>
          <w:szCs w:val="22"/>
        </w:rPr>
        <w:t xml:space="preserve">To assist the driver whilst reversing or </w:t>
      </w:r>
      <w:r w:rsidR="00243813">
        <w:rPr>
          <w:rFonts w:ascii="Arial" w:hAnsi="Arial" w:cs="Arial"/>
          <w:sz w:val="22"/>
          <w:szCs w:val="22"/>
        </w:rPr>
        <w:t>manoeuvring</w:t>
      </w:r>
      <w:r>
        <w:rPr>
          <w:rFonts w:ascii="Arial" w:hAnsi="Arial" w:cs="Arial"/>
          <w:sz w:val="22"/>
          <w:szCs w:val="22"/>
        </w:rPr>
        <w:t xml:space="preserve">, by acting as a </w:t>
      </w:r>
      <w:proofErr w:type="gramStart"/>
      <w:r>
        <w:rPr>
          <w:rFonts w:ascii="Arial" w:hAnsi="Arial" w:cs="Arial"/>
          <w:sz w:val="22"/>
          <w:szCs w:val="22"/>
        </w:rPr>
        <w:t>banks</w:t>
      </w:r>
      <w:proofErr w:type="gramEnd"/>
      <w:r w:rsidR="00094BF9">
        <w:rPr>
          <w:rFonts w:ascii="Arial" w:hAnsi="Arial" w:cs="Arial"/>
          <w:sz w:val="22"/>
          <w:szCs w:val="22"/>
        </w:rPr>
        <w:t xml:space="preserve"> </w:t>
      </w:r>
      <w:r>
        <w:rPr>
          <w:rFonts w:ascii="Arial" w:hAnsi="Arial" w:cs="Arial"/>
          <w:sz w:val="22"/>
          <w:szCs w:val="22"/>
        </w:rPr>
        <w:t>person, by using appropriate hand or spoke</w:t>
      </w:r>
      <w:r w:rsidR="00094BF9">
        <w:rPr>
          <w:rFonts w:ascii="Arial" w:hAnsi="Arial" w:cs="Arial"/>
          <w:sz w:val="22"/>
          <w:szCs w:val="22"/>
        </w:rPr>
        <w:t xml:space="preserve"> instructions, for which training will be provided.</w:t>
      </w:r>
    </w:p>
    <w:p w14:paraId="411BA62A" w14:textId="77777777" w:rsidR="00094BF9" w:rsidRDefault="00094BF9" w:rsidP="00407B75">
      <w:pPr>
        <w:rPr>
          <w:rFonts w:ascii="Arial" w:hAnsi="Arial" w:cs="Arial"/>
          <w:sz w:val="22"/>
          <w:szCs w:val="22"/>
        </w:rPr>
      </w:pPr>
    </w:p>
    <w:p w14:paraId="5CC269CE" w14:textId="77777777" w:rsidR="00094BF9" w:rsidRDefault="00094BF9" w:rsidP="00407B75">
      <w:pPr>
        <w:rPr>
          <w:rFonts w:ascii="Arial" w:hAnsi="Arial" w:cs="Arial"/>
          <w:sz w:val="22"/>
          <w:szCs w:val="22"/>
        </w:rPr>
      </w:pPr>
      <w:r>
        <w:rPr>
          <w:rFonts w:ascii="Arial" w:hAnsi="Arial" w:cs="Arial"/>
          <w:sz w:val="22"/>
          <w:szCs w:val="22"/>
        </w:rPr>
        <w:t>Instructing any new drivers on the route to be taken.</w:t>
      </w:r>
    </w:p>
    <w:p w14:paraId="2961E7CB" w14:textId="77777777" w:rsidR="00AC2766" w:rsidRDefault="00AC2766" w:rsidP="00407B75">
      <w:pPr>
        <w:rPr>
          <w:rFonts w:ascii="Arial" w:hAnsi="Arial" w:cs="Arial"/>
          <w:sz w:val="22"/>
          <w:szCs w:val="22"/>
        </w:rPr>
      </w:pPr>
    </w:p>
    <w:p w14:paraId="2C061610" w14:textId="77777777" w:rsidR="00AC2766" w:rsidRDefault="00AC2766" w:rsidP="00407B75">
      <w:pPr>
        <w:rPr>
          <w:rFonts w:ascii="Arial" w:hAnsi="Arial" w:cs="Arial"/>
          <w:sz w:val="22"/>
          <w:szCs w:val="22"/>
        </w:rPr>
      </w:pPr>
      <w:r>
        <w:rPr>
          <w:rFonts w:ascii="Arial" w:hAnsi="Arial" w:cs="Arial"/>
          <w:sz w:val="22"/>
          <w:szCs w:val="22"/>
        </w:rPr>
        <w:t>To assist in the instruction of new or agency Loaders, reporting any concerns or issues to the HGV Driver or Assistant Waste Manager, particularly associated with Health and Safety.</w:t>
      </w:r>
    </w:p>
    <w:p w14:paraId="008929F3" w14:textId="77777777" w:rsidR="00094BF9" w:rsidRDefault="00094BF9" w:rsidP="00407B75">
      <w:pPr>
        <w:rPr>
          <w:rFonts w:ascii="Arial" w:hAnsi="Arial" w:cs="Arial"/>
          <w:sz w:val="22"/>
          <w:szCs w:val="22"/>
        </w:rPr>
      </w:pPr>
    </w:p>
    <w:p w14:paraId="291B035B" w14:textId="77777777" w:rsidR="00094BF9" w:rsidRDefault="00094BF9" w:rsidP="00407B75">
      <w:pPr>
        <w:rPr>
          <w:rFonts w:ascii="Arial" w:hAnsi="Arial" w:cs="Arial"/>
          <w:sz w:val="22"/>
          <w:szCs w:val="22"/>
        </w:rPr>
      </w:pPr>
      <w:r>
        <w:rPr>
          <w:rFonts w:ascii="Arial" w:hAnsi="Arial" w:cs="Arial"/>
          <w:sz w:val="22"/>
          <w:szCs w:val="22"/>
        </w:rPr>
        <w:t>To deal appropriately with the public over any queries arising from refuse/recycling services.</w:t>
      </w:r>
    </w:p>
    <w:p w14:paraId="0C5C76C1" w14:textId="77777777" w:rsidR="00AC2766" w:rsidRDefault="00AC2766" w:rsidP="00407B75">
      <w:pPr>
        <w:rPr>
          <w:rFonts w:ascii="Arial" w:hAnsi="Arial" w:cs="Arial"/>
          <w:sz w:val="22"/>
          <w:szCs w:val="22"/>
        </w:rPr>
      </w:pPr>
    </w:p>
    <w:p w14:paraId="52448E09" w14:textId="77777777" w:rsidR="00AC2766" w:rsidRDefault="00AC2766" w:rsidP="00407B75">
      <w:pPr>
        <w:rPr>
          <w:rFonts w:ascii="Arial" w:hAnsi="Arial" w:cs="Arial"/>
          <w:sz w:val="22"/>
          <w:szCs w:val="22"/>
        </w:rPr>
      </w:pPr>
      <w:r>
        <w:rPr>
          <w:rFonts w:ascii="Arial" w:hAnsi="Arial" w:cs="Arial"/>
          <w:sz w:val="22"/>
          <w:szCs w:val="22"/>
        </w:rPr>
        <w:t>To advise the public on any change to collection dates (bank hols etc) and raise awareness of good practice such as not putting bags out to early etc.</w:t>
      </w:r>
    </w:p>
    <w:p w14:paraId="2B09CF24" w14:textId="77777777" w:rsidR="00AC2766" w:rsidRDefault="00AC2766" w:rsidP="00407B75">
      <w:pPr>
        <w:rPr>
          <w:rFonts w:ascii="Arial" w:hAnsi="Arial" w:cs="Arial"/>
          <w:sz w:val="22"/>
          <w:szCs w:val="22"/>
        </w:rPr>
      </w:pPr>
    </w:p>
    <w:p w14:paraId="325C6E66" w14:textId="77777777" w:rsidR="00AC2766" w:rsidRDefault="00AC2766" w:rsidP="00407B75">
      <w:pPr>
        <w:rPr>
          <w:rFonts w:ascii="Arial" w:hAnsi="Arial" w:cs="Arial"/>
          <w:sz w:val="22"/>
          <w:szCs w:val="22"/>
        </w:rPr>
      </w:pPr>
      <w:r>
        <w:rPr>
          <w:rFonts w:ascii="Arial" w:hAnsi="Arial" w:cs="Arial"/>
          <w:sz w:val="22"/>
          <w:szCs w:val="22"/>
        </w:rPr>
        <w:lastRenderedPageBreak/>
        <w:t>To promote refuse/recycling initiatives with the public, acting as a champion and first point of contact.</w:t>
      </w:r>
    </w:p>
    <w:p w14:paraId="1F03FC20" w14:textId="77777777" w:rsidR="00094BF9" w:rsidRDefault="00094BF9" w:rsidP="00407B75">
      <w:pPr>
        <w:rPr>
          <w:rFonts w:ascii="Arial" w:hAnsi="Arial" w:cs="Arial"/>
          <w:sz w:val="22"/>
          <w:szCs w:val="22"/>
        </w:rPr>
      </w:pPr>
    </w:p>
    <w:p w14:paraId="76EC0C85" w14:textId="77777777" w:rsidR="00094BF9" w:rsidRDefault="00094BF9" w:rsidP="00407B75">
      <w:pPr>
        <w:rPr>
          <w:rFonts w:ascii="Arial" w:hAnsi="Arial" w:cs="Arial"/>
          <w:sz w:val="22"/>
          <w:szCs w:val="22"/>
        </w:rPr>
      </w:pPr>
      <w:r>
        <w:rPr>
          <w:rFonts w:ascii="Arial" w:hAnsi="Arial" w:cs="Arial"/>
          <w:sz w:val="22"/>
          <w:szCs w:val="22"/>
        </w:rPr>
        <w:t>To work as a team to ensure completion of each day’s scheduled work.</w:t>
      </w:r>
      <w:r w:rsidR="00F531EE">
        <w:rPr>
          <w:rFonts w:ascii="Arial" w:hAnsi="Arial" w:cs="Arial"/>
          <w:sz w:val="22"/>
          <w:szCs w:val="22"/>
        </w:rPr>
        <w:t xml:space="preserve">  This may mean going back out to help other crews.</w:t>
      </w:r>
    </w:p>
    <w:p w14:paraId="58A953A9" w14:textId="77777777" w:rsidR="00094BF9" w:rsidRDefault="00094BF9" w:rsidP="00407B75">
      <w:pPr>
        <w:rPr>
          <w:rFonts w:ascii="Arial" w:hAnsi="Arial" w:cs="Arial"/>
          <w:sz w:val="22"/>
          <w:szCs w:val="22"/>
        </w:rPr>
      </w:pPr>
    </w:p>
    <w:p w14:paraId="72FB5248" w14:textId="77777777" w:rsidR="00BB3763" w:rsidRDefault="00BB3763" w:rsidP="00BB3763">
      <w:pPr>
        <w:rPr>
          <w:rFonts w:ascii="Arial" w:hAnsi="Arial" w:cs="Arial"/>
          <w:sz w:val="22"/>
          <w:szCs w:val="22"/>
        </w:rPr>
      </w:pPr>
      <w:r w:rsidRPr="00007976">
        <w:rPr>
          <w:rFonts w:ascii="Arial" w:hAnsi="Arial" w:cs="Arial"/>
          <w:sz w:val="22"/>
          <w:szCs w:val="22"/>
        </w:rPr>
        <w:t>To execute workmanship to a high standard and ensure it is carried out in strict compliance with the Health and Safety at Work Act, and any other relevant legislation covering safety in the workplace for self and others.</w:t>
      </w:r>
    </w:p>
    <w:p w14:paraId="2E9096D5" w14:textId="77777777" w:rsidR="00BB3763" w:rsidRDefault="00BB3763" w:rsidP="00BB3763">
      <w:pPr>
        <w:rPr>
          <w:rFonts w:ascii="Arial" w:hAnsi="Arial" w:cs="Arial"/>
          <w:sz w:val="22"/>
          <w:szCs w:val="22"/>
        </w:rPr>
      </w:pPr>
    </w:p>
    <w:p w14:paraId="7BF73AD3" w14:textId="77777777" w:rsidR="00BB3763" w:rsidRPr="00007976" w:rsidRDefault="00BB3763" w:rsidP="00BB3763">
      <w:pPr>
        <w:rPr>
          <w:rFonts w:ascii="Arial" w:hAnsi="Arial" w:cs="Arial"/>
          <w:sz w:val="22"/>
          <w:szCs w:val="22"/>
        </w:rPr>
      </w:pPr>
      <w:r w:rsidRPr="00007976">
        <w:rPr>
          <w:rFonts w:ascii="Arial" w:hAnsi="Arial" w:cs="Arial"/>
          <w:sz w:val="22"/>
          <w:szCs w:val="22"/>
        </w:rPr>
        <w:t xml:space="preserve">Plan and organise the work, </w:t>
      </w:r>
      <w:proofErr w:type="gramStart"/>
      <w:r w:rsidRPr="00007976">
        <w:rPr>
          <w:rFonts w:ascii="Arial" w:hAnsi="Arial" w:cs="Arial"/>
          <w:sz w:val="22"/>
          <w:szCs w:val="22"/>
        </w:rPr>
        <w:t>materials</w:t>
      </w:r>
      <w:proofErr w:type="gramEnd"/>
      <w:r w:rsidRPr="00007976">
        <w:rPr>
          <w:rFonts w:ascii="Arial" w:hAnsi="Arial" w:cs="Arial"/>
          <w:sz w:val="22"/>
          <w:szCs w:val="22"/>
        </w:rPr>
        <w:t xml:space="preserve"> and equipment according to priorities, the size and complexity of the job, the need to minimise travel and other non-productive time, and the need to keep scheduled appointments. </w:t>
      </w:r>
    </w:p>
    <w:p w14:paraId="56989B80" w14:textId="77777777" w:rsidR="00BB3763" w:rsidRDefault="00BB3763" w:rsidP="00BB3763">
      <w:pPr>
        <w:rPr>
          <w:rFonts w:ascii="Arial" w:hAnsi="Arial" w:cs="Arial"/>
          <w:sz w:val="22"/>
          <w:szCs w:val="22"/>
        </w:rPr>
      </w:pPr>
    </w:p>
    <w:p w14:paraId="3792583D" w14:textId="77777777" w:rsidR="00BB3763" w:rsidRPr="00007976" w:rsidRDefault="00BB3763" w:rsidP="00BB3763">
      <w:pPr>
        <w:rPr>
          <w:rFonts w:ascii="Arial" w:hAnsi="Arial" w:cs="Arial"/>
          <w:sz w:val="22"/>
          <w:szCs w:val="22"/>
        </w:rPr>
      </w:pPr>
      <w:r w:rsidRPr="00007976">
        <w:rPr>
          <w:rFonts w:ascii="Arial" w:hAnsi="Arial" w:cs="Arial"/>
          <w:sz w:val="22"/>
          <w:szCs w:val="22"/>
        </w:rPr>
        <w:t>Provide supervision and guidance to work experience/ apprentices as and when required.</w:t>
      </w:r>
    </w:p>
    <w:p w14:paraId="044FF4BB" w14:textId="77777777" w:rsidR="00BB3763" w:rsidRPr="00007976" w:rsidRDefault="00BB3763" w:rsidP="00BB3763">
      <w:pPr>
        <w:rPr>
          <w:rFonts w:ascii="Arial" w:hAnsi="Arial" w:cs="Arial"/>
          <w:sz w:val="22"/>
          <w:szCs w:val="22"/>
        </w:rPr>
      </w:pPr>
    </w:p>
    <w:p w14:paraId="0A6C51E0" w14:textId="77777777" w:rsidR="00BB3763" w:rsidRDefault="00BB3763" w:rsidP="00BB3763">
      <w:pPr>
        <w:rPr>
          <w:rFonts w:ascii="Arial" w:hAnsi="Arial" w:cs="Arial"/>
          <w:sz w:val="22"/>
          <w:szCs w:val="22"/>
        </w:rPr>
      </w:pPr>
      <w:r w:rsidRPr="00007976">
        <w:rPr>
          <w:rFonts w:ascii="Arial" w:hAnsi="Arial" w:cs="Arial"/>
          <w:sz w:val="22"/>
          <w:szCs w:val="22"/>
        </w:rPr>
        <w:t>To keep supervisory staff aware of progress and problems in a timely manner.</w:t>
      </w:r>
    </w:p>
    <w:p w14:paraId="788DAABB" w14:textId="77777777" w:rsidR="00BB3763" w:rsidRDefault="00BB3763" w:rsidP="00BB3763">
      <w:pPr>
        <w:rPr>
          <w:rFonts w:ascii="Arial" w:hAnsi="Arial" w:cs="Arial"/>
          <w:sz w:val="22"/>
          <w:szCs w:val="22"/>
        </w:rPr>
      </w:pPr>
    </w:p>
    <w:p w14:paraId="6DDBB627" w14:textId="77777777" w:rsidR="00BB3763" w:rsidRDefault="00BB3763" w:rsidP="00BB3763">
      <w:pPr>
        <w:rPr>
          <w:rFonts w:ascii="Arial" w:hAnsi="Arial" w:cs="Arial"/>
          <w:sz w:val="22"/>
          <w:szCs w:val="22"/>
        </w:rPr>
      </w:pPr>
      <w:r>
        <w:rPr>
          <w:rFonts w:ascii="Arial" w:hAnsi="Arial" w:cs="Arial"/>
          <w:sz w:val="22"/>
          <w:szCs w:val="22"/>
        </w:rPr>
        <w:t xml:space="preserve">To carry out gritting, </w:t>
      </w:r>
      <w:r w:rsidRPr="008C32FC">
        <w:rPr>
          <w:rFonts w:ascii="Arial" w:hAnsi="Arial" w:cs="Arial"/>
          <w:sz w:val="22"/>
          <w:szCs w:val="22"/>
        </w:rPr>
        <w:t>salt</w:t>
      </w:r>
      <w:r>
        <w:rPr>
          <w:rFonts w:ascii="Arial" w:hAnsi="Arial" w:cs="Arial"/>
          <w:sz w:val="22"/>
          <w:szCs w:val="22"/>
        </w:rPr>
        <w:t xml:space="preserve"> spreading and snow clearing, as necessary, during bad weather.</w:t>
      </w:r>
    </w:p>
    <w:p w14:paraId="20E7D781" w14:textId="77777777" w:rsidR="001F2DFF" w:rsidRDefault="001F2DFF" w:rsidP="00BB3763">
      <w:pPr>
        <w:rPr>
          <w:rFonts w:ascii="Arial" w:hAnsi="Arial" w:cs="Arial"/>
          <w:sz w:val="22"/>
          <w:szCs w:val="22"/>
        </w:rPr>
      </w:pPr>
    </w:p>
    <w:p w14:paraId="7943218A" w14:textId="77777777" w:rsidR="001F2DFF" w:rsidRPr="00213C24" w:rsidRDefault="001F2DFF" w:rsidP="001F2DFF">
      <w:pPr>
        <w:rPr>
          <w:rFonts w:ascii="Arial" w:hAnsi="Arial" w:cs="Arial"/>
          <w:b/>
          <w:sz w:val="22"/>
          <w:szCs w:val="22"/>
        </w:rPr>
      </w:pPr>
      <w:r w:rsidRPr="00213C24">
        <w:rPr>
          <w:rFonts w:ascii="Arial" w:hAnsi="Arial" w:cs="Arial"/>
          <w:b/>
          <w:sz w:val="22"/>
          <w:szCs w:val="22"/>
        </w:rPr>
        <w:t>In addition to the responsibilities listed above, all employees must be flexible in thei</w:t>
      </w:r>
      <w:r w:rsidRPr="00213C24">
        <w:rPr>
          <w:rFonts w:ascii="Arial" w:hAnsi="Arial" w:cs="Arial"/>
          <w:b/>
          <w:sz w:val="22"/>
          <w:szCs w:val="22"/>
        </w:rPr>
        <w:t>r</w:t>
      </w:r>
      <w:r w:rsidRPr="00213C24">
        <w:rPr>
          <w:rFonts w:ascii="Arial" w:hAnsi="Arial" w:cs="Arial"/>
          <w:b/>
          <w:sz w:val="22"/>
          <w:szCs w:val="22"/>
        </w:rPr>
        <w:t xml:space="preserve"> approach </w:t>
      </w:r>
      <w:r w:rsidRPr="00213C24">
        <w:rPr>
          <w:rFonts w:ascii="Arial" w:hAnsi="Arial" w:cs="Arial"/>
          <w:b/>
          <w:sz w:val="22"/>
          <w:szCs w:val="22"/>
        </w:rPr>
        <w:t>and undertake other duties</w:t>
      </w:r>
      <w:r w:rsidRPr="00213C24">
        <w:rPr>
          <w:rFonts w:ascii="Arial" w:hAnsi="Arial" w:cs="Arial"/>
          <w:b/>
          <w:sz w:val="22"/>
          <w:szCs w:val="22"/>
        </w:rPr>
        <w:t xml:space="preserve"> that are commensurate with the postholders grade to achieve the objectives of the department and Directorate.  This is particularly important </w:t>
      </w:r>
      <w:r w:rsidRPr="00213C24">
        <w:rPr>
          <w:rFonts w:ascii="Arial" w:hAnsi="Arial" w:cs="Arial"/>
          <w:b/>
          <w:sz w:val="22"/>
          <w:szCs w:val="22"/>
        </w:rPr>
        <w:t xml:space="preserve">if the </w:t>
      </w:r>
      <w:r w:rsidRPr="00213C24">
        <w:rPr>
          <w:rFonts w:ascii="Arial" w:hAnsi="Arial" w:cs="Arial"/>
          <w:b/>
          <w:sz w:val="22"/>
          <w:szCs w:val="22"/>
        </w:rPr>
        <w:t>refuse service is sus</w:t>
      </w:r>
      <w:r w:rsidRPr="00213C24">
        <w:rPr>
          <w:rFonts w:ascii="Arial" w:hAnsi="Arial" w:cs="Arial"/>
          <w:b/>
          <w:sz w:val="22"/>
          <w:szCs w:val="22"/>
        </w:rPr>
        <w:t>pended due to bad weather or any other reason.</w:t>
      </w:r>
    </w:p>
    <w:p w14:paraId="1F6A9562" w14:textId="77777777" w:rsidR="001F2DFF" w:rsidRDefault="001F2DFF" w:rsidP="001F2DFF">
      <w:pPr>
        <w:rPr>
          <w:rFonts w:ascii="Arial" w:hAnsi="Arial" w:cs="Arial"/>
          <w:sz w:val="22"/>
          <w:szCs w:val="22"/>
        </w:rPr>
      </w:pPr>
    </w:p>
    <w:p w14:paraId="56F199F5" w14:textId="77777777" w:rsidR="00852EDF" w:rsidRPr="00F9784F" w:rsidRDefault="00852EDF" w:rsidP="00A12564">
      <w:pPr>
        <w:rPr>
          <w:rFonts w:ascii="Arial" w:hAnsi="Arial" w:cs="Arial"/>
          <w:b/>
          <w:sz w:val="22"/>
          <w:szCs w:val="22"/>
        </w:rPr>
      </w:pPr>
      <w:r w:rsidRPr="00F9784F">
        <w:rPr>
          <w:rFonts w:ascii="Arial" w:hAnsi="Arial" w:cs="Arial"/>
          <w:b/>
          <w:sz w:val="22"/>
          <w:szCs w:val="22"/>
        </w:rPr>
        <w:t>General</w:t>
      </w:r>
    </w:p>
    <w:p w14:paraId="0DAC1F2D" w14:textId="77777777" w:rsidR="00852EDF" w:rsidRDefault="00852EDF" w:rsidP="00A12564">
      <w:pPr>
        <w:rPr>
          <w:rFonts w:ascii="Arial" w:hAnsi="Arial" w:cs="Arial"/>
          <w:sz w:val="22"/>
          <w:szCs w:val="22"/>
        </w:rPr>
      </w:pPr>
    </w:p>
    <w:p w14:paraId="1F34CCA7" w14:textId="77777777" w:rsidR="00852EDF" w:rsidRDefault="00852EDF" w:rsidP="00A12564">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479BEB33" w14:textId="77777777" w:rsidR="00D65FA5" w:rsidRDefault="00D65FA5" w:rsidP="00A12564">
      <w:pPr>
        <w:rPr>
          <w:rFonts w:ascii="Arial" w:hAnsi="Arial" w:cs="Arial"/>
          <w:sz w:val="22"/>
          <w:szCs w:val="22"/>
        </w:rPr>
      </w:pPr>
    </w:p>
    <w:p w14:paraId="439AD6C6" w14:textId="77777777" w:rsidR="00D65FA5" w:rsidRPr="00D65FA5" w:rsidRDefault="00D65FA5" w:rsidP="00D65FA5">
      <w:r w:rsidRPr="00D65FA5">
        <w:rPr>
          <w:rFonts w:ascii="Arial" w:hAnsi="Arial" w:cs="Arial"/>
          <w:bCs/>
          <w:sz w:val="22"/>
          <w:szCs w:val="22"/>
        </w:rPr>
        <w:t>To participate as required in the Council’s Emergency Planning Operations which may involve duties outside the post holder’s normal job description and contracted hours. </w:t>
      </w:r>
      <w:proofErr w:type="gramStart"/>
      <w:r w:rsidRPr="00D65FA5">
        <w:rPr>
          <w:rFonts w:ascii="Arial" w:hAnsi="Arial" w:cs="Arial"/>
          <w:bCs/>
          <w:sz w:val="22"/>
          <w:szCs w:val="22"/>
        </w:rPr>
        <w:t>In the event that</w:t>
      </w:r>
      <w:proofErr w:type="gramEnd"/>
      <w:r w:rsidRPr="00D65FA5">
        <w:rPr>
          <w:rFonts w:ascii="Arial" w:hAnsi="Arial" w:cs="Arial"/>
          <w:bCs/>
          <w:sz w:val="22"/>
          <w:szCs w:val="22"/>
        </w:rPr>
        <w:t xml:space="preserve"> an incident has occurred which disrupts the council’s ability to deliver </w:t>
      </w:r>
      <w:r w:rsidR="00243813" w:rsidRPr="00D65FA5">
        <w:rPr>
          <w:rFonts w:ascii="Arial" w:hAnsi="Arial" w:cs="Arial"/>
          <w:bCs/>
          <w:sz w:val="22"/>
          <w:szCs w:val="22"/>
        </w:rPr>
        <w:t>its</w:t>
      </w:r>
      <w:r w:rsidRPr="00D65FA5">
        <w:rPr>
          <w:rFonts w:ascii="Arial" w:hAnsi="Arial" w:cs="Arial"/>
          <w:bCs/>
          <w:sz w:val="22"/>
          <w:szCs w:val="22"/>
        </w:rPr>
        <w:t xml:space="preserve"> critical functions, the post holder will be expected to participate in the recovery stage which may include undertaking duties within the post holder’s competencies in other departments and/or at other locations.</w:t>
      </w:r>
    </w:p>
    <w:p w14:paraId="262E3C34" w14:textId="77777777" w:rsidR="00D65FA5" w:rsidRDefault="00D65FA5" w:rsidP="00A12564">
      <w:pPr>
        <w:rPr>
          <w:rFonts w:ascii="Arial" w:hAnsi="Arial" w:cs="Arial"/>
          <w:sz w:val="22"/>
          <w:szCs w:val="22"/>
        </w:rPr>
      </w:pPr>
    </w:p>
    <w:p w14:paraId="56C85B4D" w14:textId="77777777" w:rsidR="00852EDF" w:rsidRPr="00052E46" w:rsidRDefault="00852EDF" w:rsidP="00A12564">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5F636C97" w14:textId="77777777" w:rsidR="00852EDF" w:rsidRPr="00052E46" w:rsidRDefault="00852EDF" w:rsidP="00A12564">
      <w:pPr>
        <w:rPr>
          <w:rFonts w:ascii="Arial" w:hAnsi="Arial" w:cs="Arial"/>
          <w:sz w:val="22"/>
          <w:szCs w:val="22"/>
        </w:rPr>
      </w:pPr>
    </w:p>
    <w:p w14:paraId="0449D1F9" w14:textId="77777777" w:rsidR="00852EDF" w:rsidRDefault="00852EDF" w:rsidP="00A12564">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F08ED43" w14:textId="77777777" w:rsidR="008E2EF2" w:rsidRDefault="008E2EF2" w:rsidP="00A12564">
      <w:pPr>
        <w:rPr>
          <w:rFonts w:ascii="Arial" w:hAnsi="Arial" w:cs="Arial"/>
          <w:sz w:val="22"/>
          <w:szCs w:val="22"/>
        </w:rPr>
      </w:pPr>
    </w:p>
    <w:p w14:paraId="3482F8D6" w14:textId="77777777" w:rsidR="008E2EF2" w:rsidRPr="008E2EF2" w:rsidRDefault="008E2EF2" w:rsidP="00A12564">
      <w:pPr>
        <w:rPr>
          <w:rFonts w:ascii="Arial" w:hAnsi="Arial" w:cs="Arial"/>
          <w:sz w:val="22"/>
          <w:szCs w:val="22"/>
        </w:rPr>
      </w:pPr>
      <w:r w:rsidRPr="008E2EF2">
        <w:rPr>
          <w:rFonts w:ascii="Arial" w:hAnsi="Arial" w:cs="Arial"/>
          <w:iCs/>
          <w:sz w:val="22"/>
          <w:szCs w:val="22"/>
        </w:rPr>
        <w:t xml:space="preserve">The post holder must ensure that data quality and integrity is </w:t>
      </w:r>
      <w:proofErr w:type="gramStart"/>
      <w:r w:rsidRPr="008E2EF2">
        <w:rPr>
          <w:rFonts w:ascii="Arial" w:hAnsi="Arial" w:cs="Arial"/>
          <w:iCs/>
          <w:sz w:val="22"/>
          <w:szCs w:val="22"/>
        </w:rPr>
        <w:t>maintained</w:t>
      </w:r>
      <w:proofErr w:type="gramEnd"/>
      <w:r w:rsidRPr="008E2EF2">
        <w:rPr>
          <w:rFonts w:ascii="Arial" w:hAnsi="Arial" w:cs="Arial"/>
          <w:iCs/>
          <w:sz w:val="22"/>
          <w:szCs w:val="22"/>
        </w:rPr>
        <w:t xml:space="preserve"> and that data is processed in accordance with council policy, the Data Protection Act, the </w:t>
      </w:r>
      <w:smartTag w:uri="urn:schemas-microsoft-com:office:smarttags" w:element="PersonName">
        <w:r w:rsidRPr="008E2EF2">
          <w:rPr>
            <w:rFonts w:ascii="Arial" w:hAnsi="Arial" w:cs="Arial"/>
            <w:iCs/>
            <w:sz w:val="22"/>
            <w:szCs w:val="22"/>
          </w:rPr>
          <w:t>Freedom</w:t>
        </w:r>
      </w:smartTag>
      <w:r w:rsidRPr="008E2EF2">
        <w:rPr>
          <w:rFonts w:ascii="Arial" w:hAnsi="Arial" w:cs="Arial"/>
          <w:iCs/>
          <w:sz w:val="22"/>
          <w:szCs w:val="22"/>
        </w:rPr>
        <w:t xml:space="preserve"> of Information Act and other legislation</w:t>
      </w:r>
      <w:r w:rsidR="00243813">
        <w:rPr>
          <w:rFonts w:ascii="Arial" w:hAnsi="Arial" w:cs="Arial"/>
          <w:iCs/>
          <w:sz w:val="22"/>
          <w:szCs w:val="22"/>
        </w:rPr>
        <w:t>.</w:t>
      </w:r>
    </w:p>
    <w:p w14:paraId="1F90E6E3" w14:textId="77777777" w:rsidR="00852EDF" w:rsidRPr="00052E46" w:rsidRDefault="00852EDF" w:rsidP="00A12564">
      <w:pPr>
        <w:rPr>
          <w:rFonts w:ascii="Arial" w:hAnsi="Arial" w:cs="Arial"/>
          <w:sz w:val="22"/>
          <w:szCs w:val="22"/>
        </w:rPr>
      </w:pPr>
    </w:p>
    <w:p w14:paraId="14F64E56" w14:textId="77777777" w:rsidR="00852EDF" w:rsidRPr="00052E46" w:rsidRDefault="00852EDF" w:rsidP="00A12564">
      <w:pPr>
        <w:rPr>
          <w:rFonts w:ascii="Arial" w:hAnsi="Arial" w:cs="Arial"/>
          <w:sz w:val="22"/>
          <w:szCs w:val="22"/>
        </w:rPr>
      </w:pPr>
      <w:r w:rsidRPr="00052E46">
        <w:rPr>
          <w:rFonts w:ascii="Arial" w:hAnsi="Arial" w:cs="Arial"/>
          <w:sz w:val="22"/>
          <w:szCs w:val="22"/>
        </w:rPr>
        <w:t>The post holder will comply with Statute and Council Policy in all respects.</w:t>
      </w:r>
    </w:p>
    <w:p w14:paraId="4827F1BD" w14:textId="77777777" w:rsidR="00852EDF" w:rsidRDefault="00852EDF" w:rsidP="00A12564"/>
    <w:p w14:paraId="3F71B7DA" w14:textId="77777777" w:rsidR="00852EDF" w:rsidRPr="00670165" w:rsidRDefault="00852EDF" w:rsidP="00A12564">
      <w:pPr>
        <w:rPr>
          <w:rFonts w:ascii="Arial" w:hAnsi="Arial" w:cs="Arial"/>
          <w:sz w:val="22"/>
          <w:szCs w:val="22"/>
        </w:rPr>
      </w:pPr>
      <w:r>
        <w:rPr>
          <w:rFonts w:ascii="Arial" w:hAnsi="Arial" w:cs="Arial"/>
          <w:sz w:val="22"/>
          <w:szCs w:val="22"/>
        </w:rPr>
        <w:lastRenderedPageBreak/>
        <w:t xml:space="preserve">An awareness and commitment to section 17 which </w:t>
      </w:r>
      <w:r w:rsidRPr="00670165">
        <w:rPr>
          <w:rFonts w:ascii="Arial" w:hAnsi="Arial" w:cs="Arial"/>
          <w:sz w:val="22"/>
          <w:szCs w:val="22"/>
        </w:rPr>
        <w:t>places a statutory duty on police and local authorities to work in partnership to reduce crime and promote community safety. It is also required that community safety is to be a thread running through all functions of the LA</w:t>
      </w:r>
      <w:r w:rsidR="00243813">
        <w:rPr>
          <w:rFonts w:ascii="Arial" w:hAnsi="Arial" w:cs="Arial"/>
          <w:sz w:val="22"/>
          <w:szCs w:val="22"/>
        </w:rPr>
        <w:t>.</w:t>
      </w:r>
    </w:p>
    <w:p w14:paraId="08A6F805" w14:textId="77777777" w:rsidR="00852EDF" w:rsidRDefault="00852EDF" w:rsidP="00A12564">
      <w:pPr>
        <w:rPr>
          <w:rFonts w:ascii="Arial" w:hAnsi="Arial" w:cs="Arial"/>
          <w:sz w:val="22"/>
          <w:szCs w:val="22"/>
        </w:rPr>
      </w:pPr>
    </w:p>
    <w:p w14:paraId="088598C8" w14:textId="77777777" w:rsidR="00243813" w:rsidRDefault="00852EDF" w:rsidP="00D52EC5">
      <w:pPr>
        <w:rPr>
          <w:rFonts w:ascii="Arial" w:hAnsi="Arial" w:cs="Arial"/>
          <w:snapToGrid w:val="0"/>
          <w:sz w:val="22"/>
          <w:szCs w:val="22"/>
        </w:rPr>
      </w:pPr>
      <w:r w:rsidRPr="00FB63B1">
        <w:rPr>
          <w:rFonts w:ascii="Arial" w:hAnsi="Arial" w:cs="Arial"/>
          <w:snapToGrid w:val="0"/>
          <w:sz w:val="22"/>
          <w:szCs w:val="22"/>
        </w:rPr>
        <w:t>A commitment to excellent customer service and the values of the Council</w:t>
      </w:r>
      <w:r w:rsidR="00243813">
        <w:rPr>
          <w:rFonts w:ascii="Arial" w:hAnsi="Arial" w:cs="Arial"/>
          <w:snapToGrid w:val="0"/>
          <w:sz w:val="22"/>
          <w:szCs w:val="22"/>
        </w:rPr>
        <w:t>.</w:t>
      </w:r>
    </w:p>
    <w:p w14:paraId="0842F6A5" w14:textId="77777777" w:rsidR="00243813" w:rsidRPr="00243813" w:rsidRDefault="00243813" w:rsidP="00D52EC5">
      <w:pPr>
        <w:rPr>
          <w:rFonts w:ascii="Arial" w:hAnsi="Arial" w:cs="Arial"/>
          <w:snapToGrid w:val="0"/>
          <w:sz w:val="22"/>
          <w:szCs w:val="22"/>
        </w:rPr>
      </w:pPr>
    </w:p>
    <w:p w14:paraId="0BFCBE15" w14:textId="77777777" w:rsidR="00443602" w:rsidRPr="00F50ADE" w:rsidRDefault="00443602" w:rsidP="00443602">
      <w:pPr>
        <w:rPr>
          <w:rFonts w:ascii="Arial" w:hAnsi="Arial" w:cs="Arial"/>
          <w:b/>
          <w:sz w:val="22"/>
          <w:szCs w:val="22"/>
        </w:rPr>
      </w:pPr>
      <w:r>
        <w:rPr>
          <w:b/>
        </w:rPr>
        <w:t xml:space="preserve">                                     </w:t>
      </w:r>
      <w:r w:rsidRPr="00F50ADE">
        <w:rPr>
          <w:rFonts w:ascii="Arial" w:hAnsi="Arial" w:cs="Arial"/>
          <w:b/>
          <w:sz w:val="22"/>
          <w:szCs w:val="22"/>
        </w:rPr>
        <w:t>GRAVESHAM BOROUGH COUNCIL</w:t>
      </w:r>
    </w:p>
    <w:p w14:paraId="7A14F08F" w14:textId="77777777" w:rsidR="00443602" w:rsidRPr="00F50ADE" w:rsidRDefault="00443602" w:rsidP="00443602">
      <w:pPr>
        <w:jc w:val="center"/>
        <w:rPr>
          <w:rFonts w:ascii="Arial" w:hAnsi="Arial" w:cs="Arial"/>
          <w:b/>
          <w:sz w:val="22"/>
          <w:szCs w:val="22"/>
        </w:rPr>
      </w:pPr>
    </w:p>
    <w:p w14:paraId="105DA25A" w14:textId="77777777" w:rsidR="00443602" w:rsidRPr="00F50ADE" w:rsidRDefault="00443602" w:rsidP="00443602">
      <w:pPr>
        <w:jc w:val="center"/>
        <w:rPr>
          <w:rFonts w:ascii="Arial" w:hAnsi="Arial" w:cs="Arial"/>
          <w:b/>
          <w:sz w:val="22"/>
          <w:szCs w:val="22"/>
        </w:rPr>
      </w:pPr>
      <w:r w:rsidRPr="00F50ADE">
        <w:rPr>
          <w:rFonts w:ascii="Arial" w:hAnsi="Arial" w:cs="Arial"/>
          <w:b/>
          <w:sz w:val="22"/>
          <w:szCs w:val="22"/>
        </w:rPr>
        <w:t>CANDIDATE SPECIFICATION</w:t>
      </w:r>
    </w:p>
    <w:p w14:paraId="732A08AB" w14:textId="77777777" w:rsidR="00443602" w:rsidRPr="00F50ADE" w:rsidRDefault="00443602" w:rsidP="00443602">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4126"/>
      </w:tblGrid>
      <w:tr w:rsidR="00443602" w:rsidRPr="004955DF" w14:paraId="633A5105" w14:textId="77777777" w:rsidTr="004955DF">
        <w:trPr>
          <w:trHeight w:val="242"/>
        </w:trPr>
        <w:tc>
          <w:tcPr>
            <w:tcW w:w="4261" w:type="dxa"/>
            <w:shd w:val="clear" w:color="auto" w:fill="auto"/>
          </w:tcPr>
          <w:p w14:paraId="2E9B8E3E" w14:textId="77777777" w:rsidR="00443602" w:rsidRPr="004955DF" w:rsidRDefault="00443602" w:rsidP="00443602">
            <w:pPr>
              <w:rPr>
                <w:rFonts w:ascii="Arial" w:hAnsi="Arial" w:cs="Arial"/>
                <w:sz w:val="22"/>
                <w:szCs w:val="22"/>
              </w:rPr>
            </w:pPr>
            <w:proofErr w:type="gramStart"/>
            <w:r w:rsidRPr="004955DF">
              <w:rPr>
                <w:rFonts w:ascii="Arial" w:hAnsi="Arial" w:cs="Arial"/>
                <w:sz w:val="22"/>
                <w:szCs w:val="22"/>
              </w:rPr>
              <w:t>POST :</w:t>
            </w:r>
            <w:proofErr w:type="gramEnd"/>
            <w:r w:rsidRPr="004955DF">
              <w:rPr>
                <w:rFonts w:ascii="Arial" w:hAnsi="Arial" w:cs="Arial"/>
                <w:sz w:val="22"/>
                <w:szCs w:val="22"/>
              </w:rPr>
              <w:t xml:space="preserve"> Refuse/Recycling Loader</w:t>
            </w:r>
          </w:p>
          <w:p w14:paraId="20ACBFC2" w14:textId="77777777" w:rsidR="00443602" w:rsidRPr="004955DF" w:rsidRDefault="00443602" w:rsidP="00443602">
            <w:pPr>
              <w:rPr>
                <w:rFonts w:ascii="Arial" w:hAnsi="Arial" w:cs="Arial"/>
                <w:sz w:val="22"/>
                <w:szCs w:val="22"/>
              </w:rPr>
            </w:pPr>
          </w:p>
        </w:tc>
        <w:tc>
          <w:tcPr>
            <w:tcW w:w="4261" w:type="dxa"/>
            <w:shd w:val="clear" w:color="auto" w:fill="auto"/>
          </w:tcPr>
          <w:p w14:paraId="1E454A26" w14:textId="77777777" w:rsidR="00443602" w:rsidRPr="004955DF" w:rsidRDefault="00443602" w:rsidP="00443602">
            <w:pPr>
              <w:rPr>
                <w:rFonts w:ascii="Arial" w:hAnsi="Arial" w:cs="Arial"/>
                <w:sz w:val="22"/>
                <w:szCs w:val="22"/>
              </w:rPr>
            </w:pPr>
            <w:r w:rsidRPr="004955DF">
              <w:rPr>
                <w:rFonts w:ascii="Arial" w:hAnsi="Arial" w:cs="Arial"/>
                <w:sz w:val="22"/>
                <w:szCs w:val="22"/>
              </w:rPr>
              <w:t>POST No.</w:t>
            </w:r>
          </w:p>
        </w:tc>
      </w:tr>
    </w:tbl>
    <w:p w14:paraId="4F431604" w14:textId="77777777" w:rsidR="00443602" w:rsidRPr="00F50ADE" w:rsidRDefault="00443602" w:rsidP="0044360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2741"/>
        <w:gridCol w:w="2746"/>
      </w:tblGrid>
      <w:tr w:rsidR="00443602" w:rsidRPr="004955DF" w14:paraId="4043D673" w14:textId="77777777" w:rsidTr="004955DF">
        <w:trPr>
          <w:trHeight w:val="278"/>
        </w:trPr>
        <w:tc>
          <w:tcPr>
            <w:tcW w:w="2840" w:type="dxa"/>
            <w:shd w:val="clear" w:color="auto" w:fill="auto"/>
          </w:tcPr>
          <w:p w14:paraId="5BB07231" w14:textId="77777777" w:rsidR="00443602" w:rsidRPr="004955DF" w:rsidRDefault="00443602" w:rsidP="00443602">
            <w:pPr>
              <w:rPr>
                <w:rFonts w:ascii="Arial" w:hAnsi="Arial" w:cs="Arial"/>
                <w:sz w:val="22"/>
                <w:szCs w:val="22"/>
              </w:rPr>
            </w:pPr>
            <w:r w:rsidRPr="004955DF">
              <w:rPr>
                <w:rFonts w:ascii="Arial" w:hAnsi="Arial" w:cs="Arial"/>
                <w:sz w:val="22"/>
                <w:szCs w:val="22"/>
              </w:rPr>
              <w:t>CHARACTERISTIC</w:t>
            </w:r>
          </w:p>
        </w:tc>
        <w:tc>
          <w:tcPr>
            <w:tcW w:w="5682" w:type="dxa"/>
            <w:gridSpan w:val="2"/>
            <w:shd w:val="clear" w:color="auto" w:fill="auto"/>
          </w:tcPr>
          <w:p w14:paraId="1B199A5E" w14:textId="77777777" w:rsidR="00443602" w:rsidRPr="004955DF" w:rsidRDefault="00443602" w:rsidP="004955DF">
            <w:pPr>
              <w:jc w:val="center"/>
              <w:rPr>
                <w:rFonts w:ascii="Arial" w:hAnsi="Arial" w:cs="Arial"/>
                <w:sz w:val="22"/>
                <w:szCs w:val="22"/>
              </w:rPr>
            </w:pPr>
            <w:r w:rsidRPr="004955DF">
              <w:rPr>
                <w:rFonts w:ascii="Arial" w:hAnsi="Arial" w:cs="Arial"/>
                <w:sz w:val="22"/>
                <w:szCs w:val="22"/>
              </w:rPr>
              <w:t>SPECIFICATION</w:t>
            </w:r>
          </w:p>
        </w:tc>
      </w:tr>
      <w:tr w:rsidR="00443602" w:rsidRPr="004955DF" w14:paraId="610B0A6C" w14:textId="77777777" w:rsidTr="004955DF">
        <w:tc>
          <w:tcPr>
            <w:tcW w:w="2840" w:type="dxa"/>
            <w:shd w:val="clear" w:color="auto" w:fill="auto"/>
          </w:tcPr>
          <w:p w14:paraId="0586CC81" w14:textId="77777777" w:rsidR="00443602" w:rsidRPr="004955DF" w:rsidRDefault="00443602" w:rsidP="00443602">
            <w:pPr>
              <w:rPr>
                <w:rFonts w:ascii="Arial" w:hAnsi="Arial" w:cs="Arial"/>
                <w:sz w:val="22"/>
                <w:szCs w:val="22"/>
              </w:rPr>
            </w:pPr>
          </w:p>
        </w:tc>
        <w:tc>
          <w:tcPr>
            <w:tcW w:w="2841" w:type="dxa"/>
            <w:shd w:val="clear" w:color="auto" w:fill="auto"/>
          </w:tcPr>
          <w:p w14:paraId="1F60125C" w14:textId="77777777" w:rsidR="00443602" w:rsidRPr="004955DF" w:rsidRDefault="00443602" w:rsidP="004955DF">
            <w:pPr>
              <w:jc w:val="center"/>
              <w:rPr>
                <w:rFonts w:ascii="Arial" w:hAnsi="Arial" w:cs="Arial"/>
                <w:sz w:val="22"/>
                <w:szCs w:val="22"/>
              </w:rPr>
            </w:pPr>
            <w:r w:rsidRPr="004955DF">
              <w:rPr>
                <w:rFonts w:ascii="Arial" w:hAnsi="Arial" w:cs="Arial"/>
                <w:sz w:val="22"/>
                <w:szCs w:val="22"/>
              </w:rPr>
              <w:t>ESSENTIAL</w:t>
            </w:r>
          </w:p>
        </w:tc>
        <w:tc>
          <w:tcPr>
            <w:tcW w:w="2841" w:type="dxa"/>
            <w:shd w:val="clear" w:color="auto" w:fill="auto"/>
          </w:tcPr>
          <w:p w14:paraId="43AD0E51" w14:textId="77777777" w:rsidR="00443602" w:rsidRPr="004955DF" w:rsidRDefault="00443602" w:rsidP="004955DF">
            <w:pPr>
              <w:jc w:val="center"/>
              <w:rPr>
                <w:rFonts w:ascii="Arial" w:hAnsi="Arial" w:cs="Arial"/>
                <w:sz w:val="22"/>
                <w:szCs w:val="22"/>
              </w:rPr>
            </w:pPr>
            <w:r w:rsidRPr="004955DF">
              <w:rPr>
                <w:rFonts w:ascii="Arial" w:hAnsi="Arial" w:cs="Arial"/>
                <w:sz w:val="22"/>
                <w:szCs w:val="22"/>
              </w:rPr>
              <w:t>DESIRABLE</w:t>
            </w:r>
          </w:p>
        </w:tc>
      </w:tr>
      <w:tr w:rsidR="00443602" w:rsidRPr="004955DF" w14:paraId="7881FE7C" w14:textId="77777777" w:rsidTr="004955DF">
        <w:tc>
          <w:tcPr>
            <w:tcW w:w="2840" w:type="dxa"/>
            <w:shd w:val="clear" w:color="auto" w:fill="auto"/>
          </w:tcPr>
          <w:p w14:paraId="7F9BB8A2" w14:textId="77777777" w:rsidR="00443602" w:rsidRPr="004955DF" w:rsidRDefault="00443602" w:rsidP="00443602">
            <w:pPr>
              <w:rPr>
                <w:rFonts w:ascii="Arial" w:hAnsi="Arial" w:cs="Arial"/>
                <w:b/>
                <w:sz w:val="22"/>
                <w:szCs w:val="22"/>
              </w:rPr>
            </w:pPr>
            <w:r w:rsidRPr="004955DF">
              <w:rPr>
                <w:rFonts w:ascii="Arial" w:hAnsi="Arial" w:cs="Arial"/>
                <w:b/>
                <w:sz w:val="22"/>
                <w:szCs w:val="22"/>
              </w:rPr>
              <w:t>SKILLS/ABILITIES</w:t>
            </w:r>
          </w:p>
          <w:p w14:paraId="1407122B" w14:textId="77777777" w:rsidR="00443602" w:rsidRPr="004955DF" w:rsidRDefault="00443602" w:rsidP="00443602">
            <w:pPr>
              <w:rPr>
                <w:rFonts w:ascii="Arial" w:hAnsi="Arial" w:cs="Arial"/>
                <w:sz w:val="22"/>
                <w:szCs w:val="22"/>
              </w:rPr>
            </w:pPr>
            <w:r w:rsidRPr="004955DF">
              <w:rPr>
                <w:rFonts w:ascii="Arial" w:hAnsi="Arial" w:cs="Arial"/>
                <w:sz w:val="22"/>
                <w:szCs w:val="22"/>
              </w:rPr>
              <w:t>(Specific skills and abilities required to undertake the duties)</w:t>
            </w:r>
          </w:p>
          <w:p w14:paraId="6E50C413" w14:textId="77777777" w:rsidR="00443602" w:rsidRPr="004955DF" w:rsidRDefault="00443602" w:rsidP="00443602">
            <w:pPr>
              <w:rPr>
                <w:rFonts w:ascii="Arial" w:hAnsi="Arial" w:cs="Arial"/>
                <w:sz w:val="22"/>
                <w:szCs w:val="22"/>
              </w:rPr>
            </w:pPr>
          </w:p>
          <w:p w14:paraId="2B7EFF8B" w14:textId="77777777" w:rsidR="00443602" w:rsidRPr="004955DF" w:rsidRDefault="00443602" w:rsidP="00443602">
            <w:pPr>
              <w:rPr>
                <w:rFonts w:ascii="Arial" w:hAnsi="Arial" w:cs="Arial"/>
                <w:sz w:val="22"/>
                <w:szCs w:val="22"/>
              </w:rPr>
            </w:pPr>
          </w:p>
          <w:p w14:paraId="421E4E0A" w14:textId="77777777" w:rsidR="00443602" w:rsidRPr="004955DF" w:rsidRDefault="00443602" w:rsidP="00443602">
            <w:pPr>
              <w:rPr>
                <w:rFonts w:ascii="Arial" w:hAnsi="Arial" w:cs="Arial"/>
                <w:sz w:val="22"/>
                <w:szCs w:val="22"/>
              </w:rPr>
            </w:pPr>
          </w:p>
          <w:p w14:paraId="1FA4A79B" w14:textId="77777777" w:rsidR="00443602" w:rsidRPr="004955DF" w:rsidRDefault="00443602" w:rsidP="00443602">
            <w:pPr>
              <w:rPr>
                <w:rFonts w:ascii="Arial" w:hAnsi="Arial" w:cs="Arial"/>
                <w:sz w:val="22"/>
                <w:szCs w:val="22"/>
              </w:rPr>
            </w:pPr>
          </w:p>
          <w:p w14:paraId="0ABEB436" w14:textId="77777777" w:rsidR="00443602" w:rsidRPr="004955DF" w:rsidRDefault="00443602" w:rsidP="00443602">
            <w:pPr>
              <w:rPr>
                <w:rFonts w:ascii="Arial" w:hAnsi="Arial" w:cs="Arial"/>
                <w:sz w:val="22"/>
                <w:szCs w:val="22"/>
              </w:rPr>
            </w:pPr>
          </w:p>
        </w:tc>
        <w:tc>
          <w:tcPr>
            <w:tcW w:w="2841" w:type="dxa"/>
            <w:shd w:val="clear" w:color="auto" w:fill="auto"/>
          </w:tcPr>
          <w:p w14:paraId="5114395B" w14:textId="77777777" w:rsidR="00443602" w:rsidRPr="004955DF" w:rsidRDefault="00443602" w:rsidP="00443602">
            <w:pPr>
              <w:rPr>
                <w:rFonts w:ascii="Arial" w:hAnsi="Arial" w:cs="Arial"/>
                <w:sz w:val="22"/>
                <w:szCs w:val="22"/>
              </w:rPr>
            </w:pPr>
            <w:r w:rsidRPr="004955DF">
              <w:rPr>
                <w:rFonts w:ascii="Arial" w:hAnsi="Arial" w:cs="Arial"/>
                <w:sz w:val="22"/>
                <w:szCs w:val="22"/>
              </w:rPr>
              <w:t>Ability to work with minimum supervision.</w:t>
            </w:r>
          </w:p>
          <w:p w14:paraId="0FE94BAD" w14:textId="77777777" w:rsidR="00443602" w:rsidRPr="004955DF" w:rsidRDefault="00443602" w:rsidP="00443602">
            <w:pPr>
              <w:rPr>
                <w:rFonts w:ascii="Arial" w:hAnsi="Arial" w:cs="Arial"/>
                <w:sz w:val="22"/>
                <w:szCs w:val="22"/>
              </w:rPr>
            </w:pPr>
          </w:p>
          <w:p w14:paraId="0408E9BE"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Ability to prioritise </w:t>
            </w:r>
            <w:proofErr w:type="gramStart"/>
            <w:r w:rsidRPr="004955DF">
              <w:rPr>
                <w:rFonts w:ascii="Arial" w:hAnsi="Arial" w:cs="Arial"/>
                <w:sz w:val="22"/>
                <w:szCs w:val="22"/>
              </w:rPr>
              <w:t>work load</w:t>
            </w:r>
            <w:proofErr w:type="gramEnd"/>
            <w:r w:rsidRPr="004955DF">
              <w:rPr>
                <w:rFonts w:ascii="Arial" w:hAnsi="Arial" w:cs="Arial"/>
                <w:sz w:val="22"/>
                <w:szCs w:val="22"/>
              </w:rPr>
              <w:t>.</w:t>
            </w:r>
          </w:p>
          <w:p w14:paraId="64FBD2D9" w14:textId="77777777" w:rsidR="00443602" w:rsidRPr="004955DF" w:rsidRDefault="00443602" w:rsidP="00443602">
            <w:pPr>
              <w:rPr>
                <w:rFonts w:ascii="Arial" w:hAnsi="Arial" w:cs="Arial"/>
                <w:sz w:val="22"/>
                <w:szCs w:val="22"/>
              </w:rPr>
            </w:pPr>
          </w:p>
          <w:p w14:paraId="2BD4AAD8" w14:textId="77777777" w:rsidR="00443602" w:rsidRPr="004955DF" w:rsidRDefault="00443602" w:rsidP="00443602">
            <w:pPr>
              <w:rPr>
                <w:rFonts w:ascii="Arial" w:hAnsi="Arial" w:cs="Arial"/>
                <w:sz w:val="22"/>
                <w:szCs w:val="22"/>
              </w:rPr>
            </w:pPr>
            <w:r w:rsidRPr="004955DF">
              <w:rPr>
                <w:rFonts w:ascii="Arial" w:hAnsi="Arial" w:cs="Arial"/>
                <w:sz w:val="22"/>
                <w:szCs w:val="22"/>
              </w:rPr>
              <w:t>Ability to deal politely and courteously with members of the public.</w:t>
            </w:r>
          </w:p>
          <w:p w14:paraId="18AAFC69" w14:textId="77777777" w:rsidR="00443602" w:rsidRPr="004955DF" w:rsidRDefault="00443602" w:rsidP="00443602">
            <w:pPr>
              <w:rPr>
                <w:rFonts w:ascii="Arial" w:hAnsi="Arial" w:cs="Arial"/>
                <w:sz w:val="22"/>
                <w:szCs w:val="22"/>
              </w:rPr>
            </w:pPr>
          </w:p>
          <w:p w14:paraId="72A1F6BF" w14:textId="77777777" w:rsidR="00443602" w:rsidRPr="004955DF" w:rsidRDefault="00443602" w:rsidP="00443602">
            <w:pPr>
              <w:rPr>
                <w:rFonts w:ascii="Arial" w:hAnsi="Arial" w:cs="Arial"/>
                <w:sz w:val="22"/>
                <w:szCs w:val="22"/>
              </w:rPr>
            </w:pPr>
            <w:r w:rsidRPr="004955DF">
              <w:rPr>
                <w:rFonts w:ascii="Arial" w:hAnsi="Arial" w:cs="Arial"/>
                <w:sz w:val="22"/>
                <w:szCs w:val="22"/>
              </w:rPr>
              <w:t>Good communication skills.</w:t>
            </w:r>
          </w:p>
          <w:p w14:paraId="4A83FCD7" w14:textId="77777777" w:rsidR="00443602" w:rsidRPr="004955DF" w:rsidRDefault="00443602" w:rsidP="00443602">
            <w:pPr>
              <w:rPr>
                <w:rFonts w:ascii="Arial" w:hAnsi="Arial" w:cs="Arial"/>
                <w:sz w:val="22"/>
                <w:szCs w:val="22"/>
              </w:rPr>
            </w:pPr>
          </w:p>
          <w:p w14:paraId="44879CE5"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Ability to work to set rounds, </w:t>
            </w:r>
            <w:proofErr w:type="gramStart"/>
            <w:r w:rsidRPr="004955DF">
              <w:rPr>
                <w:rFonts w:ascii="Arial" w:hAnsi="Arial" w:cs="Arial"/>
                <w:sz w:val="22"/>
                <w:szCs w:val="22"/>
              </w:rPr>
              <w:t>deadlines</w:t>
            </w:r>
            <w:proofErr w:type="gramEnd"/>
            <w:r w:rsidRPr="004955DF">
              <w:rPr>
                <w:rFonts w:ascii="Arial" w:hAnsi="Arial" w:cs="Arial"/>
                <w:sz w:val="22"/>
                <w:szCs w:val="22"/>
              </w:rPr>
              <w:t xml:space="preserve"> and targets.</w:t>
            </w:r>
          </w:p>
        </w:tc>
        <w:tc>
          <w:tcPr>
            <w:tcW w:w="2841" w:type="dxa"/>
            <w:shd w:val="clear" w:color="auto" w:fill="auto"/>
          </w:tcPr>
          <w:p w14:paraId="219AE066" w14:textId="77777777" w:rsidR="00443602" w:rsidRPr="004955DF" w:rsidRDefault="00443602" w:rsidP="00443602">
            <w:pPr>
              <w:rPr>
                <w:rFonts w:ascii="Arial" w:hAnsi="Arial" w:cs="Arial"/>
                <w:sz w:val="22"/>
                <w:szCs w:val="22"/>
              </w:rPr>
            </w:pPr>
          </w:p>
          <w:p w14:paraId="4D9F6F69" w14:textId="77777777" w:rsidR="00443602" w:rsidRPr="004955DF" w:rsidRDefault="00443602" w:rsidP="00443602">
            <w:pPr>
              <w:rPr>
                <w:rFonts w:ascii="Arial" w:hAnsi="Arial" w:cs="Arial"/>
                <w:sz w:val="22"/>
                <w:szCs w:val="22"/>
              </w:rPr>
            </w:pPr>
          </w:p>
        </w:tc>
      </w:tr>
      <w:tr w:rsidR="00443602" w:rsidRPr="004955DF" w14:paraId="17762A4F" w14:textId="77777777" w:rsidTr="004955DF">
        <w:trPr>
          <w:trHeight w:val="1638"/>
        </w:trPr>
        <w:tc>
          <w:tcPr>
            <w:tcW w:w="2840" w:type="dxa"/>
            <w:shd w:val="clear" w:color="auto" w:fill="auto"/>
          </w:tcPr>
          <w:p w14:paraId="2E0CD81B" w14:textId="77777777" w:rsidR="00443602" w:rsidRPr="004955DF" w:rsidRDefault="00443602" w:rsidP="00443602">
            <w:pPr>
              <w:rPr>
                <w:rFonts w:ascii="Arial" w:hAnsi="Arial" w:cs="Arial"/>
                <w:b/>
                <w:sz w:val="22"/>
                <w:szCs w:val="22"/>
              </w:rPr>
            </w:pPr>
            <w:r w:rsidRPr="004955DF">
              <w:rPr>
                <w:rFonts w:ascii="Arial" w:hAnsi="Arial" w:cs="Arial"/>
                <w:b/>
                <w:sz w:val="22"/>
                <w:szCs w:val="22"/>
              </w:rPr>
              <w:t>KNOWLEDGE</w:t>
            </w:r>
          </w:p>
          <w:p w14:paraId="3DCB3D6E"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(Particular knowledge which will be necessary to perform the work effectively, e.g. of specific legislation or regulations) </w:t>
            </w:r>
          </w:p>
          <w:p w14:paraId="39007296" w14:textId="77777777" w:rsidR="00443602" w:rsidRPr="004955DF" w:rsidRDefault="00443602" w:rsidP="00443602">
            <w:pPr>
              <w:rPr>
                <w:rFonts w:ascii="Arial" w:hAnsi="Arial" w:cs="Arial"/>
                <w:sz w:val="22"/>
                <w:szCs w:val="22"/>
              </w:rPr>
            </w:pPr>
          </w:p>
          <w:p w14:paraId="6138C539" w14:textId="77777777" w:rsidR="00443602" w:rsidRPr="004955DF" w:rsidRDefault="00443602" w:rsidP="00443602">
            <w:pPr>
              <w:rPr>
                <w:rFonts w:ascii="Arial" w:hAnsi="Arial" w:cs="Arial"/>
                <w:sz w:val="22"/>
                <w:szCs w:val="22"/>
              </w:rPr>
            </w:pPr>
          </w:p>
          <w:p w14:paraId="59F308A7" w14:textId="77777777" w:rsidR="00443602" w:rsidRPr="004955DF" w:rsidRDefault="00443602" w:rsidP="00443602">
            <w:pPr>
              <w:rPr>
                <w:rFonts w:ascii="Arial" w:hAnsi="Arial" w:cs="Arial"/>
                <w:sz w:val="22"/>
                <w:szCs w:val="22"/>
              </w:rPr>
            </w:pPr>
          </w:p>
          <w:p w14:paraId="5B9FCC8D" w14:textId="77777777" w:rsidR="00443602" w:rsidRPr="004955DF" w:rsidRDefault="00443602" w:rsidP="00443602">
            <w:pPr>
              <w:rPr>
                <w:rFonts w:ascii="Arial" w:hAnsi="Arial" w:cs="Arial"/>
                <w:sz w:val="22"/>
                <w:szCs w:val="22"/>
              </w:rPr>
            </w:pPr>
          </w:p>
        </w:tc>
        <w:tc>
          <w:tcPr>
            <w:tcW w:w="2841" w:type="dxa"/>
            <w:shd w:val="clear" w:color="auto" w:fill="auto"/>
          </w:tcPr>
          <w:p w14:paraId="1C772DEB"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Some knowledge of safe working practices </w:t>
            </w:r>
            <w:proofErr w:type="gramStart"/>
            <w:r w:rsidRPr="004955DF">
              <w:rPr>
                <w:rFonts w:ascii="Arial" w:hAnsi="Arial" w:cs="Arial"/>
                <w:sz w:val="22"/>
                <w:szCs w:val="22"/>
              </w:rPr>
              <w:t>with regard to</w:t>
            </w:r>
            <w:proofErr w:type="gramEnd"/>
            <w:r w:rsidRPr="004955DF">
              <w:rPr>
                <w:rFonts w:ascii="Arial" w:hAnsi="Arial" w:cs="Arial"/>
                <w:sz w:val="22"/>
                <w:szCs w:val="22"/>
              </w:rPr>
              <w:t xml:space="preserve"> refuse/ recycling collection or similar duties.</w:t>
            </w:r>
          </w:p>
          <w:p w14:paraId="23294B0B" w14:textId="77777777" w:rsidR="00443602" w:rsidRPr="004955DF" w:rsidRDefault="00443602" w:rsidP="00443602">
            <w:pPr>
              <w:rPr>
                <w:rFonts w:ascii="Arial" w:hAnsi="Arial" w:cs="Arial"/>
                <w:sz w:val="22"/>
                <w:szCs w:val="22"/>
              </w:rPr>
            </w:pPr>
          </w:p>
          <w:p w14:paraId="0230A118"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Road Safety Awareness- awareness needed of the dangers associated with working continually </w:t>
            </w:r>
            <w:proofErr w:type="gramStart"/>
            <w:r w:rsidRPr="004955DF">
              <w:rPr>
                <w:rFonts w:ascii="Arial" w:hAnsi="Arial" w:cs="Arial"/>
                <w:sz w:val="22"/>
                <w:szCs w:val="22"/>
              </w:rPr>
              <w:t>in close proximity to</w:t>
            </w:r>
            <w:proofErr w:type="gramEnd"/>
            <w:r w:rsidRPr="004955DF">
              <w:rPr>
                <w:rFonts w:ascii="Arial" w:hAnsi="Arial" w:cs="Arial"/>
                <w:sz w:val="22"/>
                <w:szCs w:val="22"/>
              </w:rPr>
              <w:t xml:space="preserve"> the highway.</w:t>
            </w:r>
          </w:p>
        </w:tc>
        <w:tc>
          <w:tcPr>
            <w:tcW w:w="2841" w:type="dxa"/>
            <w:shd w:val="clear" w:color="auto" w:fill="auto"/>
          </w:tcPr>
          <w:p w14:paraId="1EA0BCC2" w14:textId="77777777" w:rsidR="00443602" w:rsidRPr="004955DF" w:rsidRDefault="00443602" w:rsidP="00443602">
            <w:pPr>
              <w:rPr>
                <w:rFonts w:ascii="Arial" w:hAnsi="Arial" w:cs="Arial"/>
                <w:sz w:val="22"/>
                <w:szCs w:val="22"/>
              </w:rPr>
            </w:pPr>
          </w:p>
        </w:tc>
      </w:tr>
      <w:tr w:rsidR="00443602" w:rsidRPr="004955DF" w14:paraId="68C178DC" w14:textId="77777777" w:rsidTr="004955DF">
        <w:trPr>
          <w:trHeight w:val="1805"/>
        </w:trPr>
        <w:tc>
          <w:tcPr>
            <w:tcW w:w="2840" w:type="dxa"/>
            <w:shd w:val="clear" w:color="auto" w:fill="auto"/>
          </w:tcPr>
          <w:p w14:paraId="2B41DC49" w14:textId="77777777" w:rsidR="00443602" w:rsidRPr="004955DF" w:rsidRDefault="00443602" w:rsidP="00443602">
            <w:pPr>
              <w:rPr>
                <w:rFonts w:ascii="Arial" w:hAnsi="Arial" w:cs="Arial"/>
                <w:b/>
                <w:sz w:val="22"/>
                <w:szCs w:val="22"/>
              </w:rPr>
            </w:pPr>
            <w:r w:rsidRPr="004955DF">
              <w:rPr>
                <w:rFonts w:ascii="Arial" w:hAnsi="Arial" w:cs="Arial"/>
                <w:b/>
                <w:sz w:val="22"/>
                <w:szCs w:val="22"/>
              </w:rPr>
              <w:t>QUALIFICATION TRAINING</w:t>
            </w:r>
          </w:p>
          <w:p w14:paraId="18ACB038"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(Educational/vocational qualifications and other </w:t>
            </w:r>
            <w:proofErr w:type="gramStart"/>
            <w:r w:rsidRPr="004955DF">
              <w:rPr>
                <w:rFonts w:ascii="Arial" w:hAnsi="Arial" w:cs="Arial"/>
                <w:sz w:val="22"/>
                <w:szCs w:val="22"/>
              </w:rPr>
              <w:t>training )</w:t>
            </w:r>
            <w:proofErr w:type="gramEnd"/>
          </w:p>
          <w:p w14:paraId="33F103B3" w14:textId="77777777" w:rsidR="00443602" w:rsidRPr="004955DF" w:rsidRDefault="00443602" w:rsidP="00443602">
            <w:pPr>
              <w:rPr>
                <w:rFonts w:ascii="Arial" w:hAnsi="Arial" w:cs="Arial"/>
                <w:sz w:val="22"/>
                <w:szCs w:val="22"/>
              </w:rPr>
            </w:pPr>
          </w:p>
          <w:p w14:paraId="4027BC13" w14:textId="77777777" w:rsidR="00443602" w:rsidRPr="004955DF" w:rsidRDefault="00443602" w:rsidP="00443602">
            <w:pPr>
              <w:rPr>
                <w:rFonts w:ascii="Arial" w:hAnsi="Arial" w:cs="Arial"/>
                <w:sz w:val="22"/>
                <w:szCs w:val="22"/>
              </w:rPr>
            </w:pPr>
          </w:p>
          <w:p w14:paraId="4F66FAC5" w14:textId="77777777" w:rsidR="00443602" w:rsidRDefault="00443602" w:rsidP="00443602">
            <w:pPr>
              <w:rPr>
                <w:rFonts w:ascii="Arial" w:hAnsi="Arial" w:cs="Arial"/>
                <w:sz w:val="22"/>
                <w:szCs w:val="22"/>
              </w:rPr>
            </w:pPr>
          </w:p>
          <w:p w14:paraId="3CAF378D" w14:textId="77777777" w:rsidR="00243813" w:rsidRPr="004955DF" w:rsidRDefault="00243813" w:rsidP="00443602">
            <w:pPr>
              <w:rPr>
                <w:rFonts w:ascii="Arial" w:hAnsi="Arial" w:cs="Arial"/>
                <w:sz w:val="22"/>
                <w:szCs w:val="22"/>
              </w:rPr>
            </w:pPr>
          </w:p>
          <w:p w14:paraId="28F2E9DA" w14:textId="77777777" w:rsidR="00443602" w:rsidRPr="004955DF" w:rsidRDefault="00443602" w:rsidP="00443602">
            <w:pPr>
              <w:rPr>
                <w:rFonts w:ascii="Arial" w:hAnsi="Arial" w:cs="Arial"/>
                <w:b/>
                <w:sz w:val="22"/>
                <w:szCs w:val="22"/>
              </w:rPr>
            </w:pPr>
            <w:r w:rsidRPr="004955DF">
              <w:rPr>
                <w:rFonts w:ascii="Arial" w:hAnsi="Arial" w:cs="Arial"/>
                <w:b/>
                <w:sz w:val="22"/>
                <w:szCs w:val="22"/>
              </w:rPr>
              <w:lastRenderedPageBreak/>
              <w:t>Verification will be required</w:t>
            </w:r>
          </w:p>
        </w:tc>
        <w:tc>
          <w:tcPr>
            <w:tcW w:w="2841" w:type="dxa"/>
            <w:shd w:val="clear" w:color="auto" w:fill="auto"/>
          </w:tcPr>
          <w:p w14:paraId="0A020A91" w14:textId="77777777" w:rsidR="00443602" w:rsidRPr="004955DF" w:rsidRDefault="00443602" w:rsidP="00443602">
            <w:pPr>
              <w:rPr>
                <w:rFonts w:ascii="Arial" w:hAnsi="Arial" w:cs="Arial"/>
                <w:sz w:val="22"/>
                <w:szCs w:val="22"/>
              </w:rPr>
            </w:pPr>
          </w:p>
        </w:tc>
        <w:tc>
          <w:tcPr>
            <w:tcW w:w="2841" w:type="dxa"/>
            <w:shd w:val="clear" w:color="auto" w:fill="auto"/>
          </w:tcPr>
          <w:p w14:paraId="0B5C2343" w14:textId="77777777" w:rsidR="00443602" w:rsidRPr="004955DF" w:rsidRDefault="00443602" w:rsidP="00443602">
            <w:pPr>
              <w:rPr>
                <w:rFonts w:ascii="Arial" w:hAnsi="Arial" w:cs="Arial"/>
                <w:sz w:val="22"/>
                <w:szCs w:val="22"/>
              </w:rPr>
            </w:pPr>
          </w:p>
        </w:tc>
      </w:tr>
      <w:tr w:rsidR="00443602" w:rsidRPr="004955DF" w14:paraId="4178673F" w14:textId="77777777" w:rsidTr="004955DF">
        <w:tc>
          <w:tcPr>
            <w:tcW w:w="2840" w:type="dxa"/>
            <w:shd w:val="clear" w:color="auto" w:fill="auto"/>
          </w:tcPr>
          <w:p w14:paraId="6146809D" w14:textId="77777777" w:rsidR="00443602" w:rsidRPr="004955DF" w:rsidRDefault="00443602" w:rsidP="00443602">
            <w:pPr>
              <w:rPr>
                <w:rFonts w:ascii="Arial" w:hAnsi="Arial" w:cs="Arial"/>
                <w:b/>
                <w:sz w:val="22"/>
                <w:szCs w:val="22"/>
              </w:rPr>
            </w:pPr>
            <w:r w:rsidRPr="004955DF">
              <w:rPr>
                <w:rFonts w:ascii="Arial" w:hAnsi="Arial" w:cs="Arial"/>
                <w:b/>
                <w:sz w:val="22"/>
                <w:szCs w:val="22"/>
              </w:rPr>
              <w:t>EXPERIENCE</w:t>
            </w:r>
          </w:p>
          <w:p w14:paraId="68C0E811" w14:textId="77777777" w:rsidR="00443602" w:rsidRPr="004955DF" w:rsidRDefault="00443602" w:rsidP="00443602">
            <w:pPr>
              <w:rPr>
                <w:rFonts w:ascii="Arial" w:hAnsi="Arial" w:cs="Arial"/>
                <w:sz w:val="22"/>
                <w:szCs w:val="22"/>
              </w:rPr>
            </w:pPr>
            <w:r w:rsidRPr="004955DF">
              <w:rPr>
                <w:rFonts w:ascii="Arial" w:hAnsi="Arial" w:cs="Arial"/>
                <w:sz w:val="22"/>
                <w:szCs w:val="22"/>
              </w:rPr>
              <w:t>(Level and type of previous experience)</w:t>
            </w:r>
          </w:p>
          <w:p w14:paraId="4B93B6A2" w14:textId="77777777" w:rsidR="00443602" w:rsidRPr="004955DF" w:rsidRDefault="00443602" w:rsidP="00443602">
            <w:pPr>
              <w:rPr>
                <w:rFonts w:ascii="Arial" w:hAnsi="Arial" w:cs="Arial"/>
                <w:sz w:val="22"/>
                <w:szCs w:val="22"/>
              </w:rPr>
            </w:pPr>
          </w:p>
          <w:p w14:paraId="7CD23240" w14:textId="77777777" w:rsidR="00443602" w:rsidRPr="004955DF" w:rsidRDefault="00443602" w:rsidP="00443602">
            <w:pPr>
              <w:rPr>
                <w:rFonts w:ascii="Arial" w:hAnsi="Arial" w:cs="Arial"/>
                <w:sz w:val="22"/>
                <w:szCs w:val="22"/>
              </w:rPr>
            </w:pPr>
          </w:p>
          <w:p w14:paraId="26DEB371" w14:textId="77777777" w:rsidR="00443602" w:rsidRPr="004955DF" w:rsidRDefault="00443602" w:rsidP="00443602">
            <w:pPr>
              <w:rPr>
                <w:rFonts w:ascii="Arial" w:hAnsi="Arial" w:cs="Arial"/>
                <w:sz w:val="22"/>
                <w:szCs w:val="22"/>
              </w:rPr>
            </w:pPr>
          </w:p>
          <w:p w14:paraId="4896C8FF" w14:textId="77777777" w:rsidR="00443602" w:rsidRPr="004955DF" w:rsidRDefault="00443602" w:rsidP="00443602">
            <w:pPr>
              <w:rPr>
                <w:rFonts w:ascii="Arial" w:hAnsi="Arial" w:cs="Arial"/>
                <w:sz w:val="22"/>
                <w:szCs w:val="22"/>
              </w:rPr>
            </w:pPr>
          </w:p>
          <w:p w14:paraId="5BA9BB66" w14:textId="77777777" w:rsidR="00443602" w:rsidRPr="004955DF" w:rsidRDefault="00443602" w:rsidP="00443602">
            <w:pPr>
              <w:rPr>
                <w:rFonts w:ascii="Arial" w:hAnsi="Arial" w:cs="Arial"/>
                <w:sz w:val="22"/>
                <w:szCs w:val="22"/>
              </w:rPr>
            </w:pPr>
          </w:p>
        </w:tc>
        <w:tc>
          <w:tcPr>
            <w:tcW w:w="2841" w:type="dxa"/>
            <w:shd w:val="clear" w:color="auto" w:fill="auto"/>
          </w:tcPr>
          <w:p w14:paraId="19870CF3" w14:textId="77777777" w:rsidR="00443602" w:rsidRPr="004955DF" w:rsidRDefault="00443602" w:rsidP="00443602">
            <w:pPr>
              <w:rPr>
                <w:rFonts w:ascii="Arial" w:hAnsi="Arial" w:cs="Arial"/>
                <w:sz w:val="22"/>
                <w:szCs w:val="22"/>
              </w:rPr>
            </w:pPr>
          </w:p>
        </w:tc>
        <w:tc>
          <w:tcPr>
            <w:tcW w:w="2841" w:type="dxa"/>
            <w:shd w:val="clear" w:color="auto" w:fill="auto"/>
          </w:tcPr>
          <w:p w14:paraId="6D089865" w14:textId="77777777" w:rsidR="00443602" w:rsidRPr="004955DF" w:rsidRDefault="00443602" w:rsidP="00443602">
            <w:pPr>
              <w:rPr>
                <w:rFonts w:ascii="Arial" w:hAnsi="Arial" w:cs="Arial"/>
                <w:sz w:val="22"/>
                <w:szCs w:val="22"/>
              </w:rPr>
            </w:pPr>
            <w:r w:rsidRPr="004955DF">
              <w:rPr>
                <w:rFonts w:ascii="Arial" w:hAnsi="Arial" w:cs="Arial"/>
                <w:sz w:val="22"/>
                <w:szCs w:val="22"/>
              </w:rPr>
              <w:t>Experience of collecting refuse/recycling</w:t>
            </w:r>
          </w:p>
          <w:p w14:paraId="7DCB5DE3" w14:textId="77777777" w:rsidR="00443602" w:rsidRPr="004955DF" w:rsidRDefault="00443602" w:rsidP="00443602">
            <w:pPr>
              <w:rPr>
                <w:rFonts w:ascii="Arial" w:hAnsi="Arial" w:cs="Arial"/>
                <w:sz w:val="22"/>
                <w:szCs w:val="22"/>
              </w:rPr>
            </w:pPr>
          </w:p>
          <w:p w14:paraId="7DDDCFC3" w14:textId="77777777" w:rsidR="00443602" w:rsidRPr="004955DF" w:rsidRDefault="00443602" w:rsidP="00443602">
            <w:pPr>
              <w:rPr>
                <w:rFonts w:ascii="Arial" w:hAnsi="Arial" w:cs="Arial"/>
                <w:sz w:val="22"/>
                <w:szCs w:val="22"/>
              </w:rPr>
            </w:pPr>
            <w:r w:rsidRPr="004955DF">
              <w:rPr>
                <w:rFonts w:ascii="Arial" w:hAnsi="Arial" w:cs="Arial"/>
                <w:sz w:val="22"/>
                <w:szCs w:val="22"/>
              </w:rPr>
              <w:t>Experience of manual outdoor work.</w:t>
            </w:r>
          </w:p>
        </w:tc>
      </w:tr>
      <w:tr w:rsidR="00443602" w:rsidRPr="004955DF" w14:paraId="0E2994D0" w14:textId="77777777" w:rsidTr="004955DF">
        <w:tc>
          <w:tcPr>
            <w:tcW w:w="2840" w:type="dxa"/>
            <w:shd w:val="clear" w:color="auto" w:fill="auto"/>
          </w:tcPr>
          <w:p w14:paraId="431DBC05" w14:textId="77777777" w:rsidR="00443602" w:rsidRPr="004955DF" w:rsidRDefault="00443602" w:rsidP="00443602">
            <w:pPr>
              <w:rPr>
                <w:rFonts w:ascii="Arial" w:hAnsi="Arial" w:cs="Arial"/>
                <w:b/>
                <w:sz w:val="22"/>
                <w:szCs w:val="22"/>
              </w:rPr>
            </w:pPr>
            <w:r w:rsidRPr="004955DF">
              <w:rPr>
                <w:rFonts w:ascii="Arial" w:hAnsi="Arial" w:cs="Arial"/>
                <w:b/>
                <w:sz w:val="22"/>
                <w:szCs w:val="22"/>
              </w:rPr>
              <w:t>QUALITIES</w:t>
            </w:r>
          </w:p>
          <w:p w14:paraId="66C2E760" w14:textId="77777777" w:rsidR="00443602" w:rsidRPr="004955DF" w:rsidRDefault="00443602" w:rsidP="00443602">
            <w:pPr>
              <w:rPr>
                <w:rFonts w:ascii="Arial" w:hAnsi="Arial" w:cs="Arial"/>
                <w:sz w:val="22"/>
                <w:szCs w:val="22"/>
              </w:rPr>
            </w:pPr>
            <w:r w:rsidRPr="004955DF">
              <w:rPr>
                <w:rFonts w:ascii="Arial" w:hAnsi="Arial" w:cs="Arial"/>
                <w:sz w:val="22"/>
                <w:szCs w:val="22"/>
              </w:rPr>
              <w:t>(Particular qualities necessary to carry out the work, e.g. ability to work under pressure or work co-operatively in a team)</w:t>
            </w:r>
          </w:p>
          <w:p w14:paraId="5E334CBA" w14:textId="77777777" w:rsidR="00443602" w:rsidRPr="004955DF" w:rsidRDefault="00443602" w:rsidP="00443602">
            <w:pPr>
              <w:rPr>
                <w:rFonts w:ascii="Arial" w:hAnsi="Arial" w:cs="Arial"/>
                <w:sz w:val="22"/>
                <w:szCs w:val="22"/>
              </w:rPr>
            </w:pPr>
          </w:p>
          <w:p w14:paraId="71136943" w14:textId="77777777" w:rsidR="00443602" w:rsidRPr="004955DF" w:rsidRDefault="00443602" w:rsidP="00443602">
            <w:pPr>
              <w:rPr>
                <w:rFonts w:ascii="Arial" w:hAnsi="Arial" w:cs="Arial"/>
                <w:sz w:val="22"/>
                <w:szCs w:val="22"/>
              </w:rPr>
            </w:pPr>
          </w:p>
          <w:p w14:paraId="10BA2C8C" w14:textId="77777777" w:rsidR="00443602" w:rsidRPr="004955DF" w:rsidRDefault="00443602" w:rsidP="00443602">
            <w:pPr>
              <w:rPr>
                <w:rFonts w:ascii="Arial" w:hAnsi="Arial" w:cs="Arial"/>
                <w:sz w:val="22"/>
                <w:szCs w:val="22"/>
              </w:rPr>
            </w:pPr>
          </w:p>
          <w:p w14:paraId="514BBE6A" w14:textId="77777777" w:rsidR="00443602" w:rsidRPr="004955DF" w:rsidRDefault="00443602" w:rsidP="00443602">
            <w:pPr>
              <w:rPr>
                <w:rFonts w:ascii="Arial" w:hAnsi="Arial" w:cs="Arial"/>
                <w:sz w:val="22"/>
                <w:szCs w:val="22"/>
              </w:rPr>
            </w:pPr>
          </w:p>
          <w:p w14:paraId="61D4D441" w14:textId="77777777" w:rsidR="00443602" w:rsidRPr="004955DF" w:rsidRDefault="00443602" w:rsidP="00443602">
            <w:pPr>
              <w:rPr>
                <w:rFonts w:ascii="Arial" w:hAnsi="Arial" w:cs="Arial"/>
                <w:sz w:val="22"/>
                <w:szCs w:val="22"/>
              </w:rPr>
            </w:pPr>
          </w:p>
        </w:tc>
        <w:tc>
          <w:tcPr>
            <w:tcW w:w="2841" w:type="dxa"/>
            <w:shd w:val="clear" w:color="auto" w:fill="auto"/>
          </w:tcPr>
          <w:p w14:paraId="3CDFA318" w14:textId="77777777" w:rsidR="00443602" w:rsidRPr="004955DF" w:rsidRDefault="00443602" w:rsidP="00443602">
            <w:pPr>
              <w:rPr>
                <w:rFonts w:ascii="Arial" w:hAnsi="Arial" w:cs="Arial"/>
                <w:sz w:val="22"/>
                <w:szCs w:val="22"/>
              </w:rPr>
            </w:pPr>
            <w:r w:rsidRPr="004955DF">
              <w:rPr>
                <w:rFonts w:ascii="Arial" w:hAnsi="Arial" w:cs="Arial"/>
                <w:sz w:val="22"/>
                <w:szCs w:val="22"/>
              </w:rPr>
              <w:t>Good Timekeeping</w:t>
            </w:r>
          </w:p>
          <w:p w14:paraId="6A80B59E" w14:textId="77777777" w:rsidR="00443602" w:rsidRPr="004955DF" w:rsidRDefault="00443602" w:rsidP="00443602">
            <w:pPr>
              <w:rPr>
                <w:rFonts w:ascii="Arial" w:hAnsi="Arial" w:cs="Arial"/>
                <w:sz w:val="22"/>
                <w:szCs w:val="22"/>
              </w:rPr>
            </w:pPr>
          </w:p>
          <w:p w14:paraId="66C46FCC"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Be flexible in approach to </w:t>
            </w:r>
            <w:proofErr w:type="gramStart"/>
            <w:r w:rsidRPr="004955DF">
              <w:rPr>
                <w:rFonts w:ascii="Arial" w:hAnsi="Arial" w:cs="Arial"/>
                <w:sz w:val="22"/>
                <w:szCs w:val="22"/>
              </w:rPr>
              <w:t>work</w:t>
            </w:r>
            <w:proofErr w:type="gramEnd"/>
          </w:p>
          <w:p w14:paraId="1901D98D" w14:textId="77777777" w:rsidR="00443602" w:rsidRPr="004955DF" w:rsidRDefault="00443602" w:rsidP="00443602">
            <w:pPr>
              <w:rPr>
                <w:rFonts w:ascii="Arial" w:hAnsi="Arial" w:cs="Arial"/>
                <w:sz w:val="22"/>
                <w:szCs w:val="22"/>
              </w:rPr>
            </w:pPr>
          </w:p>
          <w:p w14:paraId="7703B409" w14:textId="77777777" w:rsidR="00443602" w:rsidRPr="004955DF" w:rsidRDefault="00443602" w:rsidP="00443602">
            <w:pPr>
              <w:rPr>
                <w:rFonts w:ascii="Arial" w:hAnsi="Arial" w:cs="Arial"/>
                <w:sz w:val="22"/>
                <w:szCs w:val="22"/>
              </w:rPr>
            </w:pPr>
            <w:r w:rsidRPr="004955DF">
              <w:rPr>
                <w:rFonts w:ascii="Arial" w:hAnsi="Arial" w:cs="Arial"/>
                <w:sz w:val="22"/>
                <w:szCs w:val="22"/>
              </w:rPr>
              <w:t>Good team player</w:t>
            </w:r>
          </w:p>
          <w:p w14:paraId="641EB7DA" w14:textId="77777777" w:rsidR="00443602" w:rsidRPr="004955DF" w:rsidRDefault="00443602" w:rsidP="00443602">
            <w:pPr>
              <w:rPr>
                <w:rFonts w:ascii="Arial" w:hAnsi="Arial" w:cs="Arial"/>
                <w:sz w:val="22"/>
                <w:szCs w:val="22"/>
              </w:rPr>
            </w:pPr>
          </w:p>
          <w:p w14:paraId="09800655"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High degree awareness needed in respect of personal health and safety in relation to manual handling, sharps, dangerous </w:t>
            </w:r>
            <w:proofErr w:type="gramStart"/>
            <w:r w:rsidRPr="004955DF">
              <w:rPr>
                <w:rFonts w:ascii="Arial" w:hAnsi="Arial" w:cs="Arial"/>
                <w:sz w:val="22"/>
                <w:szCs w:val="22"/>
              </w:rPr>
              <w:t>substances</w:t>
            </w:r>
            <w:proofErr w:type="gramEnd"/>
            <w:r w:rsidRPr="004955DF">
              <w:rPr>
                <w:rFonts w:ascii="Arial" w:hAnsi="Arial" w:cs="Arial"/>
                <w:sz w:val="22"/>
                <w:szCs w:val="22"/>
              </w:rPr>
              <w:t xml:space="preserve"> and materials (training will also be provided)</w:t>
            </w:r>
          </w:p>
          <w:p w14:paraId="0F7FA015" w14:textId="77777777" w:rsidR="00443602" w:rsidRPr="004955DF" w:rsidRDefault="00443602" w:rsidP="00443602">
            <w:pPr>
              <w:rPr>
                <w:rFonts w:ascii="Arial" w:hAnsi="Arial" w:cs="Arial"/>
                <w:sz w:val="22"/>
                <w:szCs w:val="22"/>
              </w:rPr>
            </w:pPr>
          </w:p>
        </w:tc>
        <w:tc>
          <w:tcPr>
            <w:tcW w:w="2841" w:type="dxa"/>
            <w:shd w:val="clear" w:color="auto" w:fill="auto"/>
          </w:tcPr>
          <w:p w14:paraId="2E2CF7C2" w14:textId="77777777" w:rsidR="00443602" w:rsidRPr="004955DF" w:rsidRDefault="00443602" w:rsidP="00443602">
            <w:pPr>
              <w:rPr>
                <w:rFonts w:ascii="Arial" w:hAnsi="Arial" w:cs="Arial"/>
                <w:sz w:val="22"/>
                <w:szCs w:val="22"/>
              </w:rPr>
            </w:pPr>
          </w:p>
        </w:tc>
      </w:tr>
      <w:tr w:rsidR="00443602" w:rsidRPr="004955DF" w14:paraId="31C98E69" w14:textId="77777777" w:rsidTr="004955DF">
        <w:trPr>
          <w:trHeight w:val="1898"/>
        </w:trPr>
        <w:tc>
          <w:tcPr>
            <w:tcW w:w="2840" w:type="dxa"/>
            <w:shd w:val="clear" w:color="auto" w:fill="auto"/>
          </w:tcPr>
          <w:p w14:paraId="6C3EA00A" w14:textId="77777777" w:rsidR="00443602" w:rsidRPr="004955DF" w:rsidRDefault="00443602" w:rsidP="00443602">
            <w:pPr>
              <w:rPr>
                <w:rFonts w:ascii="Arial" w:hAnsi="Arial" w:cs="Arial"/>
                <w:b/>
                <w:sz w:val="22"/>
                <w:szCs w:val="22"/>
              </w:rPr>
            </w:pPr>
            <w:r w:rsidRPr="004955DF">
              <w:rPr>
                <w:rFonts w:ascii="Arial" w:hAnsi="Arial" w:cs="Arial"/>
                <w:b/>
                <w:sz w:val="22"/>
                <w:szCs w:val="22"/>
              </w:rPr>
              <w:t>SPECIAL CONDITIONS</w:t>
            </w:r>
          </w:p>
          <w:p w14:paraId="398E8D7A" w14:textId="77777777" w:rsidR="00443602" w:rsidRPr="004955DF" w:rsidRDefault="00443602" w:rsidP="00443602">
            <w:pPr>
              <w:rPr>
                <w:rFonts w:ascii="Arial" w:hAnsi="Arial" w:cs="Arial"/>
                <w:sz w:val="22"/>
                <w:szCs w:val="22"/>
              </w:rPr>
            </w:pPr>
            <w:r w:rsidRPr="004955DF">
              <w:rPr>
                <w:rFonts w:ascii="Arial" w:hAnsi="Arial" w:cs="Arial"/>
                <w:sz w:val="22"/>
                <w:szCs w:val="22"/>
              </w:rPr>
              <w:t>(e.g. willingness to work unsocial hours or wear a uniform)</w:t>
            </w:r>
          </w:p>
          <w:p w14:paraId="2CD66640" w14:textId="77777777" w:rsidR="00443602" w:rsidRPr="004955DF" w:rsidRDefault="00443602" w:rsidP="00443602">
            <w:pPr>
              <w:rPr>
                <w:rFonts w:ascii="Arial" w:hAnsi="Arial" w:cs="Arial"/>
                <w:sz w:val="22"/>
                <w:szCs w:val="22"/>
              </w:rPr>
            </w:pPr>
          </w:p>
          <w:p w14:paraId="381D726D" w14:textId="77777777" w:rsidR="00443602" w:rsidRPr="004955DF" w:rsidRDefault="00443602" w:rsidP="00443602">
            <w:pPr>
              <w:rPr>
                <w:rFonts w:ascii="Arial" w:hAnsi="Arial" w:cs="Arial"/>
                <w:sz w:val="22"/>
                <w:szCs w:val="22"/>
              </w:rPr>
            </w:pPr>
          </w:p>
          <w:p w14:paraId="5CBB9CE2" w14:textId="77777777" w:rsidR="00443602" w:rsidRPr="004955DF" w:rsidRDefault="00443602" w:rsidP="00443602">
            <w:pPr>
              <w:rPr>
                <w:rFonts w:ascii="Arial" w:hAnsi="Arial" w:cs="Arial"/>
                <w:sz w:val="22"/>
                <w:szCs w:val="22"/>
              </w:rPr>
            </w:pPr>
          </w:p>
          <w:p w14:paraId="247E696A" w14:textId="77777777" w:rsidR="00443602" w:rsidRPr="004955DF" w:rsidRDefault="00443602" w:rsidP="00443602">
            <w:pPr>
              <w:rPr>
                <w:rFonts w:ascii="Arial" w:hAnsi="Arial" w:cs="Arial"/>
                <w:sz w:val="22"/>
                <w:szCs w:val="22"/>
              </w:rPr>
            </w:pPr>
          </w:p>
          <w:p w14:paraId="209EBCC9" w14:textId="77777777" w:rsidR="00443602" w:rsidRPr="004955DF" w:rsidRDefault="00443602" w:rsidP="00443602">
            <w:pPr>
              <w:rPr>
                <w:rFonts w:ascii="Arial" w:hAnsi="Arial" w:cs="Arial"/>
                <w:sz w:val="22"/>
                <w:szCs w:val="22"/>
              </w:rPr>
            </w:pPr>
          </w:p>
          <w:p w14:paraId="04BD241E" w14:textId="77777777" w:rsidR="00443602" w:rsidRPr="004955DF" w:rsidRDefault="00443602" w:rsidP="00443602">
            <w:pPr>
              <w:rPr>
                <w:rFonts w:ascii="Arial" w:hAnsi="Arial" w:cs="Arial"/>
                <w:sz w:val="22"/>
                <w:szCs w:val="22"/>
              </w:rPr>
            </w:pPr>
          </w:p>
          <w:p w14:paraId="671F561B" w14:textId="77777777" w:rsidR="00443602" w:rsidRPr="004955DF" w:rsidRDefault="00443602" w:rsidP="00443602">
            <w:pPr>
              <w:rPr>
                <w:rFonts w:ascii="Arial" w:hAnsi="Arial" w:cs="Arial"/>
                <w:sz w:val="22"/>
                <w:szCs w:val="22"/>
              </w:rPr>
            </w:pPr>
          </w:p>
        </w:tc>
        <w:tc>
          <w:tcPr>
            <w:tcW w:w="2841" w:type="dxa"/>
            <w:shd w:val="clear" w:color="auto" w:fill="auto"/>
          </w:tcPr>
          <w:p w14:paraId="38374764"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Uniform as </w:t>
            </w:r>
            <w:proofErr w:type="gramStart"/>
            <w:r w:rsidRPr="004955DF">
              <w:rPr>
                <w:rFonts w:ascii="Arial" w:hAnsi="Arial" w:cs="Arial"/>
                <w:sz w:val="22"/>
                <w:szCs w:val="22"/>
              </w:rPr>
              <w:t>supplied</w:t>
            </w:r>
            <w:proofErr w:type="gramEnd"/>
          </w:p>
          <w:p w14:paraId="3BBA8B4A" w14:textId="77777777" w:rsidR="00443602" w:rsidRPr="004955DF" w:rsidRDefault="00443602" w:rsidP="00443602">
            <w:pPr>
              <w:rPr>
                <w:rFonts w:ascii="Arial" w:hAnsi="Arial" w:cs="Arial"/>
                <w:sz w:val="22"/>
                <w:szCs w:val="22"/>
              </w:rPr>
            </w:pPr>
          </w:p>
          <w:p w14:paraId="7E7E660D"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Wear </w:t>
            </w:r>
            <w:smartTag w:uri="urn:schemas-microsoft-com:office:smarttags" w:element="stockticker">
              <w:r w:rsidRPr="004955DF">
                <w:rPr>
                  <w:rFonts w:ascii="Arial" w:hAnsi="Arial" w:cs="Arial"/>
                  <w:sz w:val="22"/>
                  <w:szCs w:val="22"/>
                </w:rPr>
                <w:t>PPE</w:t>
              </w:r>
            </w:smartTag>
            <w:r w:rsidRPr="004955DF">
              <w:rPr>
                <w:rFonts w:ascii="Arial" w:hAnsi="Arial" w:cs="Arial"/>
                <w:sz w:val="22"/>
                <w:szCs w:val="22"/>
              </w:rPr>
              <w:t xml:space="preserve"> at all </w:t>
            </w:r>
            <w:proofErr w:type="gramStart"/>
            <w:r w:rsidRPr="004955DF">
              <w:rPr>
                <w:rFonts w:ascii="Arial" w:hAnsi="Arial" w:cs="Arial"/>
                <w:sz w:val="22"/>
                <w:szCs w:val="22"/>
              </w:rPr>
              <w:t>times</w:t>
            </w:r>
            <w:proofErr w:type="gramEnd"/>
          </w:p>
          <w:p w14:paraId="521E0E90" w14:textId="77777777" w:rsidR="00443602" w:rsidRPr="004955DF" w:rsidRDefault="00443602" w:rsidP="00443602">
            <w:pPr>
              <w:rPr>
                <w:rFonts w:ascii="Arial" w:hAnsi="Arial" w:cs="Arial"/>
                <w:sz w:val="22"/>
                <w:szCs w:val="22"/>
              </w:rPr>
            </w:pPr>
          </w:p>
          <w:p w14:paraId="66217E4E" w14:textId="77777777" w:rsidR="00443602" w:rsidRPr="004955DF" w:rsidRDefault="00443602" w:rsidP="00443602">
            <w:pPr>
              <w:rPr>
                <w:rFonts w:ascii="Arial" w:hAnsi="Arial" w:cs="Arial"/>
                <w:sz w:val="22"/>
                <w:szCs w:val="22"/>
              </w:rPr>
            </w:pPr>
            <w:r w:rsidRPr="004955DF">
              <w:rPr>
                <w:rFonts w:ascii="Arial" w:hAnsi="Arial" w:cs="Arial"/>
                <w:sz w:val="22"/>
                <w:szCs w:val="22"/>
              </w:rPr>
              <w:t xml:space="preserve">Weekend working to catch up after bank holidays or inclement </w:t>
            </w:r>
            <w:proofErr w:type="gramStart"/>
            <w:r w:rsidRPr="004955DF">
              <w:rPr>
                <w:rFonts w:ascii="Arial" w:hAnsi="Arial" w:cs="Arial"/>
                <w:sz w:val="22"/>
                <w:szCs w:val="22"/>
              </w:rPr>
              <w:t>weather</w:t>
            </w:r>
            <w:proofErr w:type="gramEnd"/>
          </w:p>
          <w:p w14:paraId="2DF767EE" w14:textId="77777777" w:rsidR="00443602" w:rsidRPr="004955DF" w:rsidRDefault="00443602" w:rsidP="00443602">
            <w:pPr>
              <w:rPr>
                <w:rFonts w:ascii="Arial" w:hAnsi="Arial" w:cs="Arial"/>
                <w:sz w:val="22"/>
                <w:szCs w:val="22"/>
              </w:rPr>
            </w:pPr>
          </w:p>
          <w:p w14:paraId="075AD707" w14:textId="77777777" w:rsidR="00443602" w:rsidRPr="004955DF" w:rsidRDefault="00032617" w:rsidP="00443602">
            <w:pPr>
              <w:rPr>
                <w:rFonts w:ascii="Arial" w:hAnsi="Arial" w:cs="Arial"/>
                <w:sz w:val="22"/>
                <w:szCs w:val="22"/>
              </w:rPr>
            </w:pPr>
            <w:r w:rsidRPr="004955DF">
              <w:rPr>
                <w:rFonts w:ascii="Arial" w:hAnsi="Arial" w:cs="Arial"/>
                <w:sz w:val="22"/>
                <w:szCs w:val="22"/>
              </w:rPr>
              <w:t xml:space="preserve">Physical fitness is </w:t>
            </w:r>
            <w:r w:rsidR="00443602" w:rsidRPr="004955DF">
              <w:rPr>
                <w:rFonts w:ascii="Arial" w:hAnsi="Arial" w:cs="Arial"/>
                <w:sz w:val="22"/>
                <w:szCs w:val="22"/>
              </w:rPr>
              <w:t xml:space="preserve">essential, must be able to undertake heavy lifting, bending, walking for </w:t>
            </w:r>
            <w:proofErr w:type="gramStart"/>
            <w:r w:rsidR="00443602" w:rsidRPr="004955DF">
              <w:rPr>
                <w:rFonts w:ascii="Arial" w:hAnsi="Arial" w:cs="Arial"/>
                <w:sz w:val="22"/>
                <w:szCs w:val="22"/>
              </w:rPr>
              <w:t>a number of</w:t>
            </w:r>
            <w:proofErr w:type="gramEnd"/>
            <w:r w:rsidR="00443602" w:rsidRPr="004955DF">
              <w:rPr>
                <w:rFonts w:ascii="Arial" w:hAnsi="Arial" w:cs="Arial"/>
                <w:sz w:val="22"/>
                <w:szCs w:val="22"/>
              </w:rPr>
              <w:t xml:space="preserve"> miles per day and carrying heavy objects.</w:t>
            </w:r>
          </w:p>
        </w:tc>
        <w:tc>
          <w:tcPr>
            <w:tcW w:w="2841" w:type="dxa"/>
            <w:shd w:val="clear" w:color="auto" w:fill="auto"/>
          </w:tcPr>
          <w:p w14:paraId="42F7D88C" w14:textId="77777777" w:rsidR="00443602" w:rsidRPr="004955DF" w:rsidRDefault="00443602" w:rsidP="00443602">
            <w:pPr>
              <w:rPr>
                <w:rFonts w:ascii="Arial" w:hAnsi="Arial" w:cs="Arial"/>
                <w:sz w:val="22"/>
                <w:szCs w:val="22"/>
              </w:rPr>
            </w:pPr>
            <w:r w:rsidRPr="004955DF">
              <w:rPr>
                <w:rFonts w:ascii="Arial" w:hAnsi="Arial" w:cs="Arial"/>
                <w:sz w:val="22"/>
                <w:szCs w:val="22"/>
              </w:rPr>
              <w:t>Full Clean Driving Licence</w:t>
            </w:r>
          </w:p>
          <w:p w14:paraId="393B44C2" w14:textId="77777777" w:rsidR="00443602" w:rsidRPr="004955DF" w:rsidRDefault="00443602" w:rsidP="00443602">
            <w:pPr>
              <w:rPr>
                <w:rFonts w:ascii="Arial" w:hAnsi="Arial" w:cs="Arial"/>
                <w:sz w:val="22"/>
                <w:szCs w:val="22"/>
              </w:rPr>
            </w:pPr>
          </w:p>
        </w:tc>
      </w:tr>
    </w:tbl>
    <w:p w14:paraId="1C691402" w14:textId="77777777" w:rsidR="00443602" w:rsidRPr="00F50ADE" w:rsidRDefault="00443602" w:rsidP="00443602">
      <w:pPr>
        <w:rPr>
          <w:rFonts w:ascii="Arial" w:hAnsi="Arial" w:cs="Arial"/>
        </w:rPr>
      </w:pPr>
    </w:p>
    <w:p w14:paraId="06315D9B" w14:textId="77777777" w:rsidR="00443602" w:rsidRPr="00F50ADE" w:rsidRDefault="00443602" w:rsidP="00443602">
      <w:pPr>
        <w:rPr>
          <w:rFonts w:ascii="Arial" w:hAnsi="Arial" w:cs="Arial"/>
        </w:rPr>
      </w:pPr>
    </w:p>
    <w:p w14:paraId="2EE0C4B9" w14:textId="77777777" w:rsidR="00443602" w:rsidRDefault="00443602" w:rsidP="00443602"/>
    <w:p w14:paraId="7FE7B6A2" w14:textId="77777777" w:rsidR="009E44E9" w:rsidRPr="009E44E9" w:rsidRDefault="009E44E9" w:rsidP="009E44E9">
      <w:pPr>
        <w:jc w:val="both"/>
        <w:rPr>
          <w:rFonts w:ascii="Arial" w:hAnsi="Arial" w:cs="Arial"/>
          <w:sz w:val="22"/>
          <w:szCs w:val="22"/>
        </w:rPr>
      </w:pPr>
    </w:p>
    <w:p w14:paraId="7756655A" w14:textId="77777777" w:rsidR="009E44E9" w:rsidRDefault="009E44E9" w:rsidP="00D52EC5">
      <w:pPr>
        <w:rPr>
          <w:rFonts w:ascii="Arial" w:hAnsi="Arial" w:cs="Arial"/>
          <w:sz w:val="22"/>
          <w:szCs w:val="22"/>
        </w:rPr>
      </w:pPr>
    </w:p>
    <w:p w14:paraId="487B1B51" w14:textId="77777777" w:rsidR="00E63734" w:rsidRDefault="00E63734" w:rsidP="00D52EC5">
      <w:pPr>
        <w:rPr>
          <w:rFonts w:ascii="Arial" w:hAnsi="Arial" w:cs="Arial"/>
          <w:sz w:val="22"/>
          <w:szCs w:val="22"/>
        </w:rPr>
      </w:pPr>
    </w:p>
    <w:p w14:paraId="35D3C260" w14:textId="77777777" w:rsidR="00E63734" w:rsidRDefault="00E63734" w:rsidP="00D52EC5">
      <w:pPr>
        <w:rPr>
          <w:rFonts w:ascii="Arial" w:hAnsi="Arial" w:cs="Arial"/>
          <w:sz w:val="22"/>
          <w:szCs w:val="22"/>
        </w:rPr>
      </w:pPr>
    </w:p>
    <w:sectPr w:rsidR="00E637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0FE"/>
    <w:multiLevelType w:val="hybridMultilevel"/>
    <w:tmpl w:val="DBCE2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02BEE"/>
    <w:multiLevelType w:val="hybridMultilevel"/>
    <w:tmpl w:val="E74CCF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C95D64"/>
    <w:multiLevelType w:val="hybridMultilevel"/>
    <w:tmpl w:val="36A6D7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9A3E53"/>
    <w:multiLevelType w:val="hybridMultilevel"/>
    <w:tmpl w:val="75C456B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6F656BE"/>
    <w:multiLevelType w:val="hybridMultilevel"/>
    <w:tmpl w:val="4FECA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B54BC"/>
    <w:multiLevelType w:val="hybridMultilevel"/>
    <w:tmpl w:val="C1EE753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F857F3"/>
    <w:multiLevelType w:val="hybridMultilevel"/>
    <w:tmpl w:val="3C28188E"/>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42576"/>
    <w:multiLevelType w:val="hybridMultilevel"/>
    <w:tmpl w:val="95A4198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35744E0"/>
    <w:multiLevelType w:val="hybridMultilevel"/>
    <w:tmpl w:val="05C47C4E"/>
    <w:lvl w:ilvl="0" w:tplc="0CA2ED70">
      <w:start w:val="1"/>
      <w:numFmt w:val="decimal"/>
      <w:lvlText w:val="%1."/>
      <w:lvlJc w:val="left"/>
      <w:pPr>
        <w:tabs>
          <w:tab w:val="num" w:pos="360"/>
        </w:tabs>
        <w:ind w:left="360" w:hanging="360"/>
      </w:pPr>
      <w:rPr>
        <w:rFonts w:ascii="Arial" w:hAnsi="Arial" w:hint="default"/>
        <w:b/>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DA935E3"/>
    <w:multiLevelType w:val="multilevel"/>
    <w:tmpl w:val="89342D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730F29"/>
    <w:multiLevelType w:val="hybridMultilevel"/>
    <w:tmpl w:val="00504C2A"/>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D5561"/>
    <w:multiLevelType w:val="hybridMultilevel"/>
    <w:tmpl w:val="90DE3532"/>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92792"/>
    <w:multiLevelType w:val="hybridMultilevel"/>
    <w:tmpl w:val="A364B3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E41E8A"/>
    <w:multiLevelType w:val="hybridMultilevel"/>
    <w:tmpl w:val="A2F8A5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F275FA"/>
    <w:multiLevelType w:val="hybridMultilevel"/>
    <w:tmpl w:val="C5EC895E"/>
    <w:lvl w:ilvl="0" w:tplc="5182813C">
      <w:numFmt w:val="bullet"/>
      <w:lvlText w:val=""/>
      <w:lvlJc w:val="left"/>
      <w:pPr>
        <w:tabs>
          <w:tab w:val="num" w:pos="735"/>
        </w:tabs>
        <w:ind w:left="735" w:hanging="37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50838"/>
    <w:multiLevelType w:val="hybridMultilevel"/>
    <w:tmpl w:val="A5A63C28"/>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469EA"/>
    <w:multiLevelType w:val="hybridMultilevel"/>
    <w:tmpl w:val="11DC87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A14F3F"/>
    <w:multiLevelType w:val="singleLevel"/>
    <w:tmpl w:val="E54E5ED2"/>
    <w:lvl w:ilvl="0">
      <w:start w:val="1"/>
      <w:numFmt w:val="decimal"/>
      <w:lvlText w:val="%1."/>
      <w:lvlJc w:val="left"/>
      <w:pPr>
        <w:tabs>
          <w:tab w:val="num" w:pos="360"/>
        </w:tabs>
        <w:ind w:left="360" w:hanging="360"/>
      </w:pPr>
      <w:rPr>
        <w:rFonts w:ascii="Arial" w:hAnsi="Arial" w:cs="Arial" w:hint="default"/>
      </w:rPr>
    </w:lvl>
  </w:abstractNum>
  <w:num w:numId="1" w16cid:durableId="680469562">
    <w:abstractNumId w:val="8"/>
  </w:num>
  <w:num w:numId="2" w16cid:durableId="153036946">
    <w:abstractNumId w:val="9"/>
  </w:num>
  <w:num w:numId="3" w16cid:durableId="779496188">
    <w:abstractNumId w:val="12"/>
  </w:num>
  <w:num w:numId="4" w16cid:durableId="983856161">
    <w:abstractNumId w:val="2"/>
  </w:num>
  <w:num w:numId="5" w16cid:durableId="1923106729">
    <w:abstractNumId w:val="16"/>
  </w:num>
  <w:num w:numId="6" w16cid:durableId="1778019086">
    <w:abstractNumId w:val="7"/>
  </w:num>
  <w:num w:numId="7" w16cid:durableId="1285846022">
    <w:abstractNumId w:val="1"/>
  </w:num>
  <w:num w:numId="8" w16cid:durableId="1347714322">
    <w:abstractNumId w:val="3"/>
  </w:num>
  <w:num w:numId="9" w16cid:durableId="2141336694">
    <w:abstractNumId w:val="17"/>
  </w:num>
  <w:num w:numId="10" w16cid:durableId="1228760674">
    <w:abstractNumId w:val="4"/>
  </w:num>
  <w:num w:numId="11" w16cid:durableId="282079647">
    <w:abstractNumId w:val="10"/>
  </w:num>
  <w:num w:numId="12" w16cid:durableId="1333609912">
    <w:abstractNumId w:val="14"/>
  </w:num>
  <w:num w:numId="13" w16cid:durableId="1417677175">
    <w:abstractNumId w:val="6"/>
  </w:num>
  <w:num w:numId="14" w16cid:durableId="1336107284">
    <w:abstractNumId w:val="11"/>
  </w:num>
  <w:num w:numId="15" w16cid:durableId="360712562">
    <w:abstractNumId w:val="15"/>
  </w:num>
  <w:num w:numId="16" w16cid:durableId="372462921">
    <w:abstractNumId w:val="5"/>
  </w:num>
  <w:num w:numId="17" w16cid:durableId="449784052">
    <w:abstractNumId w:val="13"/>
  </w:num>
  <w:num w:numId="18" w16cid:durableId="166188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43"/>
    <w:rsid w:val="00032617"/>
    <w:rsid w:val="0004452F"/>
    <w:rsid w:val="00094BF9"/>
    <w:rsid w:val="000A39E0"/>
    <w:rsid w:val="000F5825"/>
    <w:rsid w:val="00186D04"/>
    <w:rsid w:val="001F2DFF"/>
    <w:rsid w:val="00241DC4"/>
    <w:rsid w:val="00243813"/>
    <w:rsid w:val="002A5549"/>
    <w:rsid w:val="002E1BD3"/>
    <w:rsid w:val="00346FC0"/>
    <w:rsid w:val="003531DE"/>
    <w:rsid w:val="00407B75"/>
    <w:rsid w:val="0041357A"/>
    <w:rsid w:val="00443602"/>
    <w:rsid w:val="00445C7A"/>
    <w:rsid w:val="0047206A"/>
    <w:rsid w:val="004955DF"/>
    <w:rsid w:val="004C142F"/>
    <w:rsid w:val="00510C24"/>
    <w:rsid w:val="00542EB4"/>
    <w:rsid w:val="00663E80"/>
    <w:rsid w:val="006A2412"/>
    <w:rsid w:val="00726578"/>
    <w:rsid w:val="00750BC2"/>
    <w:rsid w:val="00763976"/>
    <w:rsid w:val="00852EDF"/>
    <w:rsid w:val="008813CB"/>
    <w:rsid w:val="008A51DD"/>
    <w:rsid w:val="008E2EF2"/>
    <w:rsid w:val="009E2F33"/>
    <w:rsid w:val="009E44E9"/>
    <w:rsid w:val="009F78D4"/>
    <w:rsid w:val="00A12564"/>
    <w:rsid w:val="00A230EE"/>
    <w:rsid w:val="00AC2766"/>
    <w:rsid w:val="00B1426B"/>
    <w:rsid w:val="00B21351"/>
    <w:rsid w:val="00B827CB"/>
    <w:rsid w:val="00BB3763"/>
    <w:rsid w:val="00C043BB"/>
    <w:rsid w:val="00C76043"/>
    <w:rsid w:val="00CB667D"/>
    <w:rsid w:val="00D52EC5"/>
    <w:rsid w:val="00D65FA5"/>
    <w:rsid w:val="00D72A0C"/>
    <w:rsid w:val="00D82ECA"/>
    <w:rsid w:val="00E168BD"/>
    <w:rsid w:val="00E63734"/>
    <w:rsid w:val="00F531EE"/>
    <w:rsid w:val="00FD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14:docId w14:val="3397FE2A"/>
  <w15:chartTrackingRefBased/>
  <w15:docId w15:val="{32186070-8316-4698-A07E-EC203031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43"/>
    <w:rPr>
      <w:sz w:val="24"/>
      <w:lang w:eastAsia="en-US"/>
    </w:rPr>
  </w:style>
  <w:style w:type="paragraph" w:styleId="Heading1">
    <w:name w:val="heading 1"/>
    <w:basedOn w:val="Normal"/>
    <w:next w:val="Normal"/>
    <w:qFormat/>
    <w:rsid w:val="00D52EC5"/>
    <w:pPr>
      <w:keepNext/>
      <w:outlineLvl w:val="0"/>
    </w:pPr>
    <w:rPr>
      <w:b/>
      <w:lang w:eastAsia="en-GB"/>
    </w:rPr>
  </w:style>
  <w:style w:type="paragraph" w:styleId="Heading3">
    <w:name w:val="heading 3"/>
    <w:basedOn w:val="Normal"/>
    <w:next w:val="Normal"/>
    <w:qFormat/>
    <w:rsid w:val="009E44E9"/>
    <w:pPr>
      <w:keepNext/>
      <w:spacing w:before="240" w:after="60"/>
      <w:outlineLvl w:val="2"/>
    </w:pPr>
    <w:rPr>
      <w:rFonts w:ascii="Arial" w:hAnsi="Arial" w:cs="Arial"/>
      <w:b/>
      <w:bCs/>
      <w:sz w:val="26"/>
      <w:szCs w:val="26"/>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52EC5"/>
    <w:pPr>
      <w:jc w:val="center"/>
    </w:pPr>
    <w:rPr>
      <w:b/>
      <w:lang w:eastAsia="en-GB"/>
    </w:rPr>
  </w:style>
  <w:style w:type="paragraph" w:styleId="BodyText">
    <w:name w:val="Body Text"/>
    <w:basedOn w:val="Normal"/>
    <w:rsid w:val="009E44E9"/>
    <w:pPr>
      <w:spacing w:after="120"/>
    </w:pPr>
    <w:rPr>
      <w:lang w:eastAsia="en-GB"/>
    </w:rPr>
  </w:style>
  <w:style w:type="paragraph" w:styleId="NormalWeb">
    <w:name w:val="Normal (Web)"/>
    <w:basedOn w:val="Normal"/>
    <w:rsid w:val="00E168BD"/>
    <w:pPr>
      <w:spacing w:before="100" w:beforeAutospacing="1" w:after="100" w:afterAutospacing="1"/>
    </w:pPr>
    <w:rPr>
      <w:szCs w:val="24"/>
      <w:lang w:eastAsia="en-GB"/>
    </w:rPr>
  </w:style>
  <w:style w:type="paragraph" w:styleId="BalloonText">
    <w:name w:val="Balloon Text"/>
    <w:basedOn w:val="Normal"/>
    <w:semiHidden/>
    <w:rsid w:val="00A12564"/>
    <w:rPr>
      <w:rFonts w:ascii="Tahoma" w:hAnsi="Tahoma" w:cs="Tahoma"/>
      <w:sz w:val="16"/>
      <w:szCs w:val="16"/>
    </w:rPr>
  </w:style>
  <w:style w:type="character" w:customStyle="1" w:styleId="nicolearthur">
    <w:name w:val="EmailStyle19"/>
    <w:aliases w:val="EmailStyle19"/>
    <w:semiHidden/>
    <w:personal/>
    <w:rsid w:val="001F2DFF"/>
    <w:rPr>
      <w:rFonts w:ascii="Arial" w:hAnsi="Arial" w:cs="Arial"/>
      <w:b w:val="0"/>
      <w:bCs w:val="0"/>
      <w:i w:val="0"/>
      <w:iCs w:val="0"/>
      <w:strike w:val="0"/>
      <w:color w:val="auto"/>
      <w:sz w:val="22"/>
      <w:szCs w:val="22"/>
      <w:u w:val="none"/>
    </w:rPr>
  </w:style>
  <w:style w:type="table" w:styleId="TableGrid">
    <w:name w:val="Table Grid"/>
    <w:basedOn w:val="TableNormal"/>
    <w:rsid w:val="0044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8B8880509494789FA2AB359266D3B" ma:contentTypeVersion="11" ma:contentTypeDescription="Create a new document." ma:contentTypeScope="" ma:versionID="930e438888de55d2a6b6f58d5fcfcc0d">
  <xsd:schema xmlns:xsd="http://www.w3.org/2001/XMLSchema" xmlns:xs="http://www.w3.org/2001/XMLSchema" xmlns:p="http://schemas.microsoft.com/office/2006/metadata/properties" xmlns:ns2="a494ba43-f35c-4d99-8322-806f339d9d66" targetNamespace="http://schemas.microsoft.com/office/2006/metadata/properties" ma:root="true" ma:fieldsID="fe423d5710c58060a94bd885c9d67883" ns2:_="">
    <xsd:import namespace="a494ba43-f35c-4d99-8322-806f339d9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ba43-f35c-4d99-8322-806f339d9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1F846-140E-4998-B194-2BC07D14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ba43-f35c-4d99-8322-806f339d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63C5-F255-4466-AF9F-348C48EB72CF}">
  <ds:schemaRefs>
    <ds:schemaRef ds:uri="http://schemas.microsoft.com/sharepoint/v3/contenttype/forms"/>
  </ds:schemaRefs>
</ds:datastoreItem>
</file>

<file path=customXml/itemProps3.xml><?xml version="1.0" encoding="utf-8"?>
<ds:datastoreItem xmlns:ds="http://schemas.openxmlformats.org/officeDocument/2006/customXml" ds:itemID="{9006710E-43FE-43AD-AA59-F4E6A78AE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vt:lpstr>
    </vt:vector>
  </TitlesOfParts>
  <Company>Gravesham Borough Council</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lesley.button</dc:creator>
  <cp:keywords/>
  <dc:description/>
  <cp:lastModifiedBy>James Bridges</cp:lastModifiedBy>
  <cp:revision>2</cp:revision>
  <cp:lastPrinted>2012-08-30T11:04:00Z</cp:lastPrinted>
  <dcterms:created xsi:type="dcterms:W3CDTF">2024-07-31T11:54:00Z</dcterms:created>
  <dcterms:modified xsi:type="dcterms:W3CDTF">2024-07-31T11:54:00Z</dcterms:modified>
</cp:coreProperties>
</file>